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41" w:rsidRDefault="00C06241" w:rsidP="000E5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ВАКАНТНЫХ ДОЛЖНОСТЕЙ</w:t>
      </w:r>
    </w:p>
    <w:p w:rsidR="000E5F3A" w:rsidRDefault="00C06241" w:rsidP="000E5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</w:t>
      </w:r>
    </w:p>
    <w:p w:rsidR="00AE7B48" w:rsidRDefault="00C06241" w:rsidP="000E5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6FA"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E95928">
        <w:rPr>
          <w:rFonts w:ascii="Times New Roman" w:hAnsi="Times New Roman" w:cs="Times New Roman"/>
          <w:b/>
          <w:sz w:val="28"/>
          <w:szCs w:val="28"/>
        </w:rPr>
        <w:t>12</w:t>
      </w:r>
      <w:r w:rsidR="006F36FA">
        <w:rPr>
          <w:rFonts w:ascii="Times New Roman" w:hAnsi="Times New Roman" w:cs="Times New Roman"/>
          <w:b/>
          <w:sz w:val="28"/>
          <w:szCs w:val="28"/>
        </w:rPr>
        <w:t>.</w:t>
      </w:r>
      <w:r w:rsidR="00E95928">
        <w:rPr>
          <w:rFonts w:ascii="Times New Roman" w:hAnsi="Times New Roman" w:cs="Times New Roman"/>
          <w:b/>
          <w:sz w:val="28"/>
          <w:szCs w:val="28"/>
        </w:rPr>
        <w:t>03</w:t>
      </w:r>
      <w:r w:rsidR="006F36FA">
        <w:rPr>
          <w:rFonts w:ascii="Times New Roman" w:hAnsi="Times New Roman" w:cs="Times New Roman"/>
          <w:b/>
          <w:sz w:val="28"/>
          <w:szCs w:val="28"/>
        </w:rPr>
        <w:t>.201</w:t>
      </w:r>
      <w:r w:rsidR="001D1B8E">
        <w:rPr>
          <w:rFonts w:ascii="Times New Roman" w:hAnsi="Times New Roman" w:cs="Times New Roman"/>
          <w:b/>
          <w:sz w:val="28"/>
          <w:szCs w:val="28"/>
        </w:rPr>
        <w:t>9</w:t>
      </w:r>
      <w:r w:rsidR="006F36FA">
        <w:rPr>
          <w:rFonts w:ascii="Times New Roman" w:hAnsi="Times New Roman" w:cs="Times New Roman"/>
          <w:b/>
          <w:sz w:val="28"/>
          <w:szCs w:val="28"/>
        </w:rPr>
        <w:t>)</w:t>
      </w:r>
      <w:r w:rsidR="000E5F3A" w:rsidRPr="000E5F3A">
        <w:rPr>
          <w:rFonts w:ascii="Times New Roman" w:hAnsi="Times New Roman" w:cs="Times New Roman"/>
          <w:b/>
          <w:sz w:val="28"/>
          <w:szCs w:val="28"/>
        </w:rPr>
        <w:t>:</w:t>
      </w:r>
    </w:p>
    <w:p w:rsidR="00386AEA" w:rsidRDefault="00386AEA" w:rsidP="000E5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41" w:rsidRPr="0068226B" w:rsidRDefault="00E95928" w:rsidP="006822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1B8E" w:rsidRPr="0068226B">
        <w:rPr>
          <w:rFonts w:ascii="Times New Roman" w:hAnsi="Times New Roman" w:cs="Times New Roman"/>
          <w:b/>
          <w:sz w:val="28"/>
          <w:szCs w:val="28"/>
        </w:rPr>
        <w:t xml:space="preserve">пециалист </w:t>
      </w:r>
      <w:r w:rsidR="00C06241" w:rsidRPr="0068226B">
        <w:rPr>
          <w:rFonts w:ascii="Times New Roman" w:hAnsi="Times New Roman" w:cs="Times New Roman"/>
          <w:b/>
          <w:sz w:val="28"/>
          <w:szCs w:val="28"/>
        </w:rPr>
        <w:t>-</w:t>
      </w:r>
      <w:r w:rsidR="001D1B8E" w:rsidRPr="00682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241" w:rsidRPr="0068226B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="004A4F3F" w:rsidRPr="0068226B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b/>
          <w:sz w:val="28"/>
          <w:szCs w:val="28"/>
        </w:rPr>
        <w:t>контроля (надзора) в сфере массовых коммуникаций</w:t>
      </w:r>
      <w:bookmarkStart w:id="0" w:name="_GoBack"/>
      <w:bookmarkEnd w:id="0"/>
      <w:r w:rsidR="001A633A" w:rsidRPr="006822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226B" w:rsidRDefault="0068226B" w:rsidP="0068226B">
      <w:pPr>
        <w:pStyle w:val="a4"/>
        <w:ind w:left="8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6B" w:rsidRDefault="0068226B" w:rsidP="0068226B">
      <w:pPr>
        <w:pStyle w:val="a4"/>
        <w:ind w:left="8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6B" w:rsidRDefault="0068226B" w:rsidP="0068226B">
      <w:pPr>
        <w:pStyle w:val="a4"/>
        <w:ind w:left="8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6B" w:rsidRDefault="0068226B" w:rsidP="0068226B">
      <w:pPr>
        <w:pStyle w:val="a4"/>
        <w:ind w:left="8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6B" w:rsidRPr="0068226B" w:rsidRDefault="0068226B" w:rsidP="0068226B">
      <w:pPr>
        <w:pStyle w:val="a4"/>
        <w:ind w:left="8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="004B064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="004B0648">
        <w:rPr>
          <w:rFonts w:ascii="Times New Roman" w:hAnsi="Times New Roman" w:cs="Times New Roman"/>
          <w:b/>
          <w:sz w:val="28"/>
          <w:szCs w:val="28"/>
        </w:rPr>
        <w:t>-57 (доб. 227)</w:t>
      </w:r>
    </w:p>
    <w:p w:rsidR="00C06241" w:rsidRDefault="00C06241" w:rsidP="000E5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41" w:rsidRDefault="00C06241" w:rsidP="000E5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6241" w:rsidSect="006F36FA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63C40"/>
    <w:multiLevelType w:val="hybridMultilevel"/>
    <w:tmpl w:val="14AA273C"/>
    <w:lvl w:ilvl="0" w:tplc="278C716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3A"/>
    <w:rsid w:val="00065DFF"/>
    <w:rsid w:val="000A54FB"/>
    <w:rsid w:val="000A6555"/>
    <w:rsid w:val="000E5F3A"/>
    <w:rsid w:val="00145C04"/>
    <w:rsid w:val="00182031"/>
    <w:rsid w:val="001A633A"/>
    <w:rsid w:val="001D1B8E"/>
    <w:rsid w:val="00203E18"/>
    <w:rsid w:val="00241ED1"/>
    <w:rsid w:val="00280297"/>
    <w:rsid w:val="002F7B00"/>
    <w:rsid w:val="00386AEA"/>
    <w:rsid w:val="00402D80"/>
    <w:rsid w:val="0043040B"/>
    <w:rsid w:val="004326BE"/>
    <w:rsid w:val="004A4F3F"/>
    <w:rsid w:val="004B0648"/>
    <w:rsid w:val="00575BFD"/>
    <w:rsid w:val="005937F4"/>
    <w:rsid w:val="005F0CF5"/>
    <w:rsid w:val="0068226B"/>
    <w:rsid w:val="006F36FA"/>
    <w:rsid w:val="006F5CC4"/>
    <w:rsid w:val="00735C15"/>
    <w:rsid w:val="007C5C63"/>
    <w:rsid w:val="00801AD0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C636B"/>
    <w:rsid w:val="00BD0B69"/>
    <w:rsid w:val="00BE2308"/>
    <w:rsid w:val="00BF1818"/>
    <w:rsid w:val="00C0402C"/>
    <w:rsid w:val="00C041BC"/>
    <w:rsid w:val="00C06241"/>
    <w:rsid w:val="00CB2C7A"/>
    <w:rsid w:val="00CD318D"/>
    <w:rsid w:val="00D1743B"/>
    <w:rsid w:val="00DC6EC8"/>
    <w:rsid w:val="00E01B81"/>
    <w:rsid w:val="00E139DE"/>
    <w:rsid w:val="00E95928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Андрякова</dc:creator>
  <cp:keywords/>
  <cp:lastModifiedBy>Беляков Илья Владиславович</cp:lastModifiedBy>
  <cp:revision>4</cp:revision>
  <dcterms:created xsi:type="dcterms:W3CDTF">2019-02-04T08:04:00Z</dcterms:created>
  <dcterms:modified xsi:type="dcterms:W3CDTF">2019-03-14T13:19:00Z</dcterms:modified>
</cp:coreProperties>
</file>