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(если иное не предусмотрено нормативным правовым актом федерального 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декабря отчетного года. При заполнении справки гражданином, не осуществляющим трудовую 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1124">
        <w:rPr>
          <w:rFonts w:ascii="Times New Roman" w:hAnsi="Times New Roman"/>
          <w:sz w:val="28"/>
          <w:szCs w:val="28"/>
          <w:highlight w:val="yellow"/>
        </w:rPr>
        <w:t>Не</w:t>
      </w:r>
      <w:r w:rsidR="00096ED3" w:rsidRPr="002E1124">
        <w:rPr>
          <w:rFonts w:ascii="Times New Roman" w:hAnsi="Times New Roman"/>
          <w:sz w:val="28"/>
          <w:szCs w:val="28"/>
          <w:highlight w:val="yellow"/>
        </w:rPr>
        <w:t xml:space="preserve"> требуется </w:t>
      </w:r>
      <w:r w:rsidR="00C370E3" w:rsidRPr="002E1124">
        <w:rPr>
          <w:rFonts w:ascii="Times New Roman" w:hAnsi="Times New Roman"/>
          <w:sz w:val="28"/>
          <w:szCs w:val="28"/>
          <w:highlight w:val="yellow"/>
        </w:rPr>
        <w:t xml:space="preserve">в </w:t>
      </w:r>
      <w:r w:rsidR="00C01381" w:rsidRPr="002E1124">
        <w:rPr>
          <w:rFonts w:ascii="Times New Roman" w:hAnsi="Times New Roman"/>
          <w:sz w:val="28"/>
          <w:szCs w:val="28"/>
          <w:highlight w:val="yellow"/>
        </w:rPr>
        <w:t xml:space="preserve">данном подразделе </w:t>
      </w:r>
      <w:r w:rsidR="00C370E3" w:rsidRPr="002E1124">
        <w:rPr>
          <w:rFonts w:ascii="Times New Roman" w:hAnsi="Times New Roman"/>
          <w:sz w:val="28"/>
          <w:szCs w:val="28"/>
          <w:highlight w:val="yellow"/>
        </w:rPr>
        <w:t>справк</w:t>
      </w:r>
      <w:r w:rsidR="00C01381" w:rsidRPr="002E1124">
        <w:rPr>
          <w:rFonts w:ascii="Times New Roman" w:hAnsi="Times New Roman"/>
          <w:sz w:val="28"/>
          <w:szCs w:val="28"/>
          <w:highlight w:val="yellow"/>
        </w:rPr>
        <w:t>и</w:t>
      </w:r>
      <w:r w:rsidR="00C370E3" w:rsidRPr="002E1124">
        <w:rPr>
          <w:rFonts w:ascii="Times New Roman" w:hAnsi="Times New Roman"/>
          <w:sz w:val="28"/>
          <w:szCs w:val="28"/>
          <w:highlight w:val="yellow"/>
        </w:rPr>
        <w:t xml:space="preserve"> одного из супругов указывать </w:t>
      </w:r>
      <w:r w:rsidR="00C01381" w:rsidRPr="002E1124">
        <w:rPr>
          <w:rFonts w:ascii="Times New Roman" w:hAnsi="Times New Roman"/>
          <w:sz w:val="28"/>
          <w:szCs w:val="28"/>
          <w:highlight w:val="yellow"/>
        </w:rPr>
        <w:t xml:space="preserve">все </w:t>
      </w:r>
      <w:r w:rsidR="00C370E3" w:rsidRPr="002E1124">
        <w:rPr>
          <w:rFonts w:ascii="Times New Roman" w:hAnsi="Times New Roman"/>
          <w:sz w:val="28"/>
          <w:szCs w:val="28"/>
          <w:highlight w:val="yellow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 w:rsidRPr="002E1124">
        <w:rPr>
          <w:rFonts w:ascii="Times New Roman" w:hAnsi="Times New Roman"/>
          <w:sz w:val="28"/>
          <w:szCs w:val="28"/>
          <w:highlight w:val="yellow"/>
        </w:rPr>
        <w:t xml:space="preserve"> (аналогично в отношении несовершеннолетних детей)</w:t>
      </w:r>
      <w:r w:rsidR="00096ED3" w:rsidRPr="002E1124">
        <w:rPr>
          <w:rFonts w:ascii="Times New Roman" w:hAnsi="Times New Roman"/>
          <w:sz w:val="28"/>
          <w:szCs w:val="28"/>
          <w:highlight w:val="yellow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AD9" w:rsidRDefault="002B2AD9" w:rsidP="00204BB5">
      <w:r>
        <w:separator/>
      </w:r>
    </w:p>
  </w:endnote>
  <w:endnote w:type="continuationSeparator" w:id="1">
    <w:p w:rsidR="002B2AD9" w:rsidRDefault="002B2AD9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AD9" w:rsidRDefault="002B2AD9" w:rsidP="00204BB5">
      <w:r>
        <w:separator/>
      </w:r>
    </w:p>
  </w:footnote>
  <w:footnote w:type="continuationSeparator" w:id="1">
    <w:p w:rsidR="002B2AD9" w:rsidRDefault="002B2AD9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B3" w:rsidRDefault="00E026F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="00D526B3"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909CB">
      <w:rPr>
        <w:rFonts w:ascii="Times New Roman" w:hAnsi="Times New Roman"/>
        <w:noProof/>
        <w:sz w:val="28"/>
        <w:szCs w:val="28"/>
      </w:rPr>
      <w:t>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B2AD9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1124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2FCA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24C9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120C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46458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26F3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3F5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09CB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4BCFEAC-8748-4FFF-B4C8-1B33883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16101</Words>
  <Characters>91777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107663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kacaj</cp:lastModifiedBy>
  <cp:revision>3</cp:revision>
  <cp:lastPrinted>2018-12-26T07:50:00Z</cp:lastPrinted>
  <dcterms:created xsi:type="dcterms:W3CDTF">2018-12-28T07:20:00Z</dcterms:created>
  <dcterms:modified xsi:type="dcterms:W3CDTF">2019-02-07T08:04:00Z</dcterms:modified>
</cp:coreProperties>
</file>