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ч.3 ст.15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коллегии.Поскольку создание редакционной коллегии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 xml:space="preserve">данных сведенияо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</w:t>
      </w:r>
      <w:r w:rsidR="001D48B7">
        <w:rPr>
          <w:rFonts w:eastAsia="Times New Roman"/>
        </w:rPr>
        <w:lastRenderedPageBreak/>
        <w:t xml:space="preserve">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 xml:space="preserve">500рублей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</w:t>
      </w:r>
      <w:r>
        <w:rPr>
          <w:lang w:eastAsia="ru-RU"/>
        </w:rPr>
        <w:lastRenderedPageBreak/>
        <w:t xml:space="preserve">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справкао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lastRenderedPageBreak/>
        <w:t>Адрес</w:t>
      </w:r>
      <w:r>
        <w:t>: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45653D" w:rsidRDefault="009D30D4" w:rsidP="009D30D4">
      <w:pPr>
        <w:spacing w:after="0" w:line="240" w:lineRule="auto"/>
        <w:ind w:firstLine="709"/>
        <w:jc w:val="both"/>
      </w:pPr>
      <w:r w:rsidRPr="0045653D">
        <w:t xml:space="preserve">Обязательные бесплатные экземпляры </w:t>
      </w:r>
      <w:r w:rsidRPr="0045653D">
        <w:rPr>
          <w:b/>
        </w:rPr>
        <w:t>журналов</w:t>
      </w:r>
      <w:r w:rsidRPr="0045653D">
        <w:t xml:space="preserve">, </w:t>
      </w:r>
      <w:r w:rsidRPr="0045653D">
        <w:rPr>
          <w:u w:val="single"/>
        </w:rPr>
        <w:t>выпущенны</w:t>
      </w:r>
      <w:r w:rsidR="008908C1" w:rsidRPr="0045653D">
        <w:rPr>
          <w:u w:val="single"/>
        </w:rPr>
        <w:t>х</w:t>
      </w:r>
      <w:r w:rsidRPr="0045653D">
        <w:rPr>
          <w:u w:val="single"/>
        </w:rPr>
        <w:t xml:space="preserve"> в других регионах Российской Федерации</w:t>
      </w:r>
      <w:r w:rsidRPr="0045653D">
        <w:t>, отправляются:</w:t>
      </w:r>
    </w:p>
    <w:p w:rsidR="00380EE4" w:rsidRPr="0045653D" w:rsidRDefault="009D30D4" w:rsidP="009D30D4">
      <w:pPr>
        <w:spacing w:after="0" w:line="240" w:lineRule="auto"/>
        <w:ind w:firstLine="709"/>
        <w:jc w:val="both"/>
        <w:rPr>
          <w:lang w:val="en-US"/>
        </w:rPr>
      </w:pPr>
      <w:r w:rsidRPr="0045653D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="00380EE4" w:rsidRPr="0045653D">
        <w:rPr>
          <w:b/>
        </w:rPr>
        <w:t>143200, г. Можайск, ул. 20-го Января, д. 20, корп. 2</w:t>
      </w:r>
      <w:r w:rsidR="00380EE4" w:rsidRPr="0045653D">
        <w:t xml:space="preserve"> </w:t>
      </w:r>
    </w:p>
    <w:p w:rsidR="00380EE4" w:rsidRPr="00380EE4" w:rsidRDefault="009D30D4" w:rsidP="009D30D4">
      <w:pPr>
        <w:spacing w:after="0" w:line="240" w:lineRule="auto"/>
        <w:ind w:firstLine="709"/>
        <w:jc w:val="both"/>
      </w:pPr>
      <w:r w:rsidRPr="0045653D">
        <w:t xml:space="preserve">- курьерской почтой в Отдел приема «Российская Книжная палата» по адресу: </w:t>
      </w:r>
      <w:r w:rsidR="00380EE4" w:rsidRPr="0045653D">
        <w:rPr>
          <w:b/>
        </w:rPr>
        <w:t>143200, г. Можайск, ул. 20-го Января, д. 20, корп. 2</w:t>
      </w:r>
      <w:r w:rsidR="00380EE4">
        <w:t xml:space="preserve"> </w:t>
      </w:r>
    </w:p>
    <w:p w:rsidR="00380EE4" w:rsidRDefault="00380EE4" w:rsidP="009D30D4">
      <w:pPr>
        <w:spacing w:after="0" w:line="240" w:lineRule="auto"/>
        <w:ind w:firstLine="709"/>
        <w:jc w:val="both"/>
        <w:rPr>
          <w:lang w:val="en-US"/>
        </w:rPr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lastRenderedPageBreak/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sectPr w:rsidR="007D5DC1" w:rsidSect="0016639F">
      <w:headerReference w:type="default" r:id="rId10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55" w:rsidRDefault="00316F55" w:rsidP="004C350C">
      <w:pPr>
        <w:spacing w:after="0" w:line="240" w:lineRule="auto"/>
      </w:pPr>
      <w:r>
        <w:separator/>
      </w:r>
    </w:p>
  </w:endnote>
  <w:endnote w:type="continuationSeparator" w:id="0">
    <w:p w:rsidR="00316F55" w:rsidRDefault="00316F55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55" w:rsidRDefault="00316F55" w:rsidP="004C350C">
      <w:pPr>
        <w:spacing w:after="0" w:line="240" w:lineRule="auto"/>
      </w:pPr>
      <w:r>
        <w:separator/>
      </w:r>
    </w:p>
  </w:footnote>
  <w:footnote w:type="continuationSeparator" w:id="0">
    <w:p w:rsidR="00316F55" w:rsidRDefault="00316F55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14636C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45653D">
          <w:rPr>
            <w:noProof/>
          </w:rPr>
          <w:t>9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4636C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16F55"/>
    <w:rsid w:val="00323C13"/>
    <w:rsid w:val="00362C4F"/>
    <w:rsid w:val="00370695"/>
    <w:rsid w:val="0037536D"/>
    <w:rsid w:val="00380EE4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5653D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21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C4FB-9FB5-4B63-868F-CE951F39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Спиридонов Сергей Александрович</cp:lastModifiedBy>
  <cp:revision>3</cp:revision>
  <cp:lastPrinted>2016-01-29T08:31:00Z</cp:lastPrinted>
  <dcterms:created xsi:type="dcterms:W3CDTF">2017-01-16T13:52:00Z</dcterms:created>
  <dcterms:modified xsi:type="dcterms:W3CDTF">2017-01-19T13:43:00Z</dcterms:modified>
</cp:coreProperties>
</file>