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A7" w:rsidRPr="00EF36A7" w:rsidRDefault="00EF36A7" w:rsidP="00EF36A7">
      <w:pPr>
        <w:pStyle w:val="5"/>
        <w:spacing w:before="0" w:beforeAutospacing="0" w:after="0" w:afterAutospacing="0"/>
        <w:ind w:left="10065"/>
        <w:jc w:val="center"/>
        <w:rPr>
          <w:sz w:val="28"/>
          <w:szCs w:val="28"/>
        </w:rPr>
      </w:pPr>
      <w:r w:rsidRPr="00EF36A7">
        <w:rPr>
          <w:sz w:val="28"/>
          <w:szCs w:val="28"/>
        </w:rPr>
        <w:t>Приложение</w:t>
      </w:r>
    </w:p>
    <w:p w:rsidR="00EF36A7" w:rsidRPr="00EF36A7" w:rsidRDefault="00EF36A7" w:rsidP="00EF36A7">
      <w:pPr>
        <w:pStyle w:val="5"/>
        <w:spacing w:before="0" w:beforeAutospacing="0" w:after="0" w:afterAutospacing="0"/>
        <w:ind w:left="10065"/>
        <w:jc w:val="center"/>
        <w:rPr>
          <w:sz w:val="28"/>
          <w:szCs w:val="28"/>
        </w:rPr>
      </w:pPr>
      <w:r w:rsidRPr="00EF36A7">
        <w:rPr>
          <w:sz w:val="28"/>
          <w:szCs w:val="28"/>
        </w:rPr>
        <w:t xml:space="preserve">к приказу Управления </w:t>
      </w:r>
      <w:r>
        <w:rPr>
          <w:sz w:val="28"/>
          <w:szCs w:val="28"/>
        </w:rPr>
        <w:t>Р</w:t>
      </w:r>
      <w:r w:rsidRPr="00EF36A7">
        <w:rPr>
          <w:sz w:val="28"/>
          <w:szCs w:val="28"/>
        </w:rPr>
        <w:t xml:space="preserve">оскомнадзора </w:t>
      </w:r>
    </w:p>
    <w:p w:rsidR="00EF36A7" w:rsidRPr="00EF36A7" w:rsidRDefault="00EF36A7" w:rsidP="00EF36A7">
      <w:pPr>
        <w:pStyle w:val="5"/>
        <w:spacing w:before="0" w:beforeAutospacing="0" w:after="0" w:afterAutospacing="0"/>
        <w:ind w:left="10065"/>
        <w:jc w:val="center"/>
        <w:rPr>
          <w:sz w:val="28"/>
          <w:szCs w:val="28"/>
        </w:rPr>
      </w:pPr>
      <w:r w:rsidRPr="00EF36A7">
        <w:rPr>
          <w:sz w:val="28"/>
          <w:szCs w:val="28"/>
        </w:rPr>
        <w:t xml:space="preserve">по Архангельской области </w:t>
      </w:r>
    </w:p>
    <w:p w:rsidR="00EF36A7" w:rsidRPr="00EF36A7" w:rsidRDefault="00EF36A7" w:rsidP="00EF36A7">
      <w:pPr>
        <w:pStyle w:val="5"/>
        <w:spacing w:before="0" w:beforeAutospacing="0" w:after="0" w:afterAutospacing="0"/>
        <w:ind w:left="10065"/>
        <w:jc w:val="center"/>
        <w:rPr>
          <w:sz w:val="28"/>
          <w:szCs w:val="28"/>
        </w:rPr>
      </w:pPr>
      <w:r w:rsidRPr="00EF36A7">
        <w:rPr>
          <w:sz w:val="28"/>
          <w:szCs w:val="28"/>
        </w:rPr>
        <w:t xml:space="preserve">и Ненецкому автономному округу </w:t>
      </w:r>
    </w:p>
    <w:p w:rsidR="00EF36A7" w:rsidRDefault="00EF36A7" w:rsidP="00EF36A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EF36A7">
        <w:rPr>
          <w:rFonts w:ascii="Times New Roman" w:hAnsi="Times New Roman" w:cs="Times New Roman"/>
          <w:sz w:val="28"/>
          <w:szCs w:val="28"/>
        </w:rPr>
        <w:t>от «</w:t>
      </w:r>
      <w:r w:rsidRPr="00751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28A" w:rsidRPr="0075128A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EF36A7">
        <w:rPr>
          <w:rFonts w:ascii="Times New Roman" w:hAnsi="Times New Roman" w:cs="Times New Roman"/>
          <w:sz w:val="28"/>
          <w:szCs w:val="28"/>
        </w:rPr>
        <w:t>»</w:t>
      </w:r>
      <w:r w:rsidRPr="00751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2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28A" w:rsidRPr="0075128A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75128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F36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36A7">
        <w:rPr>
          <w:rFonts w:ascii="Times New Roman" w:hAnsi="Times New Roman" w:cs="Times New Roman"/>
          <w:sz w:val="28"/>
          <w:szCs w:val="28"/>
        </w:rPr>
        <w:t>1 г.</w:t>
      </w:r>
      <w:r w:rsidR="008E572A">
        <w:rPr>
          <w:rFonts w:ascii="Times New Roman" w:hAnsi="Times New Roman" w:cs="Times New Roman"/>
          <w:sz w:val="28"/>
          <w:szCs w:val="28"/>
        </w:rPr>
        <w:t xml:space="preserve"> № </w:t>
      </w:r>
      <w:r w:rsidR="005255E4" w:rsidRPr="005255E4">
        <w:rPr>
          <w:rFonts w:ascii="Times New Roman" w:hAnsi="Times New Roman" w:cs="Times New Roman"/>
          <w:sz w:val="28"/>
          <w:szCs w:val="28"/>
          <w:u w:val="single"/>
        </w:rPr>
        <w:t>127</w:t>
      </w:r>
    </w:p>
    <w:p w:rsidR="00EF36A7" w:rsidRDefault="00EF36A7" w:rsidP="00EF36A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A1699D" w:rsidRDefault="00A1699D" w:rsidP="00EF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109" w:rsidRPr="00EF36A7" w:rsidRDefault="00324109" w:rsidP="00EF3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6A7">
        <w:rPr>
          <w:rFonts w:ascii="Times New Roman" w:hAnsi="Times New Roman" w:cs="Times New Roman"/>
          <w:sz w:val="28"/>
          <w:szCs w:val="28"/>
        </w:rPr>
        <w:t>План</w:t>
      </w:r>
    </w:p>
    <w:p w:rsidR="00324109" w:rsidRPr="00324109" w:rsidRDefault="00324109" w:rsidP="003A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>Управления Роскомнадзора по Архангельской области и Ненецкому автономному округу</w:t>
      </w:r>
    </w:p>
    <w:p w:rsidR="00324109" w:rsidRDefault="00324109" w:rsidP="003A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4109">
        <w:rPr>
          <w:rFonts w:ascii="Times New Roman" w:hAnsi="Times New Roman" w:cs="Times New Roman"/>
          <w:sz w:val="28"/>
          <w:szCs w:val="28"/>
        </w:rPr>
        <w:t>по противодействию коррупции на 2021 - 2024 годы</w:t>
      </w:r>
    </w:p>
    <w:p w:rsidR="00A1699D" w:rsidRDefault="00A1699D" w:rsidP="003A76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109" w:rsidRPr="00CD2A6F" w:rsidRDefault="00324109" w:rsidP="003241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1"/>
        <w:gridCol w:w="5364"/>
        <w:gridCol w:w="2295"/>
        <w:gridCol w:w="1984"/>
        <w:gridCol w:w="4820"/>
      </w:tblGrid>
      <w:tr w:rsidR="00324109" w:rsidRPr="00DC134B" w:rsidTr="00CD2A6F">
        <w:tc>
          <w:tcPr>
            <w:tcW w:w="671" w:type="dxa"/>
            <w:vAlign w:val="center"/>
          </w:tcPr>
          <w:p w:rsidR="00324109" w:rsidRPr="00DC134B" w:rsidRDefault="00324109" w:rsidP="00DC1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4" w:type="dxa"/>
            <w:vAlign w:val="center"/>
          </w:tcPr>
          <w:p w:rsidR="00324109" w:rsidRPr="00DC134B" w:rsidRDefault="00324109" w:rsidP="00DC1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5" w:type="dxa"/>
            <w:vAlign w:val="center"/>
          </w:tcPr>
          <w:p w:rsidR="00324109" w:rsidRPr="00DC134B" w:rsidRDefault="00324109" w:rsidP="00DC1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984" w:type="dxa"/>
            <w:vAlign w:val="center"/>
          </w:tcPr>
          <w:p w:rsidR="00324109" w:rsidRPr="00DC134B" w:rsidRDefault="00324109" w:rsidP="00DC1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324109" w:rsidRPr="00DC134B" w:rsidRDefault="00324109" w:rsidP="00DC1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A76A8" w:rsidRPr="00DC134B" w:rsidTr="00CD2A6F">
        <w:trPr>
          <w:trHeight w:val="878"/>
        </w:trPr>
        <w:tc>
          <w:tcPr>
            <w:tcW w:w="15134" w:type="dxa"/>
            <w:gridSpan w:val="5"/>
          </w:tcPr>
          <w:p w:rsidR="003A76A8" w:rsidRPr="00DC134B" w:rsidRDefault="003A76A8" w:rsidP="00DC13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</w:rPr>
              <w:t xml:space="preserve">Повышение эффективности механизмов урегулировании конфликта интересов, обеспечение соблюдения федеральными государственными гражданскими служащими и работниками Управления ограничений, </w:t>
            </w:r>
          </w:p>
          <w:p w:rsidR="003A76A8" w:rsidRPr="00DC134B" w:rsidRDefault="003A76A8" w:rsidP="00DC13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</w:rPr>
              <w:t xml:space="preserve">запретов и принципов служебного поведения в связи с исполнением ими должностных обязанностей, </w:t>
            </w:r>
          </w:p>
          <w:p w:rsidR="003A76A8" w:rsidRPr="00DC134B" w:rsidRDefault="003A76A8" w:rsidP="00DC1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b/>
                <w:sz w:val="28"/>
              </w:rPr>
              <w:t>а также ответственности за их нарушение</w:t>
            </w:r>
          </w:p>
        </w:tc>
      </w:tr>
      <w:tr w:rsidR="00324109" w:rsidRPr="00DC134B" w:rsidTr="00CD2A6F">
        <w:tc>
          <w:tcPr>
            <w:tcW w:w="671" w:type="dxa"/>
          </w:tcPr>
          <w:p w:rsidR="00324109" w:rsidRPr="00DC134B" w:rsidRDefault="00FF4430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64" w:type="dxa"/>
          </w:tcPr>
          <w:p w:rsidR="00324109" w:rsidRPr="00DC134B" w:rsidRDefault="00FF4430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комиссии Управления по соблюдению требований к служебному поведению </w:t>
            </w:r>
            <w:r w:rsidR="003A76A8" w:rsidRPr="00DC134B">
              <w:rPr>
                <w:rFonts w:ascii="Times New Roman" w:hAnsi="Times New Roman" w:cs="Times New Roman"/>
                <w:sz w:val="28"/>
                <w:szCs w:val="28"/>
              </w:rPr>
              <w:t>федеральных государственных гражданских служащих  (Ф</w:t>
            </w: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ГГС</w:t>
            </w:r>
            <w:r w:rsidR="003A76A8" w:rsidRPr="00DC13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Управления</w:t>
            </w:r>
            <w:r w:rsidR="00000784">
              <w:rPr>
                <w:rFonts w:ascii="Times New Roman" w:hAnsi="Times New Roman" w:cs="Times New Roman"/>
                <w:sz w:val="28"/>
                <w:szCs w:val="28"/>
              </w:rPr>
              <w:t xml:space="preserve"> (Комиссия)</w:t>
            </w:r>
          </w:p>
        </w:tc>
        <w:tc>
          <w:tcPr>
            <w:tcW w:w="2295" w:type="dxa"/>
          </w:tcPr>
          <w:p w:rsidR="00D05AD0" w:rsidRPr="00000784" w:rsidRDefault="00000784" w:rsidP="00D0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D05AD0" w:rsidRPr="00000784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руководителя</w:t>
            </w:r>
            <w:r w:rsidRPr="000007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05AD0" w:rsidRPr="000007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D05AD0" w:rsidRPr="00D05AD0" w:rsidRDefault="00D05AD0" w:rsidP="00D05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324109" w:rsidRPr="00DC134B" w:rsidRDefault="003A76A8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ООПК</w:t>
            </w:r>
          </w:p>
        </w:tc>
        <w:tc>
          <w:tcPr>
            <w:tcW w:w="1984" w:type="dxa"/>
          </w:tcPr>
          <w:p w:rsidR="001019ED" w:rsidRPr="00DC134B" w:rsidRDefault="00FF4430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324109" w:rsidRPr="00DC134B" w:rsidRDefault="00FF4430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2021 - 2024 гг.</w:t>
            </w:r>
          </w:p>
        </w:tc>
        <w:tc>
          <w:tcPr>
            <w:tcW w:w="4820" w:type="dxa"/>
          </w:tcPr>
          <w:p w:rsidR="00324109" w:rsidRPr="00DC134B" w:rsidRDefault="00FF4430" w:rsidP="00CD2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соблюдения </w:t>
            </w:r>
            <w:r w:rsidR="003A76A8" w:rsidRPr="00DC13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ГГС и работниками 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 же осуществление мер по предупреждению коррупции</w:t>
            </w:r>
          </w:p>
        </w:tc>
      </w:tr>
      <w:tr w:rsidR="001019ED" w:rsidRPr="00DC134B" w:rsidTr="00CD2A6F">
        <w:tc>
          <w:tcPr>
            <w:tcW w:w="671" w:type="dxa"/>
          </w:tcPr>
          <w:p w:rsidR="001019ED" w:rsidRPr="00DC134B" w:rsidRDefault="001019ED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64" w:type="dxa"/>
          </w:tcPr>
          <w:p w:rsidR="001019ED" w:rsidRPr="00DC134B" w:rsidRDefault="001019ED" w:rsidP="00A1699D">
            <w:pPr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 гражданам, поступающим на государственную гражданскую службу, гражданским служащим и работникам порядка заполнения справок о доходах, расходах, об имуществе и обязательствах имущественного характера и формы представления сведений об адресах сайтов и (или) страниц сайтов в информационно-телекоммуникационной сети интернет, а так же ответственности за </w:t>
            </w:r>
            <w:proofErr w:type="spellStart"/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непредо</w:t>
            </w:r>
            <w:r w:rsidR="000C4A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ставление</w:t>
            </w:r>
            <w:proofErr w:type="spellEnd"/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 справок, предоставления недостоверных информации о доходах, расходах, об имуществе и обязательствах имущественного характера</w:t>
            </w:r>
          </w:p>
        </w:tc>
        <w:tc>
          <w:tcPr>
            <w:tcW w:w="2295" w:type="dxa"/>
          </w:tcPr>
          <w:p w:rsidR="001019ED" w:rsidRPr="00DC134B" w:rsidRDefault="005D3830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1019ED" w:rsidRPr="00DC134B" w:rsidRDefault="001019ED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019ED" w:rsidRPr="00DC134B" w:rsidRDefault="001019ED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2021 - 2024 гг.</w:t>
            </w:r>
          </w:p>
        </w:tc>
        <w:tc>
          <w:tcPr>
            <w:tcW w:w="4820" w:type="dxa"/>
          </w:tcPr>
          <w:p w:rsidR="001019ED" w:rsidRPr="00DC134B" w:rsidRDefault="001019ED" w:rsidP="00CD2A6F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Своевременное представление гражданами, гражданскими служащими, работниками справок в соответствии с Федеральным законом </w:t>
            </w:r>
            <w:r w:rsidR="00DC134B">
              <w:rPr>
                <w:sz w:val="28"/>
              </w:rPr>
              <w:t>от</w:t>
            </w:r>
            <w:r w:rsidRPr="00DC134B">
              <w:rPr>
                <w:sz w:val="28"/>
              </w:rPr>
              <w:t xml:space="preserve"> 25 декабря 2008 г. №</w:t>
            </w:r>
            <w:r w:rsidR="00DC134B">
              <w:rPr>
                <w:sz w:val="28"/>
              </w:rPr>
              <w:t>  </w:t>
            </w:r>
            <w:r w:rsidRPr="00DC134B">
              <w:rPr>
                <w:sz w:val="28"/>
              </w:rPr>
              <w:t>273 «О противодействии коррупции».</w:t>
            </w:r>
          </w:p>
        </w:tc>
      </w:tr>
      <w:tr w:rsidR="001019ED" w:rsidRPr="00DC134B" w:rsidTr="00CD2A6F">
        <w:tc>
          <w:tcPr>
            <w:tcW w:w="671" w:type="dxa"/>
          </w:tcPr>
          <w:p w:rsidR="001019ED" w:rsidRPr="00DC134B" w:rsidRDefault="001019ED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1019ED" w:rsidRPr="00DC134B" w:rsidRDefault="001019ED" w:rsidP="00A1699D">
            <w:pPr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 антикоррупционного законодательства при рассмотрении обращений граждан и юридических лиц </w:t>
            </w:r>
          </w:p>
        </w:tc>
        <w:tc>
          <w:tcPr>
            <w:tcW w:w="2295" w:type="dxa"/>
          </w:tcPr>
          <w:p w:rsidR="001019ED" w:rsidRPr="00DC134B" w:rsidRDefault="005D3830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019ED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2021 - 2024 гг.</w:t>
            </w:r>
          </w:p>
        </w:tc>
        <w:tc>
          <w:tcPr>
            <w:tcW w:w="4820" w:type="dxa"/>
          </w:tcPr>
          <w:p w:rsidR="001019ED" w:rsidRPr="00DC134B" w:rsidRDefault="001019ED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Выявление случаев несоблюдения гражданскими служащими, работниками законодательства Российской Федерации о противодействии коррупции, принятие своевременных и действенных мер по выявленным нарушениям.</w:t>
            </w:r>
          </w:p>
        </w:tc>
      </w:tr>
      <w:tr w:rsidR="001019ED" w:rsidRPr="00DC134B" w:rsidTr="00CD2A6F">
        <w:tc>
          <w:tcPr>
            <w:tcW w:w="671" w:type="dxa"/>
          </w:tcPr>
          <w:p w:rsidR="001019ED" w:rsidRPr="00DC134B" w:rsidRDefault="001019ED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64" w:type="dxa"/>
          </w:tcPr>
          <w:p w:rsidR="001019ED" w:rsidRPr="00DC134B" w:rsidRDefault="001019ED" w:rsidP="00A1699D">
            <w:pPr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Организация размещения сведений о доходах, расходах, об имуществе и обязательствах имущественного характера, предоставляемых гражданскими служащими, во ФГИС ЕИСУКС.</w:t>
            </w:r>
          </w:p>
          <w:p w:rsidR="00DC134B" w:rsidRPr="00DC134B" w:rsidRDefault="001019ED" w:rsidP="00A1699D">
            <w:pPr>
              <w:spacing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 проверки представленных сведений с использованием функционала ФГИС ЕИСУКС</w:t>
            </w:r>
          </w:p>
        </w:tc>
        <w:tc>
          <w:tcPr>
            <w:tcW w:w="2295" w:type="dxa"/>
          </w:tcPr>
          <w:p w:rsidR="001019ED" w:rsidRPr="00DC134B" w:rsidRDefault="005D3830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019ED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2021 - 2024 гг.</w:t>
            </w:r>
          </w:p>
        </w:tc>
        <w:tc>
          <w:tcPr>
            <w:tcW w:w="4820" w:type="dxa"/>
          </w:tcPr>
          <w:p w:rsidR="001019ED" w:rsidRPr="00DC134B" w:rsidRDefault="001019ED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1019ED" w:rsidRPr="00DC134B" w:rsidTr="00CD2A6F">
        <w:tc>
          <w:tcPr>
            <w:tcW w:w="671" w:type="dxa"/>
          </w:tcPr>
          <w:p w:rsidR="001019ED" w:rsidRPr="00DC134B" w:rsidRDefault="001019ED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64" w:type="dxa"/>
          </w:tcPr>
          <w:p w:rsidR="001019ED" w:rsidRPr="00DC134B" w:rsidRDefault="001019ED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профилактике коррупционных и иных правонарушений в Управлении</w:t>
            </w:r>
          </w:p>
        </w:tc>
        <w:tc>
          <w:tcPr>
            <w:tcW w:w="2295" w:type="dxa"/>
          </w:tcPr>
          <w:p w:rsidR="001019ED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в течении</w:t>
            </w:r>
          </w:p>
          <w:p w:rsidR="001019ED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2021 - 2024 гг.</w:t>
            </w:r>
          </w:p>
        </w:tc>
        <w:tc>
          <w:tcPr>
            <w:tcW w:w="4820" w:type="dxa"/>
          </w:tcPr>
          <w:p w:rsidR="001019ED" w:rsidRPr="00DC134B" w:rsidRDefault="001019ED" w:rsidP="000C4A77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Своевременность принятия решений по профилактике коррупционных и иных правонарушений.</w:t>
            </w:r>
          </w:p>
        </w:tc>
      </w:tr>
      <w:tr w:rsidR="001019ED" w:rsidRPr="00DC134B" w:rsidTr="00CD2A6F">
        <w:tc>
          <w:tcPr>
            <w:tcW w:w="671" w:type="dxa"/>
          </w:tcPr>
          <w:p w:rsidR="001019ED" w:rsidRPr="00DC134B" w:rsidRDefault="001019ED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64" w:type="dxa"/>
          </w:tcPr>
          <w:p w:rsidR="001019ED" w:rsidRPr="00DC134B" w:rsidRDefault="001019ED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 w:rsidR="00DC134B" w:rsidRPr="00DC134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ГГС и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 же применение соответствующих мер юридической ответственности</w:t>
            </w:r>
          </w:p>
        </w:tc>
        <w:tc>
          <w:tcPr>
            <w:tcW w:w="2295" w:type="dxa"/>
          </w:tcPr>
          <w:p w:rsidR="00000784" w:rsidRPr="00000784" w:rsidRDefault="00E5406E" w:rsidP="000007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ООПК, </w:t>
            </w:r>
            <w:r w:rsidR="0000078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00784" w:rsidRPr="00000784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руководителя</w:t>
            </w:r>
            <w:r w:rsidR="00000784" w:rsidRPr="0000078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000784" w:rsidRPr="0000078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019ED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1019ED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DC134B" w:rsidRPr="00DC134B" w:rsidRDefault="001019ED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2021-2024 гг. </w:t>
            </w:r>
          </w:p>
          <w:p w:rsidR="001019ED" w:rsidRPr="000C4A77" w:rsidRDefault="001019ED" w:rsidP="000C4A77">
            <w:pPr>
              <w:ind w:left="-108" w:righ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C4A77">
              <w:rPr>
                <w:rFonts w:ascii="Times New Roman" w:hAnsi="Times New Roman" w:cs="Times New Roman"/>
                <w:sz w:val="27"/>
                <w:szCs w:val="27"/>
              </w:rPr>
              <w:t>(по мер</w:t>
            </w:r>
            <w:r w:rsidR="00DC134B" w:rsidRPr="000C4A77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0C4A77">
              <w:rPr>
                <w:rFonts w:ascii="Times New Roman" w:hAnsi="Times New Roman" w:cs="Times New Roman"/>
                <w:sz w:val="27"/>
                <w:szCs w:val="27"/>
              </w:rPr>
              <w:t xml:space="preserve"> необходимости)</w:t>
            </w:r>
          </w:p>
        </w:tc>
        <w:tc>
          <w:tcPr>
            <w:tcW w:w="4820" w:type="dxa"/>
          </w:tcPr>
          <w:p w:rsidR="001019ED" w:rsidRPr="00DC134B" w:rsidRDefault="001019ED" w:rsidP="000C4A77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мер по выявленным сл</w:t>
            </w:r>
            <w:r w:rsidR="000C4A77">
              <w:rPr>
                <w:sz w:val="28"/>
              </w:rPr>
              <w:t>у</w:t>
            </w:r>
            <w:r w:rsidRPr="00DC134B">
              <w:rPr>
                <w:sz w:val="28"/>
              </w:rPr>
              <w:t>ча</w:t>
            </w:r>
            <w:r w:rsidR="000C4A77">
              <w:rPr>
                <w:sz w:val="28"/>
              </w:rPr>
              <w:t>я</w:t>
            </w:r>
            <w:r w:rsidRPr="00DC134B">
              <w:rPr>
                <w:sz w:val="28"/>
              </w:rPr>
              <w:t>м нарушений.</w:t>
            </w:r>
          </w:p>
        </w:tc>
      </w:tr>
      <w:tr w:rsidR="001019ED" w:rsidRPr="00DC134B" w:rsidTr="00CD2A6F">
        <w:tc>
          <w:tcPr>
            <w:tcW w:w="671" w:type="dxa"/>
          </w:tcPr>
          <w:p w:rsidR="001019ED" w:rsidRPr="00DC134B" w:rsidRDefault="001019ED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64" w:type="dxa"/>
          </w:tcPr>
          <w:p w:rsidR="001019ED" w:rsidRPr="00DC134B" w:rsidRDefault="001019ED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Организация приёма сведений о доходах, расходах, об имуществе и обязательствах имущественного характера, предоставляемых гражданскими служащими и работниками.</w:t>
            </w:r>
          </w:p>
        </w:tc>
        <w:tc>
          <w:tcPr>
            <w:tcW w:w="2295" w:type="dxa"/>
          </w:tcPr>
          <w:p w:rsidR="001019ED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1019ED" w:rsidRPr="00DC134B" w:rsidRDefault="00DC134B" w:rsidP="00DC1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4820" w:type="dxa"/>
          </w:tcPr>
          <w:p w:rsidR="001019ED" w:rsidRPr="00DC134B" w:rsidRDefault="001019ED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DC134B">
              <w:rPr>
                <w:sz w:val="28"/>
                <w:szCs w:val="28"/>
              </w:rPr>
              <w:t>Своевременность пр</w:t>
            </w:r>
            <w:r w:rsidR="00DC134B" w:rsidRPr="00DC134B">
              <w:rPr>
                <w:sz w:val="28"/>
                <w:szCs w:val="28"/>
              </w:rPr>
              <w:t>е</w:t>
            </w:r>
            <w:r w:rsidRPr="00DC134B">
              <w:rPr>
                <w:sz w:val="28"/>
                <w:szCs w:val="28"/>
              </w:rPr>
              <w:t>дставления гражданскими служащими и работниками сведений о доходах, расходах, об имуществе и обязательствах имущественного характера своих и членов своей семьи.</w:t>
            </w:r>
          </w:p>
        </w:tc>
      </w:tr>
      <w:tr w:rsidR="00DC134B" w:rsidRPr="00DC134B" w:rsidTr="00A1699D">
        <w:trPr>
          <w:trHeight w:val="96"/>
        </w:trPr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DC134B" w:rsidRPr="00DC134B" w:rsidRDefault="00DC134B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Подготовка к опубликованию сведений о доходах, расходах, об имуществе и обязательствах имущественного характера, представляемых гражданскими служащими и работниками Управления и размещение указанных сведений в сети "Интернет" на официальном сайте Управления</w:t>
            </w:r>
          </w:p>
        </w:tc>
        <w:tc>
          <w:tcPr>
            <w:tcW w:w="2295" w:type="dxa"/>
          </w:tcPr>
          <w:p w:rsidR="00DC134B" w:rsidRPr="00DC134B" w:rsidRDefault="000C4A77" w:rsidP="000C4A77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9D02C8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 xml:space="preserve">В течение </w:t>
            </w:r>
          </w:p>
          <w:p w:rsidR="000C4A77" w:rsidRPr="00DC134B" w:rsidRDefault="00DC134B" w:rsidP="00A1699D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14 рабочих дней со дня истечения срока, установленного для подачи указанных сведений</w:t>
            </w:r>
          </w:p>
        </w:tc>
        <w:tc>
          <w:tcPr>
            <w:tcW w:w="4820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Повышение открытости и доступности информации о деятельности по профилактике коррупционных и иных правонарушений в Роскомнадзоре.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64" w:type="dxa"/>
          </w:tcPr>
          <w:p w:rsidR="00DC134B" w:rsidRPr="00DC134B" w:rsidRDefault="00DC134B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Анализ сведений о доходах, расходах об имуществе и обязательствах имущественного характера, представленных гражданскими  служащими и работниками.</w:t>
            </w:r>
          </w:p>
        </w:tc>
        <w:tc>
          <w:tcPr>
            <w:tcW w:w="2295" w:type="dxa"/>
          </w:tcPr>
          <w:p w:rsidR="00DC134B" w:rsidRPr="00DC134B" w:rsidRDefault="000C4A77" w:rsidP="000C4A77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0C4A77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 xml:space="preserve">Ежегодно, </w:t>
            </w:r>
          </w:p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до 1 декабря</w:t>
            </w:r>
          </w:p>
        </w:tc>
        <w:tc>
          <w:tcPr>
            <w:tcW w:w="4820" w:type="dxa"/>
          </w:tcPr>
          <w:p w:rsidR="000C4A77" w:rsidRDefault="00DC134B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работниками. Оперативное реагирование на ставшие известными факты коррупционных проявлений.</w:t>
            </w:r>
          </w:p>
          <w:p w:rsidR="00A1699D" w:rsidRPr="00DC134B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64" w:type="dxa"/>
          </w:tcPr>
          <w:p w:rsidR="00DC134B" w:rsidRPr="00DC134B" w:rsidRDefault="00DC134B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достоверности и полноты сведений о доходах, расходах, об имуществе и обязательствах  имущественного характера, представляемых гражданскими служащими и работниками.</w:t>
            </w:r>
          </w:p>
        </w:tc>
        <w:tc>
          <w:tcPr>
            <w:tcW w:w="2295" w:type="dxa"/>
          </w:tcPr>
          <w:p w:rsidR="00DC134B" w:rsidRPr="00DC134B" w:rsidRDefault="000C4A77" w:rsidP="0025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ООПК</w:t>
            </w:r>
          </w:p>
        </w:tc>
        <w:tc>
          <w:tcPr>
            <w:tcW w:w="1984" w:type="dxa"/>
          </w:tcPr>
          <w:p w:rsidR="000C4A77" w:rsidRDefault="00DC134B" w:rsidP="000C4A77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 xml:space="preserve">В течение </w:t>
            </w:r>
          </w:p>
          <w:p w:rsidR="000C4A77" w:rsidRDefault="00DC134B" w:rsidP="000C4A77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 xml:space="preserve">2021-2024 гг. </w:t>
            </w:r>
          </w:p>
          <w:p w:rsidR="00DC134B" w:rsidRPr="00DC134B" w:rsidRDefault="00DC134B" w:rsidP="000C4A77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>(по мер</w:t>
            </w:r>
            <w:r w:rsidR="000C4A77">
              <w:rPr>
                <w:sz w:val="28"/>
              </w:rPr>
              <w:t>е</w:t>
            </w:r>
            <w:r w:rsidRPr="00DC134B">
              <w:rPr>
                <w:sz w:val="28"/>
              </w:rPr>
              <w:t xml:space="preserve"> необходимости)</w:t>
            </w:r>
          </w:p>
        </w:tc>
        <w:tc>
          <w:tcPr>
            <w:tcW w:w="4820" w:type="dxa"/>
          </w:tcPr>
          <w:p w:rsid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Выявление случаев несоблюдения гражданскими служащими и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  <w:p w:rsidR="000C4A77" w:rsidRPr="00DC134B" w:rsidRDefault="000C4A77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64" w:type="dxa"/>
          </w:tcPr>
          <w:p w:rsidR="000C4A77" w:rsidRDefault="00DC134B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гражданскими служащими и работниками установленного порядка сообщения и получения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реализации.</w:t>
            </w:r>
          </w:p>
          <w:p w:rsidR="000C4A77" w:rsidRPr="00DC134B" w:rsidRDefault="000C4A77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D849EA" w:rsidRPr="00DC134B" w:rsidRDefault="00D849EA" w:rsidP="00BD7822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3C7B13">
              <w:rPr>
                <w:sz w:val="28"/>
                <w:szCs w:val="28"/>
              </w:rPr>
              <w:t>начальник</w:t>
            </w:r>
            <w:r w:rsidR="003C7B13" w:rsidRPr="003C7B13">
              <w:rPr>
                <w:sz w:val="28"/>
                <w:szCs w:val="28"/>
              </w:rPr>
              <w:t>и</w:t>
            </w:r>
            <w:r w:rsidRPr="003C7B13">
              <w:rPr>
                <w:sz w:val="28"/>
                <w:szCs w:val="28"/>
              </w:rPr>
              <w:t xml:space="preserve"> отделов</w:t>
            </w:r>
            <w:r w:rsidR="00000784">
              <w:rPr>
                <w:sz w:val="28"/>
                <w:szCs w:val="28"/>
              </w:rPr>
              <w:t>,</w:t>
            </w:r>
            <w:r w:rsidR="00000784" w:rsidRPr="003C7B13">
              <w:rPr>
                <w:sz w:val="28"/>
                <w:szCs w:val="28"/>
              </w:rPr>
              <w:t xml:space="preserve"> заместитель руководителя</w:t>
            </w:r>
            <w:r w:rsidR="00000784">
              <w:rPr>
                <w:sz w:val="28"/>
                <w:szCs w:val="28"/>
              </w:rPr>
              <w:t xml:space="preserve"> Управления</w:t>
            </w:r>
            <w:r w:rsidR="00000784" w:rsidRPr="003C7B13">
              <w:rPr>
                <w:sz w:val="28"/>
                <w:szCs w:val="28"/>
              </w:rPr>
              <w:t>,</w:t>
            </w:r>
            <w:r w:rsidR="00000784" w:rsidRPr="00DC134B">
              <w:rPr>
                <w:sz w:val="28"/>
                <w:szCs w:val="28"/>
              </w:rPr>
              <w:t xml:space="preserve"> руководитель </w:t>
            </w:r>
            <w:r w:rsidR="00000784" w:rsidRPr="003C7B13">
              <w:rPr>
                <w:sz w:val="28"/>
                <w:szCs w:val="28"/>
              </w:rPr>
              <w:t>Управления</w:t>
            </w:r>
          </w:p>
        </w:tc>
        <w:tc>
          <w:tcPr>
            <w:tcW w:w="1984" w:type="dxa"/>
          </w:tcPr>
          <w:p w:rsidR="000C4A77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 xml:space="preserve">Ежегодно, </w:t>
            </w:r>
          </w:p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до 25 декабря</w:t>
            </w:r>
          </w:p>
        </w:tc>
        <w:tc>
          <w:tcPr>
            <w:tcW w:w="4820" w:type="dxa"/>
          </w:tcPr>
          <w:p w:rsidR="00DC134B" w:rsidRPr="00DC134B" w:rsidRDefault="00DC134B" w:rsidP="000C4A77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Выявление случаев несоблюдения </w:t>
            </w:r>
            <w:r w:rsidR="000C4A77">
              <w:rPr>
                <w:sz w:val="28"/>
              </w:rPr>
              <w:t>гр</w:t>
            </w:r>
            <w:r w:rsidRPr="00DC134B">
              <w:rPr>
                <w:sz w:val="28"/>
              </w:rPr>
              <w:t>ажданскими служащими и работниками установленного порядка сообщения о получении подарка.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64" w:type="dxa"/>
          </w:tcPr>
          <w:p w:rsidR="00DC134B" w:rsidRPr="00DC134B" w:rsidRDefault="00DC134B" w:rsidP="000C4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295" w:type="dxa"/>
          </w:tcPr>
          <w:p w:rsidR="00A3417E" w:rsidRDefault="00A3417E" w:rsidP="00DC134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ООПК,</w:t>
            </w:r>
            <w:r w:rsidR="000C4A77" w:rsidRPr="00DC134B">
              <w:rPr>
                <w:sz w:val="28"/>
                <w:szCs w:val="28"/>
              </w:rPr>
              <w:t xml:space="preserve"> </w:t>
            </w:r>
          </w:p>
          <w:p w:rsidR="00DC134B" w:rsidRPr="00DC134B" w:rsidRDefault="00D05AD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3C7B13">
              <w:rPr>
                <w:sz w:val="28"/>
                <w:szCs w:val="28"/>
              </w:rPr>
              <w:t>начальники отделов</w:t>
            </w:r>
            <w:r w:rsidR="00000784">
              <w:rPr>
                <w:sz w:val="28"/>
                <w:szCs w:val="28"/>
              </w:rPr>
              <w:t xml:space="preserve"> </w:t>
            </w:r>
            <w:r w:rsidR="00000784" w:rsidRPr="003C7B13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>,</w:t>
            </w:r>
            <w:r w:rsidRPr="00DC134B">
              <w:rPr>
                <w:sz w:val="28"/>
                <w:szCs w:val="28"/>
              </w:rPr>
              <w:t xml:space="preserve"> </w:t>
            </w:r>
            <w:r w:rsidR="000C4A77" w:rsidRPr="00DC134B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Default="00DC134B" w:rsidP="000C4A77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Выявление случаев неисполнения </w:t>
            </w:r>
            <w:r w:rsidR="000C4A77">
              <w:rPr>
                <w:sz w:val="28"/>
              </w:rPr>
              <w:t>гра</w:t>
            </w:r>
            <w:r w:rsidRPr="00DC134B">
              <w:rPr>
                <w:sz w:val="28"/>
              </w:rPr>
              <w:t>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</w:p>
          <w:p w:rsidR="000C4A77" w:rsidRPr="00DC134B" w:rsidRDefault="000C4A77" w:rsidP="000C4A77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6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Анализ коррупционных рисков, связанных с участием гражданских служащих па безвозмездной основе в управлении коммерческими организациями, являющихся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</w:t>
            </w:r>
          </w:p>
        </w:tc>
        <w:tc>
          <w:tcPr>
            <w:tcW w:w="2295" w:type="dxa"/>
          </w:tcPr>
          <w:p w:rsidR="00DC134B" w:rsidRPr="00DC134B" w:rsidRDefault="000C4A77" w:rsidP="000C4A77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 xml:space="preserve">ООПК, </w:t>
            </w:r>
            <w:r w:rsidR="00E5406E" w:rsidRPr="003C7B13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="00E5406E">
              <w:rPr>
                <w:sz w:val="28"/>
                <w:szCs w:val="28"/>
              </w:rPr>
              <w:t>,</w:t>
            </w:r>
            <w:r w:rsidR="00E5406E" w:rsidRPr="00DC134B">
              <w:rPr>
                <w:sz w:val="28"/>
                <w:szCs w:val="28"/>
              </w:rPr>
              <w:t xml:space="preserve">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0C4A77" w:rsidRPr="00DC134B" w:rsidRDefault="00DC134B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Выявление случаев неисполнения гражданскими служащими обязанности по предварительному уведомлению участия на безвозмездной основе в управлении коммерческими организациями, являющихся организациями государственных корпораций (компаний) или публично- правовых компаний, и их деятельностью в качестве членов коллегиальных органов управления этих организаций.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6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Организация работы по рассмотрению уведомлений гражданских служащих и работников о факте обращения в целях склонения к совершению коррупционных правонарушений.</w:t>
            </w:r>
          </w:p>
        </w:tc>
        <w:tc>
          <w:tcPr>
            <w:tcW w:w="2295" w:type="dxa"/>
          </w:tcPr>
          <w:p w:rsidR="00DC134B" w:rsidRPr="00DC134B" w:rsidRDefault="000C4A77" w:rsidP="00E5406E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 xml:space="preserve">ООПК, </w:t>
            </w:r>
            <w:r w:rsidR="00E5406E" w:rsidRPr="003C7B13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="00E5406E">
              <w:rPr>
                <w:sz w:val="28"/>
                <w:szCs w:val="28"/>
              </w:rPr>
              <w:t>,</w:t>
            </w:r>
            <w:r w:rsidR="00E5406E" w:rsidRPr="00DC134B">
              <w:rPr>
                <w:sz w:val="28"/>
                <w:szCs w:val="28"/>
              </w:rPr>
              <w:t xml:space="preserve"> </w:t>
            </w:r>
            <w:r w:rsidRPr="00DC134B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0C4A77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Своевременное рассмотрение уведомлений и принятие решений, формирование нетерпимого отношения гражданских служащих и работников к совершению коррупционных правонарушений</w:t>
            </w:r>
          </w:p>
          <w:p w:rsidR="000C4A77" w:rsidRDefault="000C4A77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36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Анализ случаев возникновения конфликта интересов, одной из сторон которого являются гражданские служащие и работники. </w:t>
            </w:r>
            <w:r w:rsidR="000C4A77" w:rsidRPr="00DC134B">
              <w:rPr>
                <w:sz w:val="28"/>
              </w:rPr>
              <w:t xml:space="preserve">Осуществление </w:t>
            </w:r>
            <w:r w:rsidRPr="00DC134B">
              <w:rPr>
                <w:sz w:val="28"/>
              </w:rPr>
              <w:t>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95" w:type="dxa"/>
          </w:tcPr>
          <w:p w:rsidR="00D05AD0" w:rsidRDefault="000C4A77" w:rsidP="00DC134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DC134B">
              <w:rPr>
                <w:sz w:val="28"/>
                <w:szCs w:val="28"/>
              </w:rPr>
              <w:t xml:space="preserve">ООПК, </w:t>
            </w:r>
          </w:p>
          <w:p w:rsidR="00DC134B" w:rsidRPr="00DC134B" w:rsidRDefault="00D05AD0" w:rsidP="00000784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3C7B13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>,</w:t>
            </w:r>
            <w:r w:rsidRPr="00DC134B">
              <w:rPr>
                <w:sz w:val="28"/>
                <w:szCs w:val="28"/>
              </w:rPr>
              <w:t xml:space="preserve"> </w:t>
            </w:r>
            <w:r w:rsidR="000C4A77" w:rsidRPr="00DC134B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64" w:type="dxa"/>
          </w:tcPr>
          <w:p w:rsidR="00DC134B" w:rsidRPr="00C9720A" w:rsidRDefault="00135728" w:rsidP="00135728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C9720A">
              <w:rPr>
                <w:sz w:val="28"/>
              </w:rPr>
              <w:t xml:space="preserve">Анализ исполнения гражданскими служащими </w:t>
            </w:r>
            <w:r w:rsidR="00DC134B" w:rsidRPr="00C9720A">
              <w:rPr>
                <w:sz w:val="28"/>
              </w:rPr>
              <w:t>ограничений, касающихся получения подарка гражданскими служащими и работниками в связи с протокольными мероприятиям 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реализации, утвержденного постановлением Правительства Российской Федерации от 9 января 2014 г. № 10.</w:t>
            </w:r>
          </w:p>
        </w:tc>
        <w:tc>
          <w:tcPr>
            <w:tcW w:w="2295" w:type="dxa"/>
          </w:tcPr>
          <w:p w:rsidR="00DC134B" w:rsidRPr="00E5406E" w:rsidRDefault="00D27B5B" w:rsidP="00D27B5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E5406E">
              <w:rPr>
                <w:sz w:val="28"/>
                <w:szCs w:val="28"/>
              </w:rPr>
              <w:t xml:space="preserve">ООПК, </w:t>
            </w:r>
            <w:r w:rsidR="00BC5303" w:rsidRPr="00E5406E">
              <w:rPr>
                <w:sz w:val="28"/>
                <w:szCs w:val="28"/>
              </w:rPr>
              <w:t xml:space="preserve">заместитель </w:t>
            </w:r>
            <w:r w:rsidR="00D05AD0" w:rsidRPr="00E5406E">
              <w:rPr>
                <w:sz w:val="28"/>
                <w:szCs w:val="28"/>
              </w:rPr>
              <w:t xml:space="preserve">руководителя Управления, </w:t>
            </w:r>
            <w:r w:rsidRPr="00E5406E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27B5B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>Ежеквартально</w:t>
            </w:r>
          </w:p>
          <w:p w:rsidR="00D27B5B" w:rsidRDefault="00DC134B" w:rsidP="00D27B5B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 xml:space="preserve">в течение </w:t>
            </w:r>
          </w:p>
          <w:p w:rsidR="00DC134B" w:rsidRPr="00DC134B" w:rsidRDefault="00DC134B" w:rsidP="00D27B5B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>2021-2024 гг.</w:t>
            </w:r>
          </w:p>
        </w:tc>
        <w:tc>
          <w:tcPr>
            <w:tcW w:w="4820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Предупреждение коррупционных правонарушений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0C4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64" w:type="dxa"/>
          </w:tcPr>
          <w:p w:rsidR="00DC134B" w:rsidRPr="00DC134B" w:rsidRDefault="00DC134B" w:rsidP="00D849EA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Организация правового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</w:t>
            </w:r>
            <w:r w:rsidRPr="00DC134B">
              <w:rPr>
                <w:sz w:val="28"/>
              </w:rPr>
              <w:lastRenderedPageBreak/>
              <w:t>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утратой доверий, а также изменений антикоррупционного законодательства) путем проведения видеоконференций, размещения соответствующей информации в сети «Интернет» на официальном сайте Роскомнадзора, устных бесед, консультаций, а также направления информации в письменном виде для ознакомления.</w:t>
            </w:r>
          </w:p>
        </w:tc>
        <w:tc>
          <w:tcPr>
            <w:tcW w:w="2295" w:type="dxa"/>
          </w:tcPr>
          <w:p w:rsidR="00DC134B" w:rsidRPr="00DC134B" w:rsidRDefault="00D849EA" w:rsidP="00D849EA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lastRenderedPageBreak/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BC5303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 w:rsidR="00DC134B" w:rsidRPr="00DC134B">
              <w:rPr>
                <w:sz w:val="28"/>
              </w:rPr>
              <w:t xml:space="preserve">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Получение знаний и формирование навыков применения </w:t>
            </w:r>
            <w:r w:rsidR="00A1699D" w:rsidRPr="00DC134B">
              <w:rPr>
                <w:sz w:val="28"/>
              </w:rPr>
              <w:t>Российско</w:t>
            </w:r>
            <w:r w:rsidR="00A1699D">
              <w:rPr>
                <w:sz w:val="28"/>
              </w:rPr>
              <w:t>го</w:t>
            </w:r>
            <w:r w:rsidR="00A1699D" w:rsidRPr="00DC134B">
              <w:rPr>
                <w:sz w:val="28"/>
              </w:rPr>
              <w:t xml:space="preserve"> </w:t>
            </w:r>
            <w:r w:rsidRPr="00DC134B">
              <w:rPr>
                <w:sz w:val="28"/>
              </w:rPr>
              <w:t>законодательства о противодействии коррупции с учетом последних изменений гражданскими служащими и работниками к коррупционным проявлениям.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25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51A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64" w:type="dxa"/>
          </w:tcPr>
          <w:p w:rsidR="00DC134B" w:rsidRPr="00C9720A" w:rsidRDefault="00DC134B" w:rsidP="00740991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C9720A">
              <w:rPr>
                <w:sz w:val="28"/>
              </w:rPr>
              <w:t>Анализ представлен</w:t>
            </w:r>
            <w:r w:rsidR="00740991" w:rsidRPr="00C9720A">
              <w:rPr>
                <w:sz w:val="28"/>
              </w:rPr>
              <w:t>ных</w:t>
            </w:r>
            <w:r w:rsidRPr="00C9720A">
              <w:rPr>
                <w:sz w:val="28"/>
              </w:rPr>
              <w:t xml:space="preserve"> </w:t>
            </w:r>
            <w:r w:rsidR="00FB784F">
              <w:rPr>
                <w:sz w:val="28"/>
              </w:rPr>
              <w:t xml:space="preserve">ФГГС </w:t>
            </w:r>
            <w:r w:rsidRPr="00C9720A">
              <w:rPr>
                <w:sz w:val="28"/>
              </w:rPr>
              <w:t>сведений о владении цифровыми финансовыми активами, иными цифровыми правами, цифровой валютой, осуществление проверки достоверности и полноты таких сведений, а также осуществления контроля за расходами на приобретение цифровых финансовых активов, иных цифровых прав, цифровой валюты.</w:t>
            </w:r>
          </w:p>
        </w:tc>
        <w:tc>
          <w:tcPr>
            <w:tcW w:w="2295" w:type="dxa"/>
          </w:tcPr>
          <w:p w:rsidR="00DC134B" w:rsidRPr="00DC134B" w:rsidRDefault="00D849EA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 xml:space="preserve">ООПК, </w:t>
            </w:r>
            <w:r w:rsidR="000D50E5" w:rsidRPr="003C7B13">
              <w:rPr>
                <w:sz w:val="28"/>
                <w:szCs w:val="28"/>
              </w:rPr>
              <w:t>заместитель руководителя</w:t>
            </w:r>
            <w:r w:rsidR="00000784">
              <w:rPr>
                <w:sz w:val="28"/>
                <w:szCs w:val="28"/>
              </w:rPr>
              <w:t xml:space="preserve"> </w:t>
            </w:r>
            <w:r w:rsidR="00000784" w:rsidRPr="003C7B13">
              <w:rPr>
                <w:sz w:val="28"/>
                <w:szCs w:val="28"/>
              </w:rPr>
              <w:t>Управления</w:t>
            </w:r>
            <w:r w:rsidR="000D50E5">
              <w:rPr>
                <w:sz w:val="28"/>
                <w:szCs w:val="28"/>
              </w:rPr>
              <w:t>,</w:t>
            </w:r>
            <w:r w:rsidR="000D50E5" w:rsidRPr="00DC134B">
              <w:rPr>
                <w:sz w:val="28"/>
                <w:szCs w:val="28"/>
              </w:rPr>
              <w:t xml:space="preserve">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Предупреждение коррупционных правонарушений</w:t>
            </w:r>
          </w:p>
        </w:tc>
      </w:tr>
      <w:tr w:rsidR="00DC134B" w:rsidRPr="00DC134B" w:rsidTr="00D849EA">
        <w:trPr>
          <w:trHeight w:val="841"/>
        </w:trPr>
        <w:tc>
          <w:tcPr>
            <w:tcW w:w="15134" w:type="dxa"/>
            <w:gridSpan w:val="5"/>
            <w:vAlign w:val="center"/>
          </w:tcPr>
          <w:p w:rsidR="00A1699D" w:rsidRDefault="00DC134B" w:rsidP="00D849EA">
            <w:pPr>
              <w:pStyle w:val="1"/>
              <w:shd w:val="clear" w:color="auto" w:fill="auto"/>
              <w:spacing w:line="240" w:lineRule="auto"/>
              <w:rPr>
                <w:b/>
                <w:sz w:val="28"/>
              </w:rPr>
            </w:pPr>
            <w:r w:rsidRPr="00D849EA">
              <w:rPr>
                <w:rStyle w:val="58pt"/>
                <w:sz w:val="28"/>
                <w:lang w:val="en-US"/>
              </w:rPr>
              <w:t>II</w:t>
            </w:r>
            <w:r w:rsidRPr="00D849EA">
              <w:rPr>
                <w:rStyle w:val="58pt"/>
                <w:sz w:val="28"/>
              </w:rPr>
              <w:t>.</w:t>
            </w:r>
            <w:r w:rsidRPr="00D849EA">
              <w:rPr>
                <w:b/>
                <w:sz w:val="28"/>
              </w:rPr>
              <w:t xml:space="preserve"> Выявление и</w:t>
            </w:r>
            <w:r w:rsidRPr="00D849EA">
              <w:rPr>
                <w:rStyle w:val="58pt"/>
                <w:b w:val="0"/>
                <w:sz w:val="28"/>
              </w:rPr>
              <w:t xml:space="preserve"> </w:t>
            </w:r>
            <w:r w:rsidRPr="00D849EA">
              <w:rPr>
                <w:rStyle w:val="58pt"/>
                <w:sz w:val="28"/>
              </w:rPr>
              <w:t>систематизация</w:t>
            </w:r>
            <w:r w:rsidRPr="00D849EA">
              <w:rPr>
                <w:b/>
                <w:sz w:val="28"/>
              </w:rPr>
              <w:t xml:space="preserve"> причин и условий проявления коррупции в деятельности </w:t>
            </w:r>
            <w:r w:rsidR="00D849EA">
              <w:rPr>
                <w:b/>
                <w:sz w:val="28"/>
              </w:rPr>
              <w:t>Управления</w:t>
            </w:r>
            <w:r w:rsidRPr="00D849EA">
              <w:rPr>
                <w:b/>
                <w:sz w:val="28"/>
              </w:rPr>
              <w:t xml:space="preserve">, </w:t>
            </w:r>
          </w:p>
          <w:p w:rsidR="00DC134B" w:rsidRPr="00D849EA" w:rsidRDefault="00DC134B" w:rsidP="00D849EA">
            <w:pPr>
              <w:pStyle w:val="1"/>
              <w:shd w:val="clear" w:color="auto" w:fill="auto"/>
              <w:spacing w:line="240" w:lineRule="auto"/>
              <w:rPr>
                <w:b/>
                <w:sz w:val="28"/>
              </w:rPr>
            </w:pPr>
            <w:r w:rsidRPr="00D849EA">
              <w:rPr>
                <w:b/>
                <w:sz w:val="28"/>
              </w:rPr>
              <w:t>мониторинг коррупционных рисков и их устранение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FE00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64" w:type="dxa"/>
          </w:tcPr>
          <w:p w:rsidR="00DC134B" w:rsidRPr="00DC134B" w:rsidRDefault="00DC134B" w:rsidP="00FE009E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Систематическое проведение оценок коррупционных рисков, возникающих при реализации </w:t>
            </w:r>
            <w:r w:rsidR="00FE009E">
              <w:rPr>
                <w:sz w:val="28"/>
              </w:rPr>
              <w:t>Управлением</w:t>
            </w:r>
            <w:r w:rsidRPr="00DC134B">
              <w:rPr>
                <w:sz w:val="28"/>
              </w:rPr>
              <w:t xml:space="preserve"> своих функций.</w:t>
            </w:r>
          </w:p>
        </w:tc>
        <w:tc>
          <w:tcPr>
            <w:tcW w:w="2295" w:type="dxa"/>
          </w:tcPr>
          <w:p w:rsidR="00DC134B" w:rsidRPr="00DC134B" w:rsidRDefault="00FE009E" w:rsidP="00FE009E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  <w:r w:rsidRPr="00DC134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руководителя, </w:t>
            </w:r>
            <w:r w:rsidRPr="00DC134B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FE009E" w:rsidP="00FE009E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Определение </w:t>
            </w:r>
            <w:r w:rsidR="00DC134B" w:rsidRPr="00DC134B">
              <w:rPr>
                <w:sz w:val="28"/>
              </w:rPr>
              <w:t xml:space="preserve"> корру</w:t>
            </w:r>
            <w:r>
              <w:rPr>
                <w:sz w:val="28"/>
              </w:rPr>
              <w:t>пц</w:t>
            </w:r>
            <w:r w:rsidR="00DC134B" w:rsidRPr="00DC134B">
              <w:rPr>
                <w:sz w:val="28"/>
              </w:rPr>
              <w:t xml:space="preserve">ионно-опасных функций </w:t>
            </w:r>
            <w:r>
              <w:rPr>
                <w:sz w:val="28"/>
              </w:rPr>
              <w:t>Управления</w:t>
            </w:r>
            <w:r w:rsidR="00DC134B" w:rsidRPr="00DC134B">
              <w:rPr>
                <w:sz w:val="28"/>
              </w:rPr>
              <w:t>, а также корректировка перечня должностей гражданской службы, замещение которых связано с коррупционными рисками.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25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1A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64" w:type="dxa"/>
          </w:tcPr>
          <w:p w:rsidR="00644D21" w:rsidRDefault="00DC134B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A1699D">
              <w:rPr>
                <w:sz w:val="28"/>
              </w:rPr>
              <w:t xml:space="preserve">Осуществление </w:t>
            </w:r>
            <w:proofErr w:type="spellStart"/>
            <w:r w:rsidRPr="00A1699D">
              <w:rPr>
                <w:sz w:val="28"/>
              </w:rPr>
              <w:t>антикоррупционной</w:t>
            </w:r>
            <w:proofErr w:type="spellEnd"/>
            <w:r w:rsidRPr="00A1699D">
              <w:rPr>
                <w:sz w:val="28"/>
              </w:rPr>
              <w:t xml:space="preserve"> экспертизы </w:t>
            </w:r>
            <w:r w:rsidR="00FE009E" w:rsidRPr="00A1699D">
              <w:rPr>
                <w:sz w:val="28"/>
              </w:rPr>
              <w:t>локальных нормативных акт</w:t>
            </w:r>
            <w:r w:rsidR="00644D21" w:rsidRPr="00A1699D">
              <w:rPr>
                <w:sz w:val="28"/>
              </w:rPr>
              <w:t>ов</w:t>
            </w:r>
            <w:r w:rsidR="00FE009E" w:rsidRPr="00A1699D">
              <w:rPr>
                <w:sz w:val="28"/>
              </w:rPr>
              <w:t xml:space="preserve"> и проектов локальных нормативных актов</w:t>
            </w:r>
            <w:r w:rsidRPr="00A1699D">
              <w:rPr>
                <w:sz w:val="28"/>
              </w:rPr>
              <w:t xml:space="preserve"> </w:t>
            </w:r>
            <w:r w:rsidR="00FE009E" w:rsidRPr="00A1699D">
              <w:rPr>
                <w:sz w:val="28"/>
              </w:rPr>
              <w:t>Управления</w:t>
            </w:r>
            <w:r w:rsidRPr="00A1699D">
              <w:rPr>
                <w:sz w:val="28"/>
              </w:rPr>
              <w:t xml:space="preserve"> при проведении их экспертизы и мониторинге их применения в целях выявления коррупционных факторов и последующего устранения таких факторов.</w:t>
            </w:r>
          </w:p>
          <w:p w:rsidR="00A1699D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A1699D" w:rsidRPr="00A1699D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295" w:type="dxa"/>
          </w:tcPr>
          <w:p w:rsidR="00DC134B" w:rsidRPr="00A1699D" w:rsidRDefault="00FE009E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A1699D">
              <w:rPr>
                <w:sz w:val="28"/>
              </w:rPr>
              <w:t>ООПК</w:t>
            </w:r>
          </w:p>
        </w:tc>
        <w:tc>
          <w:tcPr>
            <w:tcW w:w="1984" w:type="dxa"/>
          </w:tcPr>
          <w:p w:rsidR="00DC134B" w:rsidRPr="00A1699D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A1699D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A1699D" w:rsidRDefault="00DC134B" w:rsidP="00FE009E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A1699D">
              <w:rPr>
                <w:sz w:val="28"/>
              </w:rPr>
              <w:t xml:space="preserve">Выявление в </w:t>
            </w:r>
            <w:r w:rsidR="00FE009E" w:rsidRPr="00A1699D">
              <w:rPr>
                <w:sz w:val="28"/>
              </w:rPr>
              <w:t xml:space="preserve">локальных </w:t>
            </w:r>
            <w:r w:rsidRPr="00A1699D">
              <w:rPr>
                <w:sz w:val="28"/>
              </w:rPr>
              <w:t xml:space="preserve">нормативных актах и проектах </w:t>
            </w:r>
            <w:r w:rsidR="00FE009E" w:rsidRPr="00A1699D">
              <w:rPr>
                <w:sz w:val="28"/>
              </w:rPr>
              <w:t xml:space="preserve">локальных </w:t>
            </w:r>
            <w:r w:rsidRPr="00A1699D">
              <w:rPr>
                <w:sz w:val="28"/>
              </w:rPr>
              <w:t xml:space="preserve">нормативных актов </w:t>
            </w:r>
            <w:r w:rsidR="00FE009E" w:rsidRPr="00A1699D">
              <w:rPr>
                <w:sz w:val="28"/>
              </w:rPr>
              <w:t>Управления</w:t>
            </w:r>
            <w:r w:rsidRPr="00A1699D">
              <w:rPr>
                <w:sz w:val="28"/>
              </w:rPr>
              <w:t xml:space="preserve"> </w:t>
            </w:r>
            <w:proofErr w:type="spellStart"/>
            <w:r w:rsidRPr="00A1699D">
              <w:rPr>
                <w:sz w:val="28"/>
              </w:rPr>
              <w:t>коррупциогенных</w:t>
            </w:r>
            <w:proofErr w:type="spellEnd"/>
            <w:r w:rsidRPr="00A1699D">
              <w:rPr>
                <w:sz w:val="28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64" w:type="dxa"/>
          </w:tcPr>
          <w:p w:rsidR="00DC134B" w:rsidRPr="00DC134B" w:rsidRDefault="00DC134B" w:rsidP="00644D21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Организация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644D21">
              <w:rPr>
                <w:sz w:val="28"/>
              </w:rPr>
              <w:t>Управлении</w:t>
            </w:r>
            <w:r w:rsidRPr="00DC134B">
              <w:rPr>
                <w:sz w:val="28"/>
              </w:rPr>
              <w:t>.</w:t>
            </w:r>
          </w:p>
        </w:tc>
        <w:tc>
          <w:tcPr>
            <w:tcW w:w="2295" w:type="dxa"/>
          </w:tcPr>
          <w:p w:rsidR="00DC134B" w:rsidRPr="000D50E5" w:rsidRDefault="00BC5303" w:rsidP="000D50E5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0D50E5">
              <w:rPr>
                <w:sz w:val="28"/>
                <w:szCs w:val="28"/>
              </w:rPr>
              <w:t xml:space="preserve">заместитель </w:t>
            </w:r>
            <w:r w:rsidR="00D05AD0" w:rsidRPr="000D50E5">
              <w:rPr>
                <w:sz w:val="28"/>
                <w:szCs w:val="28"/>
              </w:rPr>
              <w:t>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="00D05AD0" w:rsidRPr="000D50E5">
              <w:rPr>
                <w:sz w:val="28"/>
                <w:szCs w:val="28"/>
              </w:rPr>
              <w:t xml:space="preserve">, </w:t>
            </w:r>
            <w:r w:rsidR="00644D21" w:rsidRPr="000D50E5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644D21" w:rsidRDefault="00DC134B" w:rsidP="00644D21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 xml:space="preserve">В течение </w:t>
            </w:r>
          </w:p>
          <w:p w:rsidR="00644D21" w:rsidRDefault="00DC134B" w:rsidP="00644D21">
            <w:pPr>
              <w:pStyle w:val="1"/>
              <w:shd w:val="clear" w:color="auto" w:fill="auto"/>
              <w:spacing w:line="240" w:lineRule="auto"/>
              <w:ind w:left="-108" w:right="-108"/>
              <w:rPr>
                <w:sz w:val="28"/>
              </w:rPr>
            </w:pPr>
            <w:r w:rsidRPr="00DC134B">
              <w:rPr>
                <w:sz w:val="28"/>
              </w:rPr>
              <w:t xml:space="preserve">2021-2024 гг. </w:t>
            </w:r>
          </w:p>
          <w:p w:rsidR="00DC134B" w:rsidRPr="00644D21" w:rsidRDefault="00DC134B" w:rsidP="00644D21">
            <w:pPr>
              <w:pStyle w:val="1"/>
              <w:shd w:val="clear" w:color="auto" w:fill="auto"/>
              <w:spacing w:line="240" w:lineRule="auto"/>
              <w:ind w:left="-108" w:right="-108"/>
              <w:rPr>
                <w:spacing w:val="-2"/>
                <w:sz w:val="28"/>
              </w:rPr>
            </w:pPr>
            <w:r w:rsidRPr="00644D21">
              <w:rPr>
                <w:spacing w:val="-2"/>
                <w:sz w:val="28"/>
              </w:rPr>
              <w:t>(по мере необходимости)</w:t>
            </w:r>
          </w:p>
        </w:tc>
        <w:tc>
          <w:tcPr>
            <w:tcW w:w="4820" w:type="dxa"/>
          </w:tcPr>
          <w:p w:rsid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A1699D" w:rsidRDefault="00A1699D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A1699D" w:rsidRPr="00DC134B" w:rsidRDefault="00A1699D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64" w:type="dxa"/>
          </w:tcPr>
          <w:p w:rsidR="00DC134B" w:rsidRDefault="00DC134B" w:rsidP="00644D21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Проведение анализа соблюдения требований действующего законодательства при осуществлении закупок товаров, работ, услуг для обеспечения государственных нужд </w:t>
            </w:r>
            <w:r w:rsidR="00644D21">
              <w:rPr>
                <w:sz w:val="28"/>
              </w:rPr>
              <w:t>Управления</w:t>
            </w:r>
            <w:r w:rsidRPr="00DC134B">
              <w:rPr>
                <w:sz w:val="28"/>
              </w:rPr>
              <w:t xml:space="preserve"> на предмет выявления обстоятельств, свидетельствующих о возникновении конфликта интересов.</w:t>
            </w:r>
          </w:p>
          <w:p w:rsidR="003C7B13" w:rsidRPr="00DC134B" w:rsidRDefault="003C7B13" w:rsidP="00644D21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295" w:type="dxa"/>
          </w:tcPr>
          <w:p w:rsidR="00644D21" w:rsidRPr="00E5406E" w:rsidRDefault="00644D21" w:rsidP="00644D2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5406E">
              <w:rPr>
                <w:sz w:val="28"/>
                <w:szCs w:val="28"/>
              </w:rPr>
              <w:t>ОАФО,</w:t>
            </w:r>
          </w:p>
          <w:p w:rsidR="00644D21" w:rsidRPr="00E5406E" w:rsidRDefault="00644D21" w:rsidP="00644D2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E5406E">
              <w:rPr>
                <w:sz w:val="28"/>
                <w:szCs w:val="28"/>
              </w:rPr>
              <w:t xml:space="preserve">ООПК, </w:t>
            </w:r>
            <w:r w:rsidR="00BC5303" w:rsidRPr="00E5406E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="00BC5303" w:rsidRPr="00E5406E">
              <w:rPr>
                <w:sz w:val="28"/>
                <w:szCs w:val="28"/>
              </w:rPr>
              <w:t xml:space="preserve">, </w:t>
            </w:r>
            <w:r w:rsidRPr="00E5406E">
              <w:rPr>
                <w:sz w:val="28"/>
                <w:szCs w:val="28"/>
              </w:rPr>
              <w:t>руководитель Управления</w:t>
            </w:r>
          </w:p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3C7B13" w:rsidRDefault="00DC134B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Выявление и минимизация коррупционных рисков, в том числе причин и условий коррупции, в деятельности </w:t>
            </w:r>
            <w:r w:rsidR="00644D21">
              <w:rPr>
                <w:sz w:val="28"/>
              </w:rPr>
              <w:t>Управления</w:t>
            </w:r>
            <w:r w:rsidR="00644D21" w:rsidRPr="00DC134B">
              <w:rPr>
                <w:sz w:val="28"/>
              </w:rPr>
              <w:t xml:space="preserve"> </w:t>
            </w:r>
            <w:r w:rsidRPr="00DC134B">
              <w:rPr>
                <w:sz w:val="28"/>
              </w:rPr>
              <w:t>и устранение выявленных коррупционных рисков при осуществлении закупок, товаров, работ, услуг для обеспечения государственных нужд.</w:t>
            </w:r>
          </w:p>
          <w:p w:rsidR="00A1699D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A1699D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A1699D" w:rsidRPr="00DC134B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51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3C7B13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Организация кадровой работы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</w:t>
            </w:r>
            <w:r w:rsidR="001259F0">
              <w:rPr>
                <w:sz w:val="28"/>
              </w:rPr>
              <w:t>Управление</w:t>
            </w:r>
            <w:r w:rsidRPr="00DC134B">
              <w:rPr>
                <w:sz w:val="28"/>
              </w:rPr>
              <w:t xml:space="preserve">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295" w:type="dxa"/>
          </w:tcPr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64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Организация обучения федеральных государственных служащих </w:t>
            </w:r>
            <w:r w:rsidR="001259F0">
              <w:rPr>
                <w:sz w:val="28"/>
              </w:rPr>
              <w:t>Управления</w:t>
            </w:r>
            <w:r w:rsidRPr="00DC134B">
              <w:rPr>
                <w:sz w:val="28"/>
              </w:rPr>
              <w:t>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Соблюдение </w:t>
            </w:r>
            <w:r w:rsidR="001259F0">
              <w:rPr>
                <w:sz w:val="28"/>
              </w:rPr>
              <w:t>ФГГС</w:t>
            </w:r>
            <w:r w:rsidRPr="00DC134B">
              <w:rPr>
                <w:sz w:val="28"/>
              </w:rPr>
              <w:t xml:space="preserve"> </w:t>
            </w:r>
            <w:r w:rsidR="001259F0">
              <w:rPr>
                <w:sz w:val="28"/>
              </w:rPr>
              <w:t>Управления</w:t>
            </w:r>
            <w:r w:rsidRPr="00DC134B">
              <w:rPr>
                <w:sz w:val="28"/>
              </w:rPr>
              <w:t xml:space="preserve"> ограничений и запретов, требований о предотвращении или урегулировании конфликта интересов. 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  <w:p w:rsidR="003C7B13" w:rsidRDefault="003C7B13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3C7B13" w:rsidRPr="00DC134B" w:rsidRDefault="003C7B13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64" w:type="dxa"/>
          </w:tcPr>
          <w:p w:rsid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Организация повышени</w:t>
            </w:r>
            <w:r w:rsidR="001259F0">
              <w:rPr>
                <w:sz w:val="28"/>
              </w:rPr>
              <w:t>я</w:t>
            </w:r>
            <w:r w:rsidRPr="00DC134B">
              <w:rPr>
                <w:sz w:val="28"/>
              </w:rPr>
              <w:t xml:space="preserve"> квалификации </w:t>
            </w:r>
            <w:r w:rsidR="001259F0">
              <w:rPr>
                <w:sz w:val="28"/>
              </w:rPr>
              <w:t>сотрудников</w:t>
            </w:r>
            <w:r w:rsidRPr="00DC134B">
              <w:rPr>
                <w:sz w:val="28"/>
              </w:rPr>
              <w:t>, в должностные обязанности которых входит организация работы по противодействию коррупции.</w:t>
            </w:r>
          </w:p>
          <w:p w:rsidR="003C7B13" w:rsidRDefault="003C7B13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3C7B13" w:rsidRPr="00DC134B" w:rsidRDefault="003C7B13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295" w:type="dxa"/>
          </w:tcPr>
          <w:p w:rsidR="00DC134B" w:rsidRPr="001259F0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  <w:lang w:val="en-US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Соблюдение мер по противодействию коррупции в </w:t>
            </w:r>
            <w:r w:rsidR="001259F0">
              <w:rPr>
                <w:sz w:val="28"/>
              </w:rPr>
              <w:t>Управлении</w:t>
            </w:r>
            <w:r w:rsidRPr="00DC134B">
              <w:rPr>
                <w:sz w:val="28"/>
              </w:rPr>
              <w:t>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64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Организация обучения </w:t>
            </w:r>
            <w:r w:rsidR="001259F0">
              <w:rPr>
                <w:sz w:val="28"/>
              </w:rPr>
              <w:t>сотрудников</w:t>
            </w:r>
            <w:r w:rsidRPr="00DC134B">
              <w:rPr>
                <w:sz w:val="28"/>
              </w:rPr>
              <w:t xml:space="preserve">, впервые принятых на работу в </w:t>
            </w:r>
            <w:r w:rsidR="001259F0">
              <w:rPr>
                <w:sz w:val="28"/>
              </w:rPr>
              <w:t>Управление</w:t>
            </w:r>
            <w:r w:rsidRPr="00DC134B">
              <w:rPr>
                <w:sz w:val="28"/>
              </w:rPr>
              <w:t>, по образовательным программам в области противодействия коррупции.</w:t>
            </w:r>
          </w:p>
        </w:tc>
        <w:tc>
          <w:tcPr>
            <w:tcW w:w="2295" w:type="dxa"/>
          </w:tcPr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Default="00DC134B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Соблюдение </w:t>
            </w:r>
            <w:r w:rsidR="001259F0">
              <w:rPr>
                <w:sz w:val="28"/>
              </w:rPr>
              <w:t>сотрудниками</w:t>
            </w:r>
            <w:r w:rsidRPr="00DC134B">
              <w:rPr>
                <w:sz w:val="28"/>
              </w:rPr>
              <w:t xml:space="preserve"> </w:t>
            </w:r>
            <w:r w:rsidR="001259F0">
              <w:rPr>
                <w:sz w:val="28"/>
              </w:rPr>
              <w:t>Управления</w:t>
            </w:r>
            <w:r w:rsidRPr="00DC134B">
              <w:rPr>
                <w:sz w:val="28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также осуществление мер по выявлению коррупционных правонарушений</w:t>
            </w:r>
          </w:p>
          <w:p w:rsidR="00A1699D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A1699D" w:rsidRPr="00DC134B" w:rsidRDefault="00A1699D" w:rsidP="00A1699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64" w:type="dxa"/>
          </w:tcPr>
          <w:p w:rsidR="001259F0" w:rsidRDefault="00DC134B" w:rsidP="003C7B1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Организация обучения по дополнительным профессиональным программам в области противодействия коррупции государственных служащих, работников, в должностные обязанности которых входит участие в проведение закупок товаров, работ, услуг для обеспечения государственных нужд.</w:t>
            </w:r>
          </w:p>
          <w:p w:rsidR="00A1699D" w:rsidRDefault="00A1699D" w:rsidP="003C7B1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A1699D" w:rsidRPr="00DC134B" w:rsidRDefault="00A1699D" w:rsidP="003C7B13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295" w:type="dxa"/>
          </w:tcPr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Повышение уровня квалификации гражданских служащих в должностные обязанности, которых входит участие в осуществлении государственных закупок.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64" w:type="dxa"/>
          </w:tcPr>
          <w:p w:rsidR="00DC134B" w:rsidRPr="00092DC6" w:rsidRDefault="00DC134B" w:rsidP="001906CA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092DC6">
              <w:rPr>
                <w:sz w:val="28"/>
              </w:rPr>
              <w:t xml:space="preserve">Анализ </w:t>
            </w:r>
            <w:r w:rsidR="001906CA" w:rsidRPr="00092DC6">
              <w:rPr>
                <w:sz w:val="28"/>
              </w:rPr>
              <w:t xml:space="preserve">исполнения </w:t>
            </w:r>
            <w:r w:rsidRPr="00092DC6">
              <w:rPr>
                <w:sz w:val="28"/>
              </w:rPr>
              <w:t>гражданск</w:t>
            </w:r>
            <w:r w:rsidR="001906CA" w:rsidRPr="00092DC6">
              <w:rPr>
                <w:sz w:val="28"/>
              </w:rPr>
              <w:t>ими</w:t>
            </w:r>
            <w:r w:rsidRPr="00092DC6">
              <w:rPr>
                <w:sz w:val="28"/>
              </w:rPr>
              <w:t xml:space="preserve"> служащ</w:t>
            </w:r>
            <w:r w:rsidR="001906CA" w:rsidRPr="00092DC6">
              <w:rPr>
                <w:sz w:val="28"/>
              </w:rPr>
              <w:t>ими</w:t>
            </w:r>
            <w:r w:rsidRPr="00092DC6">
              <w:rPr>
                <w:sz w:val="28"/>
              </w:rPr>
              <w:t xml:space="preserve"> </w:t>
            </w:r>
            <w:r w:rsidR="001906CA" w:rsidRPr="00092DC6">
              <w:rPr>
                <w:sz w:val="28"/>
              </w:rPr>
              <w:t xml:space="preserve">обязанности по </w:t>
            </w:r>
            <w:r w:rsidRPr="00092DC6">
              <w:rPr>
                <w:sz w:val="28"/>
              </w:rPr>
              <w:t>передач</w:t>
            </w:r>
            <w:r w:rsidR="001906CA" w:rsidRPr="00092DC6">
              <w:rPr>
                <w:sz w:val="28"/>
              </w:rPr>
              <w:t>е</w:t>
            </w:r>
            <w:r w:rsidRPr="00092DC6">
              <w:rPr>
                <w:sz w:val="28"/>
              </w:rPr>
              <w:t xml:space="preserve"> принадлежащ</w:t>
            </w:r>
            <w:r w:rsidR="001906CA" w:rsidRPr="00092DC6">
              <w:rPr>
                <w:sz w:val="28"/>
              </w:rPr>
              <w:t>их</w:t>
            </w:r>
            <w:r w:rsidRPr="00092DC6">
              <w:rPr>
                <w:sz w:val="28"/>
              </w:rPr>
              <w:t xml:space="preserve"> </w:t>
            </w:r>
            <w:r w:rsidR="001906CA" w:rsidRPr="00092DC6">
              <w:rPr>
                <w:sz w:val="28"/>
              </w:rPr>
              <w:t>им ценных</w:t>
            </w:r>
            <w:r w:rsidRPr="00092DC6">
              <w:rPr>
                <w:sz w:val="28"/>
              </w:rPr>
              <w:t xml:space="preserve"> бумаг, акци</w:t>
            </w:r>
            <w:r w:rsidR="001906CA" w:rsidRPr="00092DC6">
              <w:rPr>
                <w:sz w:val="28"/>
              </w:rPr>
              <w:t>й</w:t>
            </w:r>
            <w:r w:rsidRPr="00092DC6">
              <w:rPr>
                <w:sz w:val="28"/>
              </w:rPr>
              <w:t xml:space="preserve"> (доли участия в уставных (складочных) в доверительное управление в случае, если владение ими приводит или может привести к конфликту интересов.</w:t>
            </w:r>
          </w:p>
        </w:tc>
        <w:tc>
          <w:tcPr>
            <w:tcW w:w="2295" w:type="dxa"/>
          </w:tcPr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 xml:space="preserve">ООПК, </w:t>
            </w:r>
            <w:r w:rsidR="000D50E5" w:rsidRPr="00E5406E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="000D50E5" w:rsidRPr="00E5406E">
              <w:rPr>
                <w:sz w:val="28"/>
                <w:szCs w:val="28"/>
              </w:rPr>
              <w:t xml:space="preserve">, </w:t>
            </w:r>
            <w:r w:rsidRPr="00DC134B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1259F0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DC134B" w:rsidRPr="00DC134B">
              <w:rPr>
                <w:sz w:val="28"/>
              </w:rPr>
              <w:t>редотвращени</w:t>
            </w:r>
            <w:r>
              <w:rPr>
                <w:sz w:val="28"/>
              </w:rPr>
              <w:t>е</w:t>
            </w:r>
            <w:r w:rsidR="00DC134B" w:rsidRPr="00DC134B">
              <w:rPr>
                <w:sz w:val="28"/>
              </w:rPr>
              <w:t xml:space="preserve"> и урегулирование конфликта интересов.</w:t>
            </w:r>
          </w:p>
        </w:tc>
      </w:tr>
      <w:tr w:rsidR="00DC134B" w:rsidRPr="00DC134B" w:rsidTr="00092DC6">
        <w:trPr>
          <w:trHeight w:val="971"/>
        </w:trPr>
        <w:tc>
          <w:tcPr>
            <w:tcW w:w="15134" w:type="dxa"/>
            <w:gridSpan w:val="5"/>
            <w:vAlign w:val="center"/>
          </w:tcPr>
          <w:p w:rsidR="00DC134B" w:rsidRPr="001259F0" w:rsidRDefault="00DC134B" w:rsidP="00251AFD">
            <w:pPr>
              <w:pStyle w:val="5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</w:rPr>
            </w:pPr>
            <w:r w:rsidRPr="001259F0">
              <w:rPr>
                <w:rStyle w:val="53"/>
                <w:sz w:val="28"/>
              </w:rPr>
              <w:lastRenderedPageBreak/>
              <w:t>III</w:t>
            </w:r>
            <w:r w:rsidRPr="001259F0">
              <w:rPr>
                <w:rStyle w:val="53"/>
                <w:b w:val="0"/>
                <w:sz w:val="28"/>
                <w:lang w:val="ru-RU"/>
              </w:rPr>
              <w:t>.</w:t>
            </w:r>
            <w:r w:rsidRPr="001259F0">
              <w:rPr>
                <w:b/>
                <w:sz w:val="28"/>
              </w:rPr>
              <w:t xml:space="preserve"> Взаимодействие </w:t>
            </w:r>
            <w:r w:rsidR="00251AFD">
              <w:rPr>
                <w:b/>
                <w:sz w:val="28"/>
              </w:rPr>
              <w:t xml:space="preserve">Управления </w:t>
            </w:r>
            <w:r w:rsidRPr="001259F0">
              <w:rPr>
                <w:b/>
                <w:sz w:val="28"/>
              </w:rPr>
              <w:t>с институтами гражданского общества и гражданами, а также создание эффективной системы</w:t>
            </w:r>
            <w:r w:rsidR="001259F0" w:rsidRPr="001259F0">
              <w:rPr>
                <w:b/>
                <w:sz w:val="28"/>
              </w:rPr>
              <w:t xml:space="preserve"> </w:t>
            </w:r>
            <w:r w:rsidRPr="001259F0">
              <w:rPr>
                <w:b/>
                <w:sz w:val="28"/>
              </w:rPr>
              <w:t xml:space="preserve">обратной связи, обеспечение доступности информации о деятельности </w:t>
            </w:r>
            <w:r w:rsidR="00251AFD">
              <w:rPr>
                <w:b/>
                <w:sz w:val="28"/>
              </w:rPr>
              <w:t>Управления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64" w:type="dxa"/>
          </w:tcPr>
          <w:p w:rsid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Организация размещения в сети «Интернет» на официальном сайте </w:t>
            </w:r>
            <w:r w:rsidR="001259F0">
              <w:rPr>
                <w:sz w:val="28"/>
              </w:rPr>
              <w:t>Управления</w:t>
            </w:r>
            <w:r w:rsidRPr="00DC134B">
              <w:rPr>
                <w:sz w:val="28"/>
              </w:rPr>
              <w:t xml:space="preserve"> актуальной информации об </w:t>
            </w:r>
            <w:proofErr w:type="spellStart"/>
            <w:r w:rsidRPr="00DC134B">
              <w:rPr>
                <w:sz w:val="28"/>
              </w:rPr>
              <w:t>антикоррупционной</w:t>
            </w:r>
            <w:proofErr w:type="spellEnd"/>
            <w:r w:rsidRPr="00DC134B">
              <w:rPr>
                <w:sz w:val="28"/>
              </w:rPr>
              <w:t xml:space="preserve"> деятельности.</w:t>
            </w:r>
          </w:p>
          <w:p w:rsidR="00092DC6" w:rsidRPr="00DC134B" w:rsidRDefault="00092DC6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295" w:type="dxa"/>
          </w:tcPr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>ООПК,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Обеспечение открытости и доступности информации об </w:t>
            </w:r>
            <w:proofErr w:type="spellStart"/>
            <w:r w:rsidRPr="00DC134B">
              <w:rPr>
                <w:sz w:val="28"/>
              </w:rPr>
              <w:t>антикоррупционной</w:t>
            </w:r>
            <w:proofErr w:type="spellEnd"/>
            <w:r w:rsidRPr="00DC134B">
              <w:rPr>
                <w:sz w:val="28"/>
              </w:rPr>
              <w:t xml:space="preserve"> деятельности </w:t>
            </w:r>
            <w:r w:rsidR="001259F0">
              <w:rPr>
                <w:sz w:val="28"/>
              </w:rPr>
              <w:t>Управления</w:t>
            </w:r>
            <w:r w:rsidRPr="00DC134B">
              <w:rPr>
                <w:sz w:val="28"/>
              </w:rPr>
              <w:t>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64" w:type="dxa"/>
          </w:tcPr>
          <w:p w:rsidR="00DC134B" w:rsidRDefault="00DC134B" w:rsidP="00251AF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251AFD">
              <w:rPr>
                <w:sz w:val="28"/>
              </w:rPr>
              <w:t xml:space="preserve">Организация возможности оперативного представления гражданами и организациями информации о фактах коррупции в </w:t>
            </w:r>
            <w:r w:rsidR="001259F0" w:rsidRPr="00251AFD">
              <w:rPr>
                <w:sz w:val="28"/>
              </w:rPr>
              <w:t>Управлении</w:t>
            </w:r>
            <w:r w:rsidRPr="00251AFD">
              <w:rPr>
                <w:sz w:val="28"/>
              </w:rPr>
              <w:t xml:space="preserve"> или нарушениях гражданскими служащими </w:t>
            </w:r>
            <w:r w:rsidR="001259F0" w:rsidRPr="00251AFD">
              <w:rPr>
                <w:sz w:val="28"/>
              </w:rPr>
              <w:t>Управления</w:t>
            </w:r>
            <w:r w:rsidRPr="00251AFD">
              <w:rPr>
                <w:sz w:val="28"/>
              </w:rPr>
              <w:t xml:space="preserve"> требований к служебному (должностному) поведению </w:t>
            </w:r>
            <w:r w:rsidRPr="00092DC6">
              <w:rPr>
                <w:sz w:val="28"/>
              </w:rPr>
              <w:t>посредством функцио</w:t>
            </w:r>
            <w:r w:rsidR="003C7B13" w:rsidRPr="00092DC6">
              <w:rPr>
                <w:sz w:val="28"/>
              </w:rPr>
              <w:t>-</w:t>
            </w:r>
            <w:r w:rsidRPr="00092DC6">
              <w:rPr>
                <w:sz w:val="28"/>
              </w:rPr>
              <w:t>нирования «телефона доверия» по вопросам противодействия коррупции и обеспечения приема электронных сообщений на официальный</w:t>
            </w:r>
            <w:r w:rsidRPr="00251AFD">
              <w:rPr>
                <w:sz w:val="28"/>
              </w:rPr>
              <w:t xml:space="preserve"> сайт </w:t>
            </w:r>
            <w:r w:rsidR="00251AFD" w:rsidRPr="00251AFD">
              <w:rPr>
                <w:sz w:val="28"/>
              </w:rPr>
              <w:t>Управления</w:t>
            </w:r>
            <w:r w:rsidRPr="00251AFD">
              <w:rPr>
                <w:sz w:val="28"/>
              </w:rPr>
              <w:t>.</w:t>
            </w:r>
          </w:p>
          <w:p w:rsidR="00092DC6" w:rsidRDefault="00092DC6" w:rsidP="00251AF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092DC6" w:rsidRPr="00251AFD" w:rsidRDefault="00092DC6" w:rsidP="00251AFD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295" w:type="dxa"/>
          </w:tcPr>
          <w:p w:rsidR="00251AFD" w:rsidRDefault="00251AFD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ООПК, </w:t>
            </w:r>
          </w:p>
          <w:p w:rsidR="00DC134B" w:rsidRPr="00DC134B" w:rsidRDefault="00251AFD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ОКНС</w:t>
            </w:r>
          </w:p>
        </w:tc>
        <w:tc>
          <w:tcPr>
            <w:tcW w:w="1984" w:type="dxa"/>
          </w:tcPr>
          <w:p w:rsidR="00DC134B" w:rsidRPr="001259F0" w:rsidRDefault="00DC134B" w:rsidP="001259F0">
            <w:pPr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  <w:r w:rsidRPr="001259F0">
              <w:rPr>
                <w:rFonts w:ascii="Times New Roman" w:hAnsi="Times New Roman" w:cs="Times New Roman"/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Своевременное получение информации о несоблюдении </w:t>
            </w:r>
            <w:r w:rsidR="001259F0">
              <w:rPr>
                <w:sz w:val="28"/>
              </w:rPr>
              <w:t>гра</w:t>
            </w:r>
            <w:r w:rsidRPr="00DC134B">
              <w:rPr>
                <w:sz w:val="28"/>
              </w:rPr>
              <w:t xml:space="preserve">жданскими служащими </w:t>
            </w:r>
            <w:proofErr w:type="spellStart"/>
            <w:r w:rsidR="001259F0">
              <w:rPr>
                <w:sz w:val="28"/>
              </w:rPr>
              <w:t>Упрвления</w:t>
            </w:r>
            <w:proofErr w:type="spellEnd"/>
            <w:r w:rsidRPr="00DC134B">
              <w:rPr>
                <w:sz w:val="28"/>
              </w:rPr>
              <w:t xml:space="preserve"> ограничений и запретов, установленных законодательством Российской Федерации, а также о фактах коррупции и оперативное реагирование на неё.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251AFD" w:rsidP="00DC1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64" w:type="dxa"/>
          </w:tcPr>
          <w:p w:rsid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1259F0">
              <w:rPr>
                <w:sz w:val="28"/>
              </w:rPr>
              <w:t xml:space="preserve">Организация взаимодействия </w:t>
            </w:r>
            <w:r w:rsidR="001259F0" w:rsidRPr="001259F0">
              <w:rPr>
                <w:sz w:val="28"/>
              </w:rPr>
              <w:t>Управления</w:t>
            </w:r>
            <w:r w:rsidRPr="001259F0">
              <w:rPr>
                <w:sz w:val="28"/>
              </w:rPr>
              <w:t xml:space="preserve"> с институтами гражданского общества по вопросам </w:t>
            </w:r>
            <w:proofErr w:type="spellStart"/>
            <w:r w:rsidRPr="001259F0">
              <w:rPr>
                <w:sz w:val="28"/>
              </w:rPr>
              <w:t>антикоррупционной</w:t>
            </w:r>
            <w:proofErr w:type="spellEnd"/>
            <w:r w:rsidRPr="001259F0">
              <w:rPr>
                <w:sz w:val="28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  <w:p w:rsidR="00092DC6" w:rsidRDefault="00092DC6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  <w:p w:rsidR="00092DC6" w:rsidRPr="001259F0" w:rsidRDefault="00092DC6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</w:p>
        </w:tc>
        <w:tc>
          <w:tcPr>
            <w:tcW w:w="2295" w:type="dxa"/>
          </w:tcPr>
          <w:p w:rsidR="00BC5303" w:rsidRPr="00BC5303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C5303">
              <w:rPr>
                <w:sz w:val="28"/>
                <w:szCs w:val="28"/>
              </w:rPr>
              <w:t xml:space="preserve">ООПК, </w:t>
            </w:r>
          </w:p>
          <w:p w:rsidR="00BC5303" w:rsidRPr="00BC5303" w:rsidRDefault="00BC5303" w:rsidP="00DC134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C5303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Pr="00BC5303">
              <w:rPr>
                <w:sz w:val="28"/>
                <w:szCs w:val="28"/>
              </w:rPr>
              <w:t>,</w:t>
            </w:r>
          </w:p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BC5303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Обеспечение открытости при обсуждении принимаемых </w:t>
            </w:r>
            <w:r w:rsidR="001259F0">
              <w:rPr>
                <w:sz w:val="28"/>
              </w:rPr>
              <w:t>Управлением</w:t>
            </w:r>
            <w:r w:rsidRPr="00DC134B">
              <w:rPr>
                <w:sz w:val="28"/>
              </w:rPr>
              <w:t xml:space="preserve"> мер по вопросам противодействия коррупции.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25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51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64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Организация взаимодействия </w:t>
            </w:r>
            <w:r w:rsidR="001259F0">
              <w:rPr>
                <w:sz w:val="28"/>
              </w:rPr>
              <w:t>Управления</w:t>
            </w:r>
            <w:r w:rsidRPr="00DC134B">
              <w:rPr>
                <w:sz w:val="28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1259F0">
              <w:rPr>
                <w:sz w:val="28"/>
              </w:rPr>
              <w:t>Управлением</w:t>
            </w:r>
            <w:r w:rsidRPr="00DC134B">
              <w:rPr>
                <w:sz w:val="28"/>
              </w:rPr>
              <w:t xml:space="preserve">, и придании гласности фактов коррупции в </w:t>
            </w:r>
            <w:r w:rsidR="001259F0">
              <w:rPr>
                <w:sz w:val="28"/>
              </w:rPr>
              <w:t>Управлении</w:t>
            </w:r>
            <w:r w:rsidRPr="00DC134B">
              <w:rPr>
                <w:sz w:val="28"/>
              </w:rPr>
              <w:t>.</w:t>
            </w:r>
          </w:p>
        </w:tc>
        <w:tc>
          <w:tcPr>
            <w:tcW w:w="2295" w:type="dxa"/>
          </w:tcPr>
          <w:p w:rsidR="00BC5303" w:rsidRPr="00BC5303" w:rsidRDefault="00BC5303" w:rsidP="00BC5303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C5303">
              <w:rPr>
                <w:sz w:val="28"/>
                <w:szCs w:val="28"/>
              </w:rPr>
              <w:t xml:space="preserve">ООПК, </w:t>
            </w:r>
          </w:p>
          <w:p w:rsidR="00BC5303" w:rsidRPr="00BC5303" w:rsidRDefault="00BC5303" w:rsidP="00BC5303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C5303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Pr="00BC5303">
              <w:rPr>
                <w:sz w:val="28"/>
                <w:szCs w:val="28"/>
              </w:rPr>
              <w:t>,</w:t>
            </w:r>
          </w:p>
          <w:p w:rsidR="00DC134B" w:rsidRPr="00DC134B" w:rsidRDefault="00BC5303" w:rsidP="00BC5303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BC5303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Обеспечение публичности и открытости деятельности </w:t>
            </w:r>
            <w:r w:rsidR="001259F0">
              <w:rPr>
                <w:sz w:val="28"/>
              </w:rPr>
              <w:t>Управления</w:t>
            </w:r>
            <w:r w:rsidR="001259F0" w:rsidRPr="00DC134B">
              <w:rPr>
                <w:sz w:val="28"/>
              </w:rPr>
              <w:t xml:space="preserve"> </w:t>
            </w:r>
            <w:r w:rsidRPr="00DC134B">
              <w:rPr>
                <w:sz w:val="28"/>
              </w:rPr>
              <w:t>в сфере противодействия коррупции.</w:t>
            </w:r>
          </w:p>
        </w:tc>
      </w:tr>
      <w:tr w:rsidR="00DC134B" w:rsidRPr="00DC134B" w:rsidTr="00CD2A6F">
        <w:tc>
          <w:tcPr>
            <w:tcW w:w="671" w:type="dxa"/>
          </w:tcPr>
          <w:p w:rsidR="00DC134B" w:rsidRPr="00DC134B" w:rsidRDefault="00DC134B" w:rsidP="0025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3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1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64" w:type="dxa"/>
          </w:tcPr>
          <w:p w:rsidR="00DC134B" w:rsidRPr="00DC134B" w:rsidRDefault="00DC134B" w:rsidP="001259F0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 xml:space="preserve">Мониторинг публикаций в средствах массовой информации о фактах проявления коррупции в Роскомнадзоре и </w:t>
            </w:r>
            <w:r w:rsidR="001259F0">
              <w:rPr>
                <w:sz w:val="28"/>
              </w:rPr>
              <w:t>Управлении</w:t>
            </w:r>
            <w:r w:rsidRPr="00DC134B">
              <w:rPr>
                <w:sz w:val="28"/>
              </w:rPr>
              <w:t>.</w:t>
            </w:r>
          </w:p>
        </w:tc>
        <w:tc>
          <w:tcPr>
            <w:tcW w:w="2295" w:type="dxa"/>
          </w:tcPr>
          <w:p w:rsidR="00BC5303" w:rsidRDefault="00BC5303" w:rsidP="00DC134B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ОКНС</w:t>
            </w:r>
            <w:r w:rsidR="001259F0" w:rsidRPr="00DC134B">
              <w:rPr>
                <w:sz w:val="28"/>
                <w:szCs w:val="28"/>
              </w:rPr>
              <w:t>,</w:t>
            </w:r>
          </w:p>
          <w:p w:rsidR="00BC5303" w:rsidRPr="00BC5303" w:rsidRDefault="00BC5303" w:rsidP="00BC5303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C5303">
              <w:rPr>
                <w:sz w:val="28"/>
                <w:szCs w:val="28"/>
              </w:rPr>
              <w:t>Заместитель руководителя</w:t>
            </w:r>
            <w:r w:rsidR="00000784" w:rsidRPr="003C7B13">
              <w:rPr>
                <w:sz w:val="28"/>
                <w:szCs w:val="28"/>
              </w:rPr>
              <w:t xml:space="preserve"> Управления</w:t>
            </w:r>
            <w:r w:rsidRPr="00BC5303">
              <w:rPr>
                <w:sz w:val="28"/>
                <w:szCs w:val="28"/>
              </w:rPr>
              <w:t>,</w:t>
            </w:r>
          </w:p>
          <w:p w:rsidR="00DC134B" w:rsidRPr="00DC134B" w:rsidRDefault="001259F0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  <w:szCs w:val="28"/>
              </w:rPr>
              <w:t xml:space="preserve"> руководитель Управления</w:t>
            </w:r>
          </w:p>
        </w:tc>
        <w:tc>
          <w:tcPr>
            <w:tcW w:w="1984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rPr>
                <w:sz w:val="28"/>
              </w:rPr>
            </w:pPr>
            <w:r w:rsidRPr="00DC134B">
              <w:rPr>
                <w:sz w:val="28"/>
              </w:rPr>
              <w:t>В течение 2021-2024 гг.</w:t>
            </w:r>
          </w:p>
        </w:tc>
        <w:tc>
          <w:tcPr>
            <w:tcW w:w="4820" w:type="dxa"/>
          </w:tcPr>
          <w:p w:rsidR="00DC134B" w:rsidRPr="00DC134B" w:rsidRDefault="00DC134B" w:rsidP="00DC134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</w:rPr>
            </w:pPr>
            <w:r w:rsidRPr="00DC134B">
              <w:rPr>
                <w:sz w:val="28"/>
              </w:rPr>
              <w:t>Проверка информации о фактах проявления коррупции в Роскомнадзоре, опубликованных в средствах массовой информации, и принятие необходимых мер по устранению обнаруженных коррупционных нарушений.</w:t>
            </w:r>
          </w:p>
        </w:tc>
      </w:tr>
    </w:tbl>
    <w:p w:rsidR="00324109" w:rsidRDefault="00324109" w:rsidP="003241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4109" w:rsidSect="00A169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4109"/>
    <w:rsid w:val="00000784"/>
    <w:rsid w:val="00092DC6"/>
    <w:rsid w:val="000C4A77"/>
    <w:rsid w:val="000D50E5"/>
    <w:rsid w:val="001019ED"/>
    <w:rsid w:val="001055D0"/>
    <w:rsid w:val="001115BF"/>
    <w:rsid w:val="001259F0"/>
    <w:rsid w:val="00135728"/>
    <w:rsid w:val="001906CA"/>
    <w:rsid w:val="001E007D"/>
    <w:rsid w:val="001F4EBE"/>
    <w:rsid w:val="00251AFD"/>
    <w:rsid w:val="002F5ED7"/>
    <w:rsid w:val="00324109"/>
    <w:rsid w:val="0036277C"/>
    <w:rsid w:val="003660D7"/>
    <w:rsid w:val="003A76A8"/>
    <w:rsid w:val="003A7AA6"/>
    <w:rsid w:val="003C7B13"/>
    <w:rsid w:val="004A2C2C"/>
    <w:rsid w:val="004B098E"/>
    <w:rsid w:val="004F13FC"/>
    <w:rsid w:val="004F5C7C"/>
    <w:rsid w:val="005255E4"/>
    <w:rsid w:val="00583509"/>
    <w:rsid w:val="005D3830"/>
    <w:rsid w:val="00644D21"/>
    <w:rsid w:val="00664C03"/>
    <w:rsid w:val="006B6F01"/>
    <w:rsid w:val="00703879"/>
    <w:rsid w:val="00740991"/>
    <w:rsid w:val="0075128A"/>
    <w:rsid w:val="008E572A"/>
    <w:rsid w:val="0096678B"/>
    <w:rsid w:val="009D02C8"/>
    <w:rsid w:val="00A065E5"/>
    <w:rsid w:val="00A1699D"/>
    <w:rsid w:val="00A3417E"/>
    <w:rsid w:val="00AE75FF"/>
    <w:rsid w:val="00BC5303"/>
    <w:rsid w:val="00BD7822"/>
    <w:rsid w:val="00BF7495"/>
    <w:rsid w:val="00C9720A"/>
    <w:rsid w:val="00CD2A6F"/>
    <w:rsid w:val="00D05AD0"/>
    <w:rsid w:val="00D27B5B"/>
    <w:rsid w:val="00D849EA"/>
    <w:rsid w:val="00DC134B"/>
    <w:rsid w:val="00E5406E"/>
    <w:rsid w:val="00EF36A7"/>
    <w:rsid w:val="00F74EA0"/>
    <w:rsid w:val="00FB784F"/>
    <w:rsid w:val="00FE009E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A0"/>
  </w:style>
  <w:style w:type="paragraph" w:styleId="5">
    <w:name w:val="heading 5"/>
    <w:basedOn w:val="a"/>
    <w:link w:val="50"/>
    <w:qFormat/>
    <w:rsid w:val="00EF36A7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019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1019ED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4-1pt">
    <w:name w:val="Основной текст (4) + Интервал -1 pt"/>
    <w:basedOn w:val="a0"/>
    <w:rsid w:val="0010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58pt">
    <w:name w:val="Основной текст (5) + 8 pt;Не полужирный"/>
    <w:basedOn w:val="a0"/>
    <w:rsid w:val="00101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_"/>
    <w:basedOn w:val="a0"/>
    <w:link w:val="52"/>
    <w:rsid w:val="005D38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3">
    <w:name w:val="Основной текст (5) + Не полужирный"/>
    <w:basedOn w:val="51"/>
    <w:rsid w:val="005D3830"/>
    <w:rPr>
      <w:b/>
      <w:bCs/>
      <w:lang w:val="en-US"/>
    </w:rPr>
  </w:style>
  <w:style w:type="paragraph" w:customStyle="1" w:styleId="52">
    <w:name w:val="Основной текст (5)"/>
    <w:basedOn w:val="a"/>
    <w:link w:val="51"/>
    <w:rsid w:val="005D3830"/>
    <w:pPr>
      <w:shd w:val="clear" w:color="auto" w:fill="FFFFFF"/>
      <w:spacing w:after="0" w:line="0" w:lineRule="atLeast"/>
      <w:ind w:hanging="1540"/>
      <w:jc w:val="right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 (11)_"/>
    <w:basedOn w:val="a0"/>
    <w:rsid w:val="005D3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0">
    <w:name w:val="Основной текст (11)"/>
    <w:basedOn w:val="11"/>
    <w:rsid w:val="005D3830"/>
  </w:style>
  <w:style w:type="character" w:customStyle="1" w:styleId="a5">
    <w:name w:val="Основной текст + Полужирный"/>
    <w:basedOn w:val="a4"/>
    <w:rsid w:val="00DC134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Заголовок 5 Знак"/>
    <w:basedOn w:val="a0"/>
    <w:link w:val="5"/>
    <w:rsid w:val="00EF36A7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12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gryzov</dc:creator>
  <cp:lastModifiedBy>gryzov</cp:lastModifiedBy>
  <cp:revision>36</cp:revision>
  <cp:lastPrinted>2021-10-21T07:57:00Z</cp:lastPrinted>
  <dcterms:created xsi:type="dcterms:W3CDTF">2021-10-15T08:18:00Z</dcterms:created>
  <dcterms:modified xsi:type="dcterms:W3CDTF">2021-10-25T05:45:00Z</dcterms:modified>
</cp:coreProperties>
</file>