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E" w:rsidRPr="00614B24" w:rsidRDefault="008760CE" w:rsidP="0093127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760CE" w:rsidRPr="0085782E" w:rsidRDefault="008760CE" w:rsidP="000659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782E">
        <w:rPr>
          <w:rFonts w:ascii="Times New Roman" w:hAnsi="Times New Roman" w:cs="Times New Roman"/>
          <w:i/>
          <w:iCs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установленных законодательством Российской Федерации срок.</w:t>
      </w:r>
    </w:p>
    <w:p w:rsidR="008760CE" w:rsidRPr="00614B24" w:rsidRDefault="008760CE" w:rsidP="00065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1C6">
        <w:rPr>
          <w:rFonts w:ascii="Times New Roman" w:hAnsi="Times New Roman"/>
          <w:sz w:val="28"/>
          <w:szCs w:val="28"/>
        </w:rPr>
        <w:t>Предоставление услуги по организации приема граждан, обеспечению своевременного и полного рассмотрения устных и письменных обращений граждан,</w:t>
      </w:r>
      <w:r>
        <w:rPr>
          <w:rFonts w:ascii="Times New Roman" w:hAnsi="Times New Roman"/>
          <w:sz w:val="28"/>
          <w:szCs w:val="28"/>
        </w:rPr>
        <w:t xml:space="preserve"> объединений граждан и юридических лиц,</w:t>
      </w:r>
      <w:r w:rsidRPr="001611C6">
        <w:rPr>
          <w:rFonts w:ascii="Times New Roman" w:hAnsi="Times New Roman"/>
          <w:sz w:val="28"/>
          <w:szCs w:val="28"/>
        </w:rPr>
        <w:t xml:space="preserve"> принятию решений и направлению ответов заявителям в установленный законодательством Российской Федерации срок в Управлении Роскомнадзора по Архангельской области и Ненецкому автономному округу (далее - Управление) осуществляется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Pr="001611C6">
        <w:rPr>
          <w:rFonts w:ascii="Times New Roman" w:hAnsi="Times New Roman"/>
          <w:sz w:val="28"/>
          <w:szCs w:val="28"/>
        </w:rPr>
        <w:t>,</w:t>
      </w:r>
      <w:r w:rsidRPr="001611C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принятым Государственной Думой 21.06.2013 и одобренным Советом Федерации 26.06.2013 и на основании «Инструкции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органов», утвержденной приказом от 15.11.2013 № 1308 Федеральной службой по надзору в сфере связи, информационных технологий и массовых коммуникаций.</w:t>
      </w:r>
    </w:p>
    <w:p w:rsidR="0085782E" w:rsidRPr="001611C6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осуществление приема и регистрации обращений, поступающих от граждан, объединений граждан и юридических лиц, формирование и хранение дел по обращениям ответственным является делопроизводитель.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 граждан, объединений граждан и юридических лиц</w:t>
      </w:r>
      <w:r w:rsidRPr="001611C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Управления (www.29.rsoc.ru) в информационно-телекоммуникационной сети "Интернет" (далее – Сайт Управления), на информационном стенде.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C6">
        <w:rPr>
          <w:rFonts w:ascii="Times New Roman" w:hAnsi="Times New Roman" w:cs="Times New Roman"/>
          <w:sz w:val="28"/>
          <w:szCs w:val="28"/>
        </w:rPr>
        <w:t xml:space="preserve">должностными лицами Роскомнадзора и предоставляется работником отдела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по телефону: (8182) 41-17-01.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 осуществляется руководителем Управления, заместителем руководителя Управления по адресу: г. Архангельск, Троицкий проспект, д. 45, в соответствии с графиком приема, утвержденным руководителем Управления.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 руководителем/заместителем руководителя Управления проводится по графику: понедельник, вторник, среда, четверг - с 10.00 до 13.00 и с 14.00 до 17.00; пятница - с 10.00 до 13.00 и с 14.00 до 16.00.</w:t>
      </w:r>
    </w:p>
    <w:p w:rsidR="0085782E" w:rsidRPr="00793A74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Информационный стенд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в Управлении размещается при входе в </w:t>
      </w:r>
      <w:r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r w:rsidRPr="00793A74">
        <w:rPr>
          <w:rFonts w:ascii="Times New Roman" w:hAnsi="Times New Roman" w:cs="Times New Roman"/>
          <w:sz w:val="28"/>
          <w:szCs w:val="28"/>
        </w:rPr>
        <w:t>располагается Управление, по адресу: г. Архангельск, Троицкий проспект, д. 45.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Гражданин может направить в Управление: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 xml:space="preserve">письменное обращение по почтовому адресу: а/я 280, Троицкий проспект, д. </w:t>
      </w:r>
      <w:smartTag w:uri="urn:schemas-microsoft-com:office:smarttags" w:element="metricconverter">
        <w:smartTagPr>
          <w:attr w:name="ProductID" w:val="45, г"/>
        </w:smartTagPr>
        <w:r w:rsidRPr="001611C6">
          <w:rPr>
            <w:rFonts w:ascii="Times New Roman" w:hAnsi="Times New Roman" w:cs="Times New Roman"/>
            <w:sz w:val="28"/>
            <w:szCs w:val="28"/>
          </w:rPr>
          <w:t>45, г</w:t>
        </w:r>
      </w:smartTag>
      <w:r w:rsidRPr="001611C6">
        <w:rPr>
          <w:rFonts w:ascii="Times New Roman" w:hAnsi="Times New Roman" w:cs="Times New Roman"/>
          <w:sz w:val="28"/>
          <w:szCs w:val="28"/>
        </w:rPr>
        <w:t>. Архангельск, 163000;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письменное обращение по факсу: (8182) 20-18-43;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путем заполнения в установленном порядке специальной формы на Портале государственных услуг (в </w:t>
      </w:r>
      <w:r w:rsidRPr="001611C6">
        <w:rPr>
          <w:rFonts w:ascii="Times New Roman" w:hAnsi="Times New Roman" w:cs="Times New Roman"/>
          <w:sz w:val="28"/>
          <w:szCs w:val="28"/>
        </w:rPr>
        <w:lastRenderedPageBreak/>
        <w:t>личном кабинете пользователя), на Сайте Роскомнадзора (раздел "Обращения граждан"), или на Сайте Управления (раздел "Обращения граждан"), а также по адресу электронной почты Управления: rsoc</w:t>
      </w:r>
      <w:r w:rsidRPr="001611C6">
        <w:rPr>
          <w:rFonts w:ascii="Times New Roman" w:hAnsi="Times New Roman" w:cs="Times New Roman"/>
          <w:sz w:val="28"/>
          <w:szCs w:val="28"/>
          <w:lang w:val="en-US"/>
        </w:rPr>
        <w:t>kanc</w:t>
      </w:r>
      <w:r w:rsidRPr="001611C6">
        <w:rPr>
          <w:rFonts w:ascii="Times New Roman" w:hAnsi="Times New Roman" w:cs="Times New Roman"/>
          <w:sz w:val="28"/>
          <w:szCs w:val="28"/>
        </w:rPr>
        <w:t>29@rsoc.ru.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(приемная руководителя Управления),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имеет доступ к основным нормативным правовым актам, регулирующим </w:t>
      </w:r>
      <w:r>
        <w:rPr>
          <w:rFonts w:ascii="Times New Roman" w:hAnsi="Times New Roman" w:cs="Times New Roman"/>
          <w:sz w:val="28"/>
          <w:szCs w:val="28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государственные органы и органы местного самоуправления</w:t>
      </w:r>
      <w:r w:rsidRPr="001611C6">
        <w:rPr>
          <w:rFonts w:ascii="Times New Roman" w:hAnsi="Times New Roman" w:cs="Times New Roman"/>
          <w:sz w:val="28"/>
          <w:szCs w:val="28"/>
        </w:rPr>
        <w:t>, а также полномочия и сферу компетенции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взаимодействия с лицами с ограниченными возможностями по передвижению, утвержденным руководителем Управления от 29 февраля </w:t>
      </w:r>
      <w:smartTag w:uri="urn:schemas-microsoft-com:office:smarttags" w:element="metricconverter">
        <w:smartTagPr>
          <w:attr w:name="ProductID" w:val="2012 г"/>
        </w:smartTagPr>
        <w:r w:rsidRPr="001611C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611C6">
        <w:rPr>
          <w:rFonts w:ascii="Times New Roman" w:hAnsi="Times New Roman" w:cs="Times New Roman"/>
          <w:sz w:val="28"/>
          <w:szCs w:val="28"/>
        </w:rPr>
        <w:t>. организовано предоставление услуги гражданам с ограниченными возможностями по передвижению.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гражданам с ограниченными возможностями по передвижению размещена на Сайте Управления, а также предоставляется работником отдела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по телефону: (8182) 41-17-01.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 граждан</w:t>
      </w:r>
      <w:r w:rsidRPr="001611C6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направление ответа на обращение;</w:t>
      </w:r>
    </w:p>
    <w:p w:rsidR="0085782E" w:rsidRPr="001611C6" w:rsidRDefault="0085782E" w:rsidP="008578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25B1A">
        <w:rPr>
          <w:rFonts w:ascii="Times New Roman" w:hAnsi="Times New Roman"/>
          <w:b/>
          <w:sz w:val="28"/>
          <w:szCs w:val="28"/>
        </w:rPr>
        <w:t>1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F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B97F6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Управление поступило </w:t>
      </w:r>
      <w:r w:rsidR="00FC49D9">
        <w:rPr>
          <w:rFonts w:ascii="Times New Roman" w:hAnsi="Times New Roman"/>
          <w:b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письменных обращений. Из них: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непосредственно в ТУ Роскомнадзора – </w:t>
      </w:r>
      <w:r w:rsidR="000A09CB" w:rsidRPr="00BA5464">
        <w:rPr>
          <w:rFonts w:ascii="Times New Roman" w:hAnsi="Times New Roman"/>
          <w:b/>
          <w:sz w:val="28"/>
          <w:szCs w:val="28"/>
        </w:rPr>
        <w:t>110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переадресовано из ЦА Роскомнадзора – </w:t>
      </w:r>
      <w:r w:rsidR="000A09CB" w:rsidRPr="00BA5464">
        <w:rPr>
          <w:rFonts w:ascii="Times New Roman" w:hAnsi="Times New Roman"/>
          <w:b/>
          <w:sz w:val="28"/>
          <w:szCs w:val="28"/>
        </w:rPr>
        <w:t>2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4"/>
        <w:gridCol w:w="2835"/>
        <w:gridCol w:w="2552"/>
      </w:tblGrid>
      <w:tr w:rsidR="0085782E" w:rsidRPr="00BA5464" w:rsidTr="00BC0AEB">
        <w:tc>
          <w:tcPr>
            <w:tcW w:w="4394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Поступило обращений:</w:t>
            </w:r>
          </w:p>
        </w:tc>
        <w:tc>
          <w:tcPr>
            <w:tcW w:w="2835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 квартал 2013</w:t>
            </w:r>
          </w:p>
        </w:tc>
        <w:tc>
          <w:tcPr>
            <w:tcW w:w="2552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 квартал 2014</w:t>
            </w:r>
          </w:p>
        </w:tc>
      </w:tr>
      <w:tr w:rsidR="0085782E" w:rsidRPr="00BA5464" w:rsidTr="00BC0AEB">
        <w:tc>
          <w:tcPr>
            <w:tcW w:w="4394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Непосредственно в ТУ</w:t>
            </w:r>
          </w:p>
        </w:tc>
        <w:tc>
          <w:tcPr>
            <w:tcW w:w="2835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59</w:t>
            </w:r>
          </w:p>
        </w:tc>
        <w:tc>
          <w:tcPr>
            <w:tcW w:w="2552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110</w:t>
            </w:r>
          </w:p>
        </w:tc>
      </w:tr>
      <w:tr w:rsidR="0085782E" w:rsidRPr="00BA5464" w:rsidTr="00BC0AEB">
        <w:tc>
          <w:tcPr>
            <w:tcW w:w="4394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Переадресовано из ЦА</w:t>
            </w:r>
          </w:p>
        </w:tc>
        <w:tc>
          <w:tcPr>
            <w:tcW w:w="2835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6</w:t>
            </w:r>
          </w:p>
        </w:tc>
        <w:tc>
          <w:tcPr>
            <w:tcW w:w="255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2</w:t>
            </w:r>
          </w:p>
        </w:tc>
      </w:tr>
      <w:tr w:rsidR="0085782E" w:rsidRPr="00BA5464" w:rsidTr="00BC0AEB">
        <w:tc>
          <w:tcPr>
            <w:tcW w:w="4394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ВСЕГО:</w:t>
            </w:r>
          </w:p>
        </w:tc>
        <w:tc>
          <w:tcPr>
            <w:tcW w:w="2835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65</w:t>
            </w:r>
          </w:p>
        </w:tc>
        <w:tc>
          <w:tcPr>
            <w:tcW w:w="2552" w:type="dxa"/>
          </w:tcPr>
          <w:p w:rsidR="0085782E" w:rsidRPr="00BA5464" w:rsidRDefault="002F527F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112</w:t>
            </w:r>
          </w:p>
        </w:tc>
      </w:tr>
    </w:tbl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  <w:u w:val="single"/>
        </w:rPr>
        <w:t xml:space="preserve">Каналы поступления обращений </w:t>
      </w:r>
      <w:r w:rsidRPr="00BA5464">
        <w:rPr>
          <w:rFonts w:ascii="Times New Roman" w:hAnsi="Times New Roman"/>
          <w:sz w:val="28"/>
          <w:szCs w:val="28"/>
        </w:rPr>
        <w:t>в 1 квартале 2014 года: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Лично – </w:t>
      </w:r>
      <w:r w:rsidR="000A09CB" w:rsidRPr="00BA5464">
        <w:rPr>
          <w:rFonts w:ascii="Times New Roman" w:hAnsi="Times New Roman"/>
          <w:sz w:val="28"/>
          <w:szCs w:val="28"/>
        </w:rPr>
        <w:t>3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С сайта – </w:t>
      </w:r>
      <w:r w:rsidR="000A09CB" w:rsidRPr="00BA5464">
        <w:rPr>
          <w:rFonts w:ascii="Times New Roman" w:hAnsi="Times New Roman"/>
          <w:sz w:val="28"/>
          <w:szCs w:val="28"/>
        </w:rPr>
        <w:t>59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 электронной почте – </w:t>
      </w:r>
      <w:r w:rsidR="000A09CB" w:rsidRPr="00BA5464">
        <w:rPr>
          <w:rFonts w:ascii="Times New Roman" w:hAnsi="Times New Roman"/>
          <w:sz w:val="28"/>
          <w:szCs w:val="28"/>
        </w:rPr>
        <w:t>9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Почтовое отправление – </w:t>
      </w:r>
      <w:r w:rsidR="000A09CB" w:rsidRPr="00BA5464">
        <w:rPr>
          <w:rFonts w:ascii="Times New Roman" w:hAnsi="Times New Roman"/>
          <w:sz w:val="28"/>
          <w:szCs w:val="28"/>
        </w:rPr>
        <w:t>39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Из ЦА (по СЭД) – </w:t>
      </w:r>
      <w:r w:rsidR="000A09CB" w:rsidRPr="00BA5464">
        <w:rPr>
          <w:rFonts w:ascii="Times New Roman" w:hAnsi="Times New Roman"/>
          <w:sz w:val="28"/>
          <w:szCs w:val="28"/>
        </w:rPr>
        <w:t>2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3031"/>
        <w:gridCol w:w="2355"/>
      </w:tblGrid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Каналы поступления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 квартал 2013</w:t>
            </w:r>
          </w:p>
        </w:tc>
        <w:tc>
          <w:tcPr>
            <w:tcW w:w="2355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 квартал 2014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Лично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9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3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С сайта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20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59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lastRenderedPageBreak/>
              <w:t>По электронной почте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11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9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Почтовое отправление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19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39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Из  ЦА (по СЭД)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6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2</w:t>
            </w:r>
          </w:p>
        </w:tc>
      </w:tr>
      <w:tr w:rsidR="0085782E" w:rsidRPr="00BA5464" w:rsidTr="00BC0AEB">
        <w:tc>
          <w:tcPr>
            <w:tcW w:w="4395" w:type="dxa"/>
          </w:tcPr>
          <w:p w:rsidR="0085782E" w:rsidRPr="00BA5464" w:rsidRDefault="0085782E" w:rsidP="00591D7A">
            <w:pPr>
              <w:spacing w:after="0" w:line="240" w:lineRule="auto"/>
              <w:rPr>
                <w:b/>
              </w:rPr>
            </w:pPr>
            <w:r w:rsidRPr="00BA5464">
              <w:rPr>
                <w:b/>
              </w:rPr>
              <w:t>ВСЕГО:</w:t>
            </w:r>
          </w:p>
        </w:tc>
        <w:tc>
          <w:tcPr>
            <w:tcW w:w="3031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65</w:t>
            </w:r>
          </w:p>
        </w:tc>
        <w:tc>
          <w:tcPr>
            <w:tcW w:w="2355" w:type="dxa"/>
          </w:tcPr>
          <w:p w:rsidR="0085782E" w:rsidRPr="00BA5464" w:rsidRDefault="002F527F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112</w:t>
            </w:r>
          </w:p>
        </w:tc>
      </w:tr>
    </w:tbl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8D3">
        <w:rPr>
          <w:rFonts w:ascii="Times New Roman" w:hAnsi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/>
          <w:sz w:val="28"/>
          <w:szCs w:val="28"/>
          <w:u w:val="single"/>
        </w:rPr>
        <w:t xml:space="preserve"> в 1 квартале </w:t>
      </w:r>
      <w:r w:rsidRPr="00EE2729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E2729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DC667D">
        <w:rPr>
          <w:rFonts w:ascii="Times New Roman" w:hAnsi="Times New Roman"/>
          <w:sz w:val="28"/>
          <w:szCs w:val="28"/>
        </w:rPr>
        <w:t>:</w:t>
      </w:r>
    </w:p>
    <w:p w:rsidR="0085782E" w:rsidRPr="00B97F68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7D">
        <w:rPr>
          <w:rFonts w:ascii="Times New Roman" w:hAnsi="Times New Roman"/>
          <w:sz w:val="28"/>
          <w:szCs w:val="28"/>
        </w:rPr>
        <w:t>вопросы защиты персональных данных</w:t>
      </w:r>
      <w:r w:rsidR="000A09CB">
        <w:rPr>
          <w:rFonts w:ascii="Times New Roman" w:hAnsi="Times New Roman"/>
          <w:sz w:val="28"/>
          <w:szCs w:val="28"/>
        </w:rPr>
        <w:t xml:space="preserve"> – 25</w:t>
      </w:r>
    </w:p>
    <w:p w:rsidR="0085782E" w:rsidRPr="00765275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7D">
        <w:rPr>
          <w:rFonts w:ascii="Times New Roman" w:hAnsi="Times New Roman"/>
          <w:sz w:val="28"/>
          <w:szCs w:val="28"/>
        </w:rPr>
        <w:t xml:space="preserve">вопросы в сфере связи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A09CB">
        <w:rPr>
          <w:rFonts w:ascii="Times New Roman" w:hAnsi="Times New Roman"/>
          <w:sz w:val="28"/>
          <w:szCs w:val="28"/>
        </w:rPr>
        <w:t>79</w:t>
      </w:r>
    </w:p>
    <w:p w:rsidR="0085782E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67D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 xml:space="preserve">в сфере </w:t>
      </w:r>
      <w:r w:rsidRPr="00DC667D">
        <w:rPr>
          <w:rFonts w:ascii="Times New Roman" w:hAnsi="Times New Roman"/>
          <w:sz w:val="28"/>
          <w:szCs w:val="28"/>
        </w:rPr>
        <w:t>СМИ</w:t>
      </w:r>
      <w:r w:rsidR="000A09CB">
        <w:rPr>
          <w:rFonts w:ascii="Times New Roman" w:hAnsi="Times New Roman"/>
          <w:sz w:val="28"/>
          <w:szCs w:val="28"/>
        </w:rPr>
        <w:t xml:space="preserve"> – 7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другие вопросы</w:t>
      </w:r>
      <w:r w:rsidR="000A09CB" w:rsidRPr="00BA5464">
        <w:rPr>
          <w:rFonts w:ascii="Times New Roman" w:hAnsi="Times New Roman"/>
          <w:sz w:val="28"/>
          <w:szCs w:val="28"/>
        </w:rPr>
        <w:t xml:space="preserve"> – 1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762"/>
        <w:gridCol w:w="2410"/>
      </w:tblGrid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Тематика  обращений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 квартал 2013</w:t>
            </w:r>
          </w:p>
        </w:tc>
        <w:tc>
          <w:tcPr>
            <w:tcW w:w="2410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 квартал 2014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Вопросы защиты ПД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19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25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Вопросы в сфере связи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26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79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Вопросы в сфере СМИ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13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7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Другие вопросы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7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1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  <w:rPr>
                <w:b/>
              </w:rPr>
            </w:pPr>
            <w:r w:rsidRPr="00BA5464">
              <w:rPr>
                <w:b/>
              </w:rPr>
              <w:t>ВСЕГО: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65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112</w:t>
            </w:r>
          </w:p>
        </w:tc>
      </w:tr>
    </w:tbl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  <w:u w:val="single"/>
        </w:rPr>
        <w:t>Результативность рассмотрения обращений граждан</w:t>
      </w:r>
      <w:r w:rsidRPr="00BA5464">
        <w:rPr>
          <w:rFonts w:ascii="Times New Roman" w:hAnsi="Times New Roman"/>
          <w:sz w:val="28"/>
          <w:szCs w:val="28"/>
        </w:rPr>
        <w:t xml:space="preserve"> в </w:t>
      </w:r>
      <w:r w:rsidRPr="00BA5464">
        <w:rPr>
          <w:rFonts w:ascii="Times New Roman" w:hAnsi="Times New Roman"/>
          <w:b/>
          <w:sz w:val="28"/>
          <w:szCs w:val="28"/>
        </w:rPr>
        <w:t>1 квартале</w:t>
      </w:r>
      <w:r w:rsidRPr="00BA5464">
        <w:rPr>
          <w:rFonts w:ascii="Times New Roman" w:hAnsi="Times New Roman"/>
          <w:sz w:val="28"/>
          <w:szCs w:val="28"/>
        </w:rPr>
        <w:t xml:space="preserve"> </w:t>
      </w:r>
      <w:r w:rsidRPr="00BA5464">
        <w:rPr>
          <w:rFonts w:ascii="Times New Roman" w:hAnsi="Times New Roman"/>
          <w:b/>
          <w:sz w:val="28"/>
          <w:szCs w:val="28"/>
        </w:rPr>
        <w:t>2014 года</w:t>
      </w:r>
      <w:r w:rsidRPr="00BA5464">
        <w:rPr>
          <w:rFonts w:ascii="Times New Roman" w:hAnsi="Times New Roman"/>
          <w:sz w:val="28"/>
          <w:szCs w:val="28"/>
        </w:rPr>
        <w:t>:</w:t>
      </w:r>
    </w:p>
    <w:p w:rsidR="008E6672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закончены рассмотрением (с учетом остатка предыдущего квартала)</w:t>
      </w:r>
      <w:r w:rsidR="008E6672">
        <w:rPr>
          <w:rFonts w:ascii="Times New Roman" w:hAnsi="Times New Roman"/>
          <w:sz w:val="28"/>
          <w:szCs w:val="28"/>
        </w:rPr>
        <w:t xml:space="preserve"> – 98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Из них:</w:t>
      </w:r>
    </w:p>
    <w:p w:rsidR="0085782E" w:rsidRPr="00BA5464" w:rsidRDefault="000A09CB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разъяснено – 56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поддержано (меры </w:t>
      </w:r>
      <w:r w:rsidR="000A09CB" w:rsidRPr="00BA5464">
        <w:rPr>
          <w:rFonts w:ascii="Times New Roman" w:hAnsi="Times New Roman"/>
          <w:sz w:val="28"/>
          <w:szCs w:val="28"/>
        </w:rPr>
        <w:t>приняты) - 38</w:t>
      </w:r>
    </w:p>
    <w:p w:rsidR="0085782E" w:rsidRPr="00BA5464" w:rsidRDefault="000A09CB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не поддержано – 2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рассмотрено с нарушением срока – 0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переадресовано –</w:t>
      </w:r>
      <w:r w:rsidR="000A09CB" w:rsidRPr="00BA5464">
        <w:rPr>
          <w:rFonts w:ascii="Times New Roman" w:hAnsi="Times New Roman"/>
          <w:sz w:val="28"/>
          <w:szCs w:val="28"/>
        </w:rPr>
        <w:t xml:space="preserve"> 2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не рассмотрено – </w:t>
      </w:r>
      <w:r w:rsidR="000A09CB" w:rsidRPr="00BA5464">
        <w:rPr>
          <w:rFonts w:ascii="Times New Roman" w:hAnsi="Times New Roman"/>
          <w:sz w:val="28"/>
          <w:szCs w:val="28"/>
        </w:rPr>
        <w:t>1</w:t>
      </w:r>
      <w:r w:rsidRPr="00BA5464">
        <w:rPr>
          <w:rFonts w:ascii="Times New Roman" w:hAnsi="Times New Roman"/>
          <w:sz w:val="28"/>
          <w:szCs w:val="28"/>
        </w:rPr>
        <w:t xml:space="preserve"> (в связи с отсутствием обратного адреса и анонимности обращения)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Находятся на рассмотрении  – </w:t>
      </w:r>
      <w:r w:rsidR="000A09CB" w:rsidRPr="00BA5464">
        <w:rPr>
          <w:rFonts w:ascii="Times New Roman" w:hAnsi="Times New Roman"/>
          <w:sz w:val="28"/>
          <w:szCs w:val="28"/>
        </w:rPr>
        <w:t>31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762"/>
        <w:gridCol w:w="2410"/>
      </w:tblGrid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  <w:rPr>
                <w:b/>
              </w:rPr>
            </w:pPr>
            <w:r w:rsidRPr="00BA5464">
              <w:rPr>
                <w:b/>
              </w:rPr>
              <w:t>Результативность: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1квартал 2013</w:t>
            </w:r>
          </w:p>
        </w:tc>
        <w:tc>
          <w:tcPr>
            <w:tcW w:w="2410" w:type="dxa"/>
          </w:tcPr>
          <w:p w:rsidR="0085782E" w:rsidRPr="00BA5464" w:rsidRDefault="0085782E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 квартал 2014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Разъяснено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43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56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Поддержано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6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38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Не поддержано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2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2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Рассмотрено  с нарушением срока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0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0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Переадресованы по компетенции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6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2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Находятся на рассмотрении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22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</w:pPr>
            <w:r w:rsidRPr="00BA5464">
              <w:t>31</w:t>
            </w:r>
          </w:p>
        </w:tc>
      </w:tr>
      <w:tr w:rsidR="0085782E" w:rsidRPr="00BA5464" w:rsidTr="00001B5A">
        <w:tc>
          <w:tcPr>
            <w:tcW w:w="4609" w:type="dxa"/>
          </w:tcPr>
          <w:p w:rsidR="0085782E" w:rsidRPr="00BA5464" w:rsidRDefault="0085782E" w:rsidP="00591D7A">
            <w:pPr>
              <w:spacing w:after="0" w:line="240" w:lineRule="auto"/>
            </w:pPr>
            <w:r w:rsidRPr="00BA5464">
              <w:t>ВСЕГО:</w:t>
            </w:r>
          </w:p>
        </w:tc>
        <w:tc>
          <w:tcPr>
            <w:tcW w:w="2762" w:type="dxa"/>
          </w:tcPr>
          <w:p w:rsidR="0085782E" w:rsidRPr="00BA5464" w:rsidRDefault="0085782E" w:rsidP="00591D7A">
            <w:pPr>
              <w:spacing w:after="0" w:line="240" w:lineRule="auto"/>
              <w:jc w:val="center"/>
            </w:pPr>
            <w:r w:rsidRPr="00BA5464">
              <w:t>79</w:t>
            </w:r>
          </w:p>
        </w:tc>
        <w:tc>
          <w:tcPr>
            <w:tcW w:w="2410" w:type="dxa"/>
          </w:tcPr>
          <w:p w:rsidR="0085782E" w:rsidRPr="00BA5464" w:rsidRDefault="002F527F" w:rsidP="00591D7A">
            <w:pPr>
              <w:spacing w:after="0" w:line="240" w:lineRule="auto"/>
              <w:jc w:val="center"/>
              <w:rPr>
                <w:b/>
              </w:rPr>
            </w:pPr>
            <w:r w:rsidRPr="00BA5464">
              <w:rPr>
                <w:b/>
              </w:rPr>
              <w:t>129</w:t>
            </w:r>
          </w:p>
        </w:tc>
      </w:tr>
    </w:tbl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Принято граждан руководителем Управления – 1</w:t>
      </w:r>
    </w:p>
    <w:p w:rsidR="0085782E" w:rsidRPr="00BA5464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>Тематика обращения: - блокирование почтового ящика в почтовом отделении.</w:t>
      </w:r>
    </w:p>
    <w:p w:rsidR="0085782E" w:rsidRPr="0078338C" w:rsidRDefault="0085782E" w:rsidP="0085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464">
        <w:rPr>
          <w:rFonts w:ascii="Times New Roman" w:hAnsi="Times New Roman"/>
          <w:sz w:val="28"/>
          <w:szCs w:val="28"/>
        </w:rPr>
        <w:t xml:space="preserve">По итогам анализа деятельности Роскомнадзора в Архангельской области и Ненецкому автономному округу по осуществлению приема граждан, объединений граждан и юридических лиц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установленных законодательством Российской Федерации срок можно сказать, что по сравнению с 1 кварталом 2013 </w:t>
      </w:r>
      <w:r w:rsidRPr="00BA5464">
        <w:rPr>
          <w:rFonts w:ascii="Times New Roman" w:hAnsi="Times New Roman"/>
          <w:sz w:val="28"/>
          <w:szCs w:val="28"/>
        </w:rPr>
        <w:lastRenderedPageBreak/>
        <w:t>года в 1 квартале 2014 года выросло количество обращений. Тематика большинства поступивших обращений приходится на вопросы</w:t>
      </w:r>
      <w:r>
        <w:rPr>
          <w:rFonts w:ascii="Times New Roman" w:hAnsi="Times New Roman"/>
          <w:sz w:val="28"/>
          <w:szCs w:val="28"/>
        </w:rPr>
        <w:t xml:space="preserve"> защиты персональных данных и доставке почтовых отправлений.</w:t>
      </w:r>
    </w:p>
    <w:p w:rsidR="008760CE" w:rsidRPr="00614B24" w:rsidRDefault="008760C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60CE" w:rsidRPr="00614B24" w:rsidRDefault="008760C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760CE" w:rsidRPr="00614B24" w:rsidSect="00B662D3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40" w:rsidRDefault="00DC6040" w:rsidP="00A4548E">
      <w:pPr>
        <w:spacing w:after="0" w:line="240" w:lineRule="auto"/>
      </w:pPr>
      <w:r>
        <w:separator/>
      </w:r>
    </w:p>
  </w:endnote>
  <w:endnote w:type="continuationSeparator" w:id="1">
    <w:p w:rsidR="00DC6040" w:rsidRDefault="00DC6040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40" w:rsidRDefault="00DC6040" w:rsidP="00A4548E">
      <w:pPr>
        <w:spacing w:after="0" w:line="240" w:lineRule="auto"/>
      </w:pPr>
      <w:r>
        <w:separator/>
      </w:r>
    </w:p>
  </w:footnote>
  <w:footnote w:type="continuationSeparator" w:id="1">
    <w:p w:rsidR="00DC6040" w:rsidRDefault="00DC6040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2240B5" w:rsidRDefault="00F91C73">
        <w:pPr>
          <w:pStyle w:val="af0"/>
          <w:jc w:val="center"/>
        </w:pPr>
        <w:fldSimple w:instr=" PAGE   \* MERGEFORMAT ">
          <w:r w:rsidR="00254E40">
            <w:rPr>
              <w:noProof/>
            </w:rPr>
            <w:t>2</w:t>
          </w:r>
        </w:fldSimple>
      </w:p>
    </w:sdtContent>
  </w:sdt>
  <w:p w:rsidR="002240B5" w:rsidRDefault="002240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CEF674D"/>
    <w:multiLevelType w:val="hybridMultilevel"/>
    <w:tmpl w:val="7DD4C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62429"/>
    <w:multiLevelType w:val="multilevel"/>
    <w:tmpl w:val="FB745896"/>
    <w:lvl w:ilvl="0">
      <w:start w:val="3"/>
      <w:numFmt w:val="decimal"/>
      <w:lvlText w:val="%1."/>
      <w:lvlJc w:val="left"/>
      <w:pPr>
        <w:ind w:left="648" w:hanging="648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">
    <w:nsid w:val="0F741549"/>
    <w:multiLevelType w:val="hybridMultilevel"/>
    <w:tmpl w:val="D8641102"/>
    <w:lvl w:ilvl="0" w:tplc="B66C0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24B0C"/>
    <w:multiLevelType w:val="hybridMultilevel"/>
    <w:tmpl w:val="47A6FBBE"/>
    <w:lvl w:ilvl="0" w:tplc="3E8613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020AFF"/>
    <w:multiLevelType w:val="hybridMultilevel"/>
    <w:tmpl w:val="861420BC"/>
    <w:lvl w:ilvl="0" w:tplc="6046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84D091E"/>
    <w:multiLevelType w:val="hybridMultilevel"/>
    <w:tmpl w:val="E66679D4"/>
    <w:lvl w:ilvl="0" w:tplc="5FEC44E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1E9F61A8"/>
    <w:multiLevelType w:val="hybridMultilevel"/>
    <w:tmpl w:val="A73C4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23B6445"/>
    <w:multiLevelType w:val="hybridMultilevel"/>
    <w:tmpl w:val="2022FACC"/>
    <w:lvl w:ilvl="0" w:tplc="8DD00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0E63F5"/>
    <w:multiLevelType w:val="hybridMultilevel"/>
    <w:tmpl w:val="FAE81E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456226B"/>
    <w:multiLevelType w:val="hybridMultilevel"/>
    <w:tmpl w:val="31922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E16C06"/>
    <w:multiLevelType w:val="hybridMultilevel"/>
    <w:tmpl w:val="B24A59B4"/>
    <w:lvl w:ilvl="0" w:tplc="038A32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B8196F"/>
    <w:multiLevelType w:val="hybridMultilevel"/>
    <w:tmpl w:val="9D24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B0339B"/>
    <w:multiLevelType w:val="hybridMultilevel"/>
    <w:tmpl w:val="0AAE1858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C2784C"/>
    <w:multiLevelType w:val="hybridMultilevel"/>
    <w:tmpl w:val="A9A22C52"/>
    <w:lvl w:ilvl="0" w:tplc="5FEC44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A9C21A7"/>
    <w:multiLevelType w:val="hybridMultilevel"/>
    <w:tmpl w:val="05D4ED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3F94605C"/>
    <w:multiLevelType w:val="hybridMultilevel"/>
    <w:tmpl w:val="65B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4B2EDD"/>
    <w:multiLevelType w:val="multilevel"/>
    <w:tmpl w:val="11180D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171448"/>
    <w:multiLevelType w:val="hybridMultilevel"/>
    <w:tmpl w:val="9112CCAC"/>
    <w:lvl w:ilvl="0" w:tplc="D75A4C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40D70CF"/>
    <w:multiLevelType w:val="hybridMultilevel"/>
    <w:tmpl w:val="EABA9CA6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A23C4C"/>
    <w:multiLevelType w:val="multilevel"/>
    <w:tmpl w:val="D84214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517F2FBE"/>
    <w:multiLevelType w:val="hybridMultilevel"/>
    <w:tmpl w:val="78E692D8"/>
    <w:lvl w:ilvl="0" w:tplc="D75A4C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415AB1"/>
    <w:multiLevelType w:val="hybridMultilevel"/>
    <w:tmpl w:val="F50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54137"/>
    <w:multiLevelType w:val="hybridMultilevel"/>
    <w:tmpl w:val="51EAEE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3B460C"/>
    <w:multiLevelType w:val="hybridMultilevel"/>
    <w:tmpl w:val="C85615D6"/>
    <w:lvl w:ilvl="0" w:tplc="B5889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560C2"/>
    <w:multiLevelType w:val="multilevel"/>
    <w:tmpl w:val="30E6314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1">
    <w:nsid w:val="61FF3F4D"/>
    <w:multiLevelType w:val="hybridMultilevel"/>
    <w:tmpl w:val="77EAA994"/>
    <w:lvl w:ilvl="0" w:tplc="5FEC44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A9B051F"/>
    <w:multiLevelType w:val="hybridMultilevel"/>
    <w:tmpl w:val="6C243F2E"/>
    <w:lvl w:ilvl="0" w:tplc="2A682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>
    <w:nsid w:val="716F10BC"/>
    <w:multiLevelType w:val="multilevel"/>
    <w:tmpl w:val="7962353A"/>
    <w:lvl w:ilvl="0">
      <w:start w:val="1"/>
      <w:numFmt w:val="decimal"/>
      <w:lvlText w:val="%1"/>
      <w:lvlJc w:val="left"/>
      <w:pPr>
        <w:ind w:left="1620" w:hanging="1620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"/>
      <w:lvlJc w:val="left"/>
      <w:pPr>
        <w:ind w:left="1974" w:hanging="1620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"/>
      <w:lvlJc w:val="left"/>
      <w:pPr>
        <w:ind w:left="2328" w:hanging="16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2682" w:hanging="16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3036" w:hanging="162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3390" w:hanging="162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744" w:hanging="162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4098" w:hanging="162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452" w:hanging="1620"/>
      </w:pPr>
      <w:rPr>
        <w:rFonts w:ascii="Times New Roman" w:hAnsi="Times New Roman" w:hint="default"/>
        <w:i/>
        <w:sz w:val="28"/>
      </w:rPr>
    </w:lvl>
  </w:abstractNum>
  <w:abstractNum w:abstractNumId="34">
    <w:nsid w:val="77B8294D"/>
    <w:multiLevelType w:val="hybridMultilevel"/>
    <w:tmpl w:val="31107C10"/>
    <w:lvl w:ilvl="0" w:tplc="5FEC44E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20"/>
  </w:num>
  <w:num w:numId="5">
    <w:abstractNumId w:val="5"/>
  </w:num>
  <w:num w:numId="6">
    <w:abstractNumId w:val="28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22"/>
  </w:num>
  <w:num w:numId="12">
    <w:abstractNumId w:val="7"/>
  </w:num>
  <w:num w:numId="13">
    <w:abstractNumId w:val="31"/>
  </w:num>
  <w:num w:numId="14">
    <w:abstractNumId w:val="10"/>
  </w:num>
  <w:num w:numId="15">
    <w:abstractNumId w:val="26"/>
  </w:num>
  <w:num w:numId="16">
    <w:abstractNumId w:val="16"/>
  </w:num>
  <w:num w:numId="17">
    <w:abstractNumId w:val="11"/>
  </w:num>
  <w:num w:numId="18">
    <w:abstractNumId w:val="1"/>
  </w:num>
  <w:num w:numId="19">
    <w:abstractNumId w:val="24"/>
  </w:num>
  <w:num w:numId="20">
    <w:abstractNumId w:val="33"/>
  </w:num>
  <w:num w:numId="21">
    <w:abstractNumId w:val="0"/>
  </w:num>
  <w:num w:numId="22">
    <w:abstractNumId w:val="30"/>
  </w:num>
  <w:num w:numId="23">
    <w:abstractNumId w:val="2"/>
  </w:num>
  <w:num w:numId="24">
    <w:abstractNumId w:val="27"/>
  </w:num>
  <w:num w:numId="25">
    <w:abstractNumId w:val="18"/>
  </w:num>
  <w:num w:numId="26">
    <w:abstractNumId w:val="32"/>
  </w:num>
  <w:num w:numId="27">
    <w:abstractNumId w:val="15"/>
  </w:num>
  <w:num w:numId="28">
    <w:abstractNumId w:val="9"/>
  </w:num>
  <w:num w:numId="29">
    <w:abstractNumId w:val="17"/>
  </w:num>
  <w:num w:numId="30">
    <w:abstractNumId w:val="25"/>
  </w:num>
  <w:num w:numId="31">
    <w:abstractNumId w:val="12"/>
  </w:num>
  <w:num w:numId="32">
    <w:abstractNumId w:val="34"/>
  </w:num>
  <w:num w:numId="33">
    <w:abstractNumId w:val="4"/>
  </w:num>
  <w:num w:numId="34">
    <w:abstractNumId w:val="21"/>
  </w:num>
  <w:num w:numId="35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3DA1"/>
    <w:rsid w:val="00000575"/>
    <w:rsid w:val="00001B5A"/>
    <w:rsid w:val="00004B57"/>
    <w:rsid w:val="00006D2A"/>
    <w:rsid w:val="00010892"/>
    <w:rsid w:val="000110E6"/>
    <w:rsid w:val="000121DF"/>
    <w:rsid w:val="00013FEB"/>
    <w:rsid w:val="00014A4B"/>
    <w:rsid w:val="00027402"/>
    <w:rsid w:val="0002742B"/>
    <w:rsid w:val="0003045C"/>
    <w:rsid w:val="00030BE1"/>
    <w:rsid w:val="00033EE5"/>
    <w:rsid w:val="00034A62"/>
    <w:rsid w:val="0004066C"/>
    <w:rsid w:val="00041176"/>
    <w:rsid w:val="000417CC"/>
    <w:rsid w:val="00046409"/>
    <w:rsid w:val="000517A4"/>
    <w:rsid w:val="000614A8"/>
    <w:rsid w:val="0006519F"/>
    <w:rsid w:val="00065952"/>
    <w:rsid w:val="00066794"/>
    <w:rsid w:val="00070D32"/>
    <w:rsid w:val="00070FF0"/>
    <w:rsid w:val="000713F2"/>
    <w:rsid w:val="00073BD3"/>
    <w:rsid w:val="00074177"/>
    <w:rsid w:val="00075B7D"/>
    <w:rsid w:val="000841DD"/>
    <w:rsid w:val="00086EF9"/>
    <w:rsid w:val="00092967"/>
    <w:rsid w:val="00093CFB"/>
    <w:rsid w:val="00094D33"/>
    <w:rsid w:val="000951B7"/>
    <w:rsid w:val="000A01ED"/>
    <w:rsid w:val="000A09CB"/>
    <w:rsid w:val="000A2F51"/>
    <w:rsid w:val="000A4576"/>
    <w:rsid w:val="000A6C3E"/>
    <w:rsid w:val="000B0645"/>
    <w:rsid w:val="000B1DFD"/>
    <w:rsid w:val="000B6DA8"/>
    <w:rsid w:val="000B76CA"/>
    <w:rsid w:val="000C07FE"/>
    <w:rsid w:val="000C2F41"/>
    <w:rsid w:val="000C79EA"/>
    <w:rsid w:val="000D07B4"/>
    <w:rsid w:val="000D0D1D"/>
    <w:rsid w:val="000D69E3"/>
    <w:rsid w:val="000E0E25"/>
    <w:rsid w:val="000E28B9"/>
    <w:rsid w:val="000E6FA2"/>
    <w:rsid w:val="000E7E01"/>
    <w:rsid w:val="000F46AF"/>
    <w:rsid w:val="000F7FF5"/>
    <w:rsid w:val="00102077"/>
    <w:rsid w:val="00103AA0"/>
    <w:rsid w:val="00103BBE"/>
    <w:rsid w:val="00105A86"/>
    <w:rsid w:val="00110881"/>
    <w:rsid w:val="00112800"/>
    <w:rsid w:val="00113F36"/>
    <w:rsid w:val="001151DC"/>
    <w:rsid w:val="00117D18"/>
    <w:rsid w:val="001208C0"/>
    <w:rsid w:val="0012166E"/>
    <w:rsid w:val="0012368D"/>
    <w:rsid w:val="001262E8"/>
    <w:rsid w:val="00126481"/>
    <w:rsid w:val="001265F4"/>
    <w:rsid w:val="00130680"/>
    <w:rsid w:val="001346DD"/>
    <w:rsid w:val="001361AA"/>
    <w:rsid w:val="0014268C"/>
    <w:rsid w:val="00145139"/>
    <w:rsid w:val="0014567B"/>
    <w:rsid w:val="001467D6"/>
    <w:rsid w:val="00147D5B"/>
    <w:rsid w:val="0015137D"/>
    <w:rsid w:val="00151A46"/>
    <w:rsid w:val="00152DC6"/>
    <w:rsid w:val="0015381F"/>
    <w:rsid w:val="00153860"/>
    <w:rsid w:val="00153D3D"/>
    <w:rsid w:val="0015403E"/>
    <w:rsid w:val="001548A7"/>
    <w:rsid w:val="001611C6"/>
    <w:rsid w:val="00162680"/>
    <w:rsid w:val="00165A18"/>
    <w:rsid w:val="001676AC"/>
    <w:rsid w:val="001741BA"/>
    <w:rsid w:val="00174D50"/>
    <w:rsid w:val="001765BC"/>
    <w:rsid w:val="0017776D"/>
    <w:rsid w:val="00177D88"/>
    <w:rsid w:val="00181208"/>
    <w:rsid w:val="00182B6B"/>
    <w:rsid w:val="0018582C"/>
    <w:rsid w:val="00186476"/>
    <w:rsid w:val="0019040C"/>
    <w:rsid w:val="00191E9C"/>
    <w:rsid w:val="00192065"/>
    <w:rsid w:val="00193DA1"/>
    <w:rsid w:val="001A164E"/>
    <w:rsid w:val="001A4AA4"/>
    <w:rsid w:val="001B226F"/>
    <w:rsid w:val="001B6820"/>
    <w:rsid w:val="001C2C21"/>
    <w:rsid w:val="001C5747"/>
    <w:rsid w:val="001C5DDC"/>
    <w:rsid w:val="001D15DF"/>
    <w:rsid w:val="001D19DA"/>
    <w:rsid w:val="001D1E95"/>
    <w:rsid w:val="001D5D74"/>
    <w:rsid w:val="001D7D04"/>
    <w:rsid w:val="001E3A05"/>
    <w:rsid w:val="001E3D86"/>
    <w:rsid w:val="001E60C7"/>
    <w:rsid w:val="001F075D"/>
    <w:rsid w:val="001F1EDB"/>
    <w:rsid w:val="001F3443"/>
    <w:rsid w:val="001F4097"/>
    <w:rsid w:val="001F4659"/>
    <w:rsid w:val="001F4BC7"/>
    <w:rsid w:val="001F6334"/>
    <w:rsid w:val="0020089B"/>
    <w:rsid w:val="00201ED6"/>
    <w:rsid w:val="00203831"/>
    <w:rsid w:val="002042B6"/>
    <w:rsid w:val="002075E7"/>
    <w:rsid w:val="00211D29"/>
    <w:rsid w:val="00212AB9"/>
    <w:rsid w:val="00215C33"/>
    <w:rsid w:val="00217FC0"/>
    <w:rsid w:val="00221D8C"/>
    <w:rsid w:val="00222B31"/>
    <w:rsid w:val="002237A2"/>
    <w:rsid w:val="002240B5"/>
    <w:rsid w:val="002256AD"/>
    <w:rsid w:val="002266D4"/>
    <w:rsid w:val="00230285"/>
    <w:rsid w:val="00231833"/>
    <w:rsid w:val="0023275B"/>
    <w:rsid w:val="00235D41"/>
    <w:rsid w:val="00237ABB"/>
    <w:rsid w:val="002401E6"/>
    <w:rsid w:val="00242986"/>
    <w:rsid w:val="0024705A"/>
    <w:rsid w:val="00252436"/>
    <w:rsid w:val="00254E40"/>
    <w:rsid w:val="00257672"/>
    <w:rsid w:val="00260D0D"/>
    <w:rsid w:val="00262053"/>
    <w:rsid w:val="00263834"/>
    <w:rsid w:val="00264F0E"/>
    <w:rsid w:val="00265732"/>
    <w:rsid w:val="0026574E"/>
    <w:rsid w:val="00265B2D"/>
    <w:rsid w:val="00267E16"/>
    <w:rsid w:val="002725B3"/>
    <w:rsid w:val="00274929"/>
    <w:rsid w:val="0028551F"/>
    <w:rsid w:val="00291645"/>
    <w:rsid w:val="00291D2E"/>
    <w:rsid w:val="002932E4"/>
    <w:rsid w:val="00293567"/>
    <w:rsid w:val="00294B02"/>
    <w:rsid w:val="00297224"/>
    <w:rsid w:val="002A434E"/>
    <w:rsid w:val="002A5775"/>
    <w:rsid w:val="002A7352"/>
    <w:rsid w:val="002B3E5C"/>
    <w:rsid w:val="002B6E23"/>
    <w:rsid w:val="002B6ED2"/>
    <w:rsid w:val="002C3244"/>
    <w:rsid w:val="002E1468"/>
    <w:rsid w:val="002E178A"/>
    <w:rsid w:val="002E42E6"/>
    <w:rsid w:val="002E53C8"/>
    <w:rsid w:val="002F2F5D"/>
    <w:rsid w:val="002F527F"/>
    <w:rsid w:val="002F5D8B"/>
    <w:rsid w:val="002F6549"/>
    <w:rsid w:val="002F6685"/>
    <w:rsid w:val="00300915"/>
    <w:rsid w:val="003019ED"/>
    <w:rsid w:val="00303079"/>
    <w:rsid w:val="0030458B"/>
    <w:rsid w:val="00304EBD"/>
    <w:rsid w:val="003052C0"/>
    <w:rsid w:val="00307DEE"/>
    <w:rsid w:val="0031033E"/>
    <w:rsid w:val="00312BDB"/>
    <w:rsid w:val="003143BC"/>
    <w:rsid w:val="00314411"/>
    <w:rsid w:val="003151B8"/>
    <w:rsid w:val="00315850"/>
    <w:rsid w:val="003204E8"/>
    <w:rsid w:val="00321A4C"/>
    <w:rsid w:val="00321EB8"/>
    <w:rsid w:val="003329A8"/>
    <w:rsid w:val="00333260"/>
    <w:rsid w:val="0033551F"/>
    <w:rsid w:val="00336155"/>
    <w:rsid w:val="00342013"/>
    <w:rsid w:val="003439A8"/>
    <w:rsid w:val="00345E68"/>
    <w:rsid w:val="0034663D"/>
    <w:rsid w:val="0035199C"/>
    <w:rsid w:val="00354A03"/>
    <w:rsid w:val="00354E51"/>
    <w:rsid w:val="00355972"/>
    <w:rsid w:val="00355CA1"/>
    <w:rsid w:val="003569AA"/>
    <w:rsid w:val="0035725B"/>
    <w:rsid w:val="00362EAA"/>
    <w:rsid w:val="00363EFF"/>
    <w:rsid w:val="00365E3F"/>
    <w:rsid w:val="003713E9"/>
    <w:rsid w:val="0037262D"/>
    <w:rsid w:val="00372CD7"/>
    <w:rsid w:val="00375327"/>
    <w:rsid w:val="003763A5"/>
    <w:rsid w:val="00382DF3"/>
    <w:rsid w:val="00384ABF"/>
    <w:rsid w:val="003861A7"/>
    <w:rsid w:val="003921CC"/>
    <w:rsid w:val="003970F8"/>
    <w:rsid w:val="003A1FEE"/>
    <w:rsid w:val="003B0FCB"/>
    <w:rsid w:val="003B7031"/>
    <w:rsid w:val="003C0C99"/>
    <w:rsid w:val="003C7D55"/>
    <w:rsid w:val="003D1751"/>
    <w:rsid w:val="003D41B0"/>
    <w:rsid w:val="003D57EC"/>
    <w:rsid w:val="003D7E9E"/>
    <w:rsid w:val="003D7FC0"/>
    <w:rsid w:val="003E2A2F"/>
    <w:rsid w:val="003E3BD9"/>
    <w:rsid w:val="003E53A1"/>
    <w:rsid w:val="003E7E83"/>
    <w:rsid w:val="003F0DA6"/>
    <w:rsid w:val="003F1E47"/>
    <w:rsid w:val="003F279C"/>
    <w:rsid w:val="003F7090"/>
    <w:rsid w:val="004002CB"/>
    <w:rsid w:val="00401294"/>
    <w:rsid w:val="00403773"/>
    <w:rsid w:val="0040527D"/>
    <w:rsid w:val="004065F7"/>
    <w:rsid w:val="00406B8A"/>
    <w:rsid w:val="0041397F"/>
    <w:rsid w:val="00414783"/>
    <w:rsid w:val="00420B09"/>
    <w:rsid w:val="00422453"/>
    <w:rsid w:val="00423112"/>
    <w:rsid w:val="00423735"/>
    <w:rsid w:val="00423D71"/>
    <w:rsid w:val="004322E2"/>
    <w:rsid w:val="00432AC5"/>
    <w:rsid w:val="00435869"/>
    <w:rsid w:val="00440FAB"/>
    <w:rsid w:val="00442D3D"/>
    <w:rsid w:val="00442E63"/>
    <w:rsid w:val="0045025E"/>
    <w:rsid w:val="004512F1"/>
    <w:rsid w:val="0045160E"/>
    <w:rsid w:val="0045534F"/>
    <w:rsid w:val="004556C0"/>
    <w:rsid w:val="0045796B"/>
    <w:rsid w:val="00467EA6"/>
    <w:rsid w:val="004705EB"/>
    <w:rsid w:val="00470785"/>
    <w:rsid w:val="00473C46"/>
    <w:rsid w:val="004755F4"/>
    <w:rsid w:val="00475E8C"/>
    <w:rsid w:val="004829B4"/>
    <w:rsid w:val="00487D54"/>
    <w:rsid w:val="00490953"/>
    <w:rsid w:val="004910AF"/>
    <w:rsid w:val="00493135"/>
    <w:rsid w:val="00496176"/>
    <w:rsid w:val="00496AEB"/>
    <w:rsid w:val="0049764E"/>
    <w:rsid w:val="004A5147"/>
    <w:rsid w:val="004B7580"/>
    <w:rsid w:val="004C2234"/>
    <w:rsid w:val="004D1477"/>
    <w:rsid w:val="004D1762"/>
    <w:rsid w:val="004D2CB0"/>
    <w:rsid w:val="004D67A5"/>
    <w:rsid w:val="004D7A34"/>
    <w:rsid w:val="004E1D68"/>
    <w:rsid w:val="004E7A3E"/>
    <w:rsid w:val="004F189D"/>
    <w:rsid w:val="004F19C5"/>
    <w:rsid w:val="004F26F5"/>
    <w:rsid w:val="004F6CE3"/>
    <w:rsid w:val="004F6EEB"/>
    <w:rsid w:val="00501E36"/>
    <w:rsid w:val="0050623E"/>
    <w:rsid w:val="00510540"/>
    <w:rsid w:val="00517EB7"/>
    <w:rsid w:val="00523425"/>
    <w:rsid w:val="00524811"/>
    <w:rsid w:val="0052508F"/>
    <w:rsid w:val="00530D27"/>
    <w:rsid w:val="005346B3"/>
    <w:rsid w:val="00540D98"/>
    <w:rsid w:val="005451E9"/>
    <w:rsid w:val="00547D72"/>
    <w:rsid w:val="00553DF7"/>
    <w:rsid w:val="005566D6"/>
    <w:rsid w:val="005632BF"/>
    <w:rsid w:val="00563914"/>
    <w:rsid w:val="00567377"/>
    <w:rsid w:val="00582F9A"/>
    <w:rsid w:val="005834A6"/>
    <w:rsid w:val="005871D2"/>
    <w:rsid w:val="005877D5"/>
    <w:rsid w:val="00590304"/>
    <w:rsid w:val="00590F60"/>
    <w:rsid w:val="00591D7A"/>
    <w:rsid w:val="00592615"/>
    <w:rsid w:val="00593682"/>
    <w:rsid w:val="0059378E"/>
    <w:rsid w:val="005A14CE"/>
    <w:rsid w:val="005A1BB5"/>
    <w:rsid w:val="005A29D9"/>
    <w:rsid w:val="005B09E7"/>
    <w:rsid w:val="005B1AAF"/>
    <w:rsid w:val="005B3DF8"/>
    <w:rsid w:val="005B48B7"/>
    <w:rsid w:val="005B5A4A"/>
    <w:rsid w:val="005B72A0"/>
    <w:rsid w:val="005C0A2E"/>
    <w:rsid w:val="005C2FE9"/>
    <w:rsid w:val="005C3185"/>
    <w:rsid w:val="005C43DB"/>
    <w:rsid w:val="005C6755"/>
    <w:rsid w:val="005D0C87"/>
    <w:rsid w:val="005D1641"/>
    <w:rsid w:val="005D1B29"/>
    <w:rsid w:val="005D21C9"/>
    <w:rsid w:val="005D6996"/>
    <w:rsid w:val="005D7007"/>
    <w:rsid w:val="005D78C5"/>
    <w:rsid w:val="005E0DBF"/>
    <w:rsid w:val="005E4069"/>
    <w:rsid w:val="005F3A15"/>
    <w:rsid w:val="005F40AA"/>
    <w:rsid w:val="005F4F6E"/>
    <w:rsid w:val="00600922"/>
    <w:rsid w:val="00604A81"/>
    <w:rsid w:val="0060744B"/>
    <w:rsid w:val="00614B24"/>
    <w:rsid w:val="00623201"/>
    <w:rsid w:val="006235FD"/>
    <w:rsid w:val="00627334"/>
    <w:rsid w:val="0062746F"/>
    <w:rsid w:val="006315B4"/>
    <w:rsid w:val="00631631"/>
    <w:rsid w:val="00632DC7"/>
    <w:rsid w:val="006335CD"/>
    <w:rsid w:val="0063483C"/>
    <w:rsid w:val="00642ED8"/>
    <w:rsid w:val="00643301"/>
    <w:rsid w:val="0064781A"/>
    <w:rsid w:val="006500C1"/>
    <w:rsid w:val="00653E55"/>
    <w:rsid w:val="0065507B"/>
    <w:rsid w:val="00662D28"/>
    <w:rsid w:val="00664387"/>
    <w:rsid w:val="00670573"/>
    <w:rsid w:val="006812F3"/>
    <w:rsid w:val="006846BE"/>
    <w:rsid w:val="00690C67"/>
    <w:rsid w:val="0069283C"/>
    <w:rsid w:val="00693044"/>
    <w:rsid w:val="006A2F0B"/>
    <w:rsid w:val="006A52DB"/>
    <w:rsid w:val="006A5C1A"/>
    <w:rsid w:val="006A6521"/>
    <w:rsid w:val="006B332F"/>
    <w:rsid w:val="006B5ED5"/>
    <w:rsid w:val="006B5F4F"/>
    <w:rsid w:val="006B6850"/>
    <w:rsid w:val="006B6E23"/>
    <w:rsid w:val="006B7E9B"/>
    <w:rsid w:val="006C178D"/>
    <w:rsid w:val="006C408E"/>
    <w:rsid w:val="006C50E0"/>
    <w:rsid w:val="006C5768"/>
    <w:rsid w:val="006C608B"/>
    <w:rsid w:val="006C6E0D"/>
    <w:rsid w:val="006C6EF6"/>
    <w:rsid w:val="006C7061"/>
    <w:rsid w:val="006D05D0"/>
    <w:rsid w:val="006D5652"/>
    <w:rsid w:val="006D5F0E"/>
    <w:rsid w:val="006D68A0"/>
    <w:rsid w:val="006D6D5F"/>
    <w:rsid w:val="006D7C13"/>
    <w:rsid w:val="006E220F"/>
    <w:rsid w:val="006E4D28"/>
    <w:rsid w:val="006E6BD2"/>
    <w:rsid w:val="006E79EC"/>
    <w:rsid w:val="006F29D1"/>
    <w:rsid w:val="006F59F4"/>
    <w:rsid w:val="006F7C8C"/>
    <w:rsid w:val="00701C40"/>
    <w:rsid w:val="00705514"/>
    <w:rsid w:val="00706E7C"/>
    <w:rsid w:val="007111AA"/>
    <w:rsid w:val="00711C59"/>
    <w:rsid w:val="0071244A"/>
    <w:rsid w:val="00720204"/>
    <w:rsid w:val="00721C80"/>
    <w:rsid w:val="007236A1"/>
    <w:rsid w:val="00724C2D"/>
    <w:rsid w:val="00727A2F"/>
    <w:rsid w:val="00737F89"/>
    <w:rsid w:val="00743BB1"/>
    <w:rsid w:val="00747DA4"/>
    <w:rsid w:val="00750F4F"/>
    <w:rsid w:val="00751A9E"/>
    <w:rsid w:val="00753A70"/>
    <w:rsid w:val="007566C6"/>
    <w:rsid w:val="00757693"/>
    <w:rsid w:val="00762739"/>
    <w:rsid w:val="00764034"/>
    <w:rsid w:val="00765275"/>
    <w:rsid w:val="0077134C"/>
    <w:rsid w:val="0077200B"/>
    <w:rsid w:val="00773947"/>
    <w:rsid w:val="007750AB"/>
    <w:rsid w:val="00775253"/>
    <w:rsid w:val="0078338C"/>
    <w:rsid w:val="00786671"/>
    <w:rsid w:val="0078738F"/>
    <w:rsid w:val="007878D3"/>
    <w:rsid w:val="007906DB"/>
    <w:rsid w:val="00791119"/>
    <w:rsid w:val="0079354A"/>
    <w:rsid w:val="00793A74"/>
    <w:rsid w:val="007A7FBD"/>
    <w:rsid w:val="007C021D"/>
    <w:rsid w:val="007C0803"/>
    <w:rsid w:val="007C0BCA"/>
    <w:rsid w:val="007C1741"/>
    <w:rsid w:val="007C1959"/>
    <w:rsid w:val="007C2F5E"/>
    <w:rsid w:val="007C43AA"/>
    <w:rsid w:val="007C4F02"/>
    <w:rsid w:val="007C5916"/>
    <w:rsid w:val="007C6D2E"/>
    <w:rsid w:val="007C762A"/>
    <w:rsid w:val="007D05F6"/>
    <w:rsid w:val="007D5209"/>
    <w:rsid w:val="007D5FD3"/>
    <w:rsid w:val="007D7354"/>
    <w:rsid w:val="007D7E93"/>
    <w:rsid w:val="007E594C"/>
    <w:rsid w:val="007E7B0F"/>
    <w:rsid w:val="007F0509"/>
    <w:rsid w:val="007F06EA"/>
    <w:rsid w:val="007F5E10"/>
    <w:rsid w:val="007F73C7"/>
    <w:rsid w:val="00803661"/>
    <w:rsid w:val="00803DCA"/>
    <w:rsid w:val="00804C96"/>
    <w:rsid w:val="0081058C"/>
    <w:rsid w:val="0081552F"/>
    <w:rsid w:val="00823FD5"/>
    <w:rsid w:val="008323BE"/>
    <w:rsid w:val="008329B8"/>
    <w:rsid w:val="00841D25"/>
    <w:rsid w:val="00843144"/>
    <w:rsid w:val="0084608B"/>
    <w:rsid w:val="0085397C"/>
    <w:rsid w:val="0085697E"/>
    <w:rsid w:val="0085782E"/>
    <w:rsid w:val="008630BB"/>
    <w:rsid w:val="0086542D"/>
    <w:rsid w:val="00865AD6"/>
    <w:rsid w:val="0086628D"/>
    <w:rsid w:val="0087171E"/>
    <w:rsid w:val="00873C36"/>
    <w:rsid w:val="008760CE"/>
    <w:rsid w:val="00877693"/>
    <w:rsid w:val="008831FC"/>
    <w:rsid w:val="00890CD0"/>
    <w:rsid w:val="008916FA"/>
    <w:rsid w:val="00891B4A"/>
    <w:rsid w:val="008975FF"/>
    <w:rsid w:val="008A160F"/>
    <w:rsid w:val="008A173C"/>
    <w:rsid w:val="008B13D1"/>
    <w:rsid w:val="008B6271"/>
    <w:rsid w:val="008B7C96"/>
    <w:rsid w:val="008C25FE"/>
    <w:rsid w:val="008C421E"/>
    <w:rsid w:val="008C42D6"/>
    <w:rsid w:val="008C500E"/>
    <w:rsid w:val="008D06DF"/>
    <w:rsid w:val="008D303D"/>
    <w:rsid w:val="008E1A21"/>
    <w:rsid w:val="008E2E51"/>
    <w:rsid w:val="008E34BF"/>
    <w:rsid w:val="008E5023"/>
    <w:rsid w:val="008E5E36"/>
    <w:rsid w:val="008E6672"/>
    <w:rsid w:val="008E6C39"/>
    <w:rsid w:val="008E7853"/>
    <w:rsid w:val="008F0014"/>
    <w:rsid w:val="008F3E58"/>
    <w:rsid w:val="008F5665"/>
    <w:rsid w:val="008F6F03"/>
    <w:rsid w:val="009004DA"/>
    <w:rsid w:val="009047C9"/>
    <w:rsid w:val="00907144"/>
    <w:rsid w:val="00910CB2"/>
    <w:rsid w:val="00911324"/>
    <w:rsid w:val="00911CDA"/>
    <w:rsid w:val="0091655A"/>
    <w:rsid w:val="00920B25"/>
    <w:rsid w:val="00921EE2"/>
    <w:rsid w:val="00924E56"/>
    <w:rsid w:val="00926347"/>
    <w:rsid w:val="0093031A"/>
    <w:rsid w:val="00931273"/>
    <w:rsid w:val="0093158E"/>
    <w:rsid w:val="009336A5"/>
    <w:rsid w:val="009336C1"/>
    <w:rsid w:val="00933F2B"/>
    <w:rsid w:val="00935159"/>
    <w:rsid w:val="00936832"/>
    <w:rsid w:val="0094283D"/>
    <w:rsid w:val="009439CC"/>
    <w:rsid w:val="00943F03"/>
    <w:rsid w:val="00944039"/>
    <w:rsid w:val="0094790B"/>
    <w:rsid w:val="009501D1"/>
    <w:rsid w:val="00952CF5"/>
    <w:rsid w:val="00953319"/>
    <w:rsid w:val="00954045"/>
    <w:rsid w:val="009617AD"/>
    <w:rsid w:val="00966DFE"/>
    <w:rsid w:val="009709A5"/>
    <w:rsid w:val="0097226C"/>
    <w:rsid w:val="009734CE"/>
    <w:rsid w:val="00976D06"/>
    <w:rsid w:val="009820F8"/>
    <w:rsid w:val="00982B8A"/>
    <w:rsid w:val="00983D61"/>
    <w:rsid w:val="00991839"/>
    <w:rsid w:val="009921E4"/>
    <w:rsid w:val="00992D08"/>
    <w:rsid w:val="00992E35"/>
    <w:rsid w:val="009930A3"/>
    <w:rsid w:val="00994B1B"/>
    <w:rsid w:val="00995646"/>
    <w:rsid w:val="00997A4E"/>
    <w:rsid w:val="00997C1E"/>
    <w:rsid w:val="009A1134"/>
    <w:rsid w:val="009A26B4"/>
    <w:rsid w:val="009A271C"/>
    <w:rsid w:val="009A2932"/>
    <w:rsid w:val="009A33F4"/>
    <w:rsid w:val="009B3504"/>
    <w:rsid w:val="009B7D85"/>
    <w:rsid w:val="009C06C4"/>
    <w:rsid w:val="009C2C61"/>
    <w:rsid w:val="009C4383"/>
    <w:rsid w:val="009C4531"/>
    <w:rsid w:val="009C5E2D"/>
    <w:rsid w:val="009D0713"/>
    <w:rsid w:val="009D2133"/>
    <w:rsid w:val="009D29AD"/>
    <w:rsid w:val="009D2B96"/>
    <w:rsid w:val="009D3437"/>
    <w:rsid w:val="009D62B4"/>
    <w:rsid w:val="009D78FE"/>
    <w:rsid w:val="009E1943"/>
    <w:rsid w:val="009E24B8"/>
    <w:rsid w:val="009E367B"/>
    <w:rsid w:val="009E565E"/>
    <w:rsid w:val="009E6FEF"/>
    <w:rsid w:val="009F0CFB"/>
    <w:rsid w:val="009F15A0"/>
    <w:rsid w:val="009F1FBC"/>
    <w:rsid w:val="009F2C10"/>
    <w:rsid w:val="009F50BC"/>
    <w:rsid w:val="009F693E"/>
    <w:rsid w:val="00A0017F"/>
    <w:rsid w:val="00A0303B"/>
    <w:rsid w:val="00A0314E"/>
    <w:rsid w:val="00A04BCC"/>
    <w:rsid w:val="00A06A33"/>
    <w:rsid w:val="00A1025C"/>
    <w:rsid w:val="00A11C97"/>
    <w:rsid w:val="00A13FF0"/>
    <w:rsid w:val="00A21DD4"/>
    <w:rsid w:val="00A22250"/>
    <w:rsid w:val="00A24C45"/>
    <w:rsid w:val="00A25651"/>
    <w:rsid w:val="00A25F38"/>
    <w:rsid w:val="00A27BCB"/>
    <w:rsid w:val="00A324A6"/>
    <w:rsid w:val="00A34511"/>
    <w:rsid w:val="00A40210"/>
    <w:rsid w:val="00A44D4B"/>
    <w:rsid w:val="00A4548E"/>
    <w:rsid w:val="00A456F9"/>
    <w:rsid w:val="00A45736"/>
    <w:rsid w:val="00A50DC2"/>
    <w:rsid w:val="00A523F8"/>
    <w:rsid w:val="00A5251F"/>
    <w:rsid w:val="00A62546"/>
    <w:rsid w:val="00A6305A"/>
    <w:rsid w:val="00A63E8C"/>
    <w:rsid w:val="00A66228"/>
    <w:rsid w:val="00A67F2D"/>
    <w:rsid w:val="00A70ECA"/>
    <w:rsid w:val="00A713DC"/>
    <w:rsid w:val="00A7316C"/>
    <w:rsid w:val="00A77E0C"/>
    <w:rsid w:val="00A85722"/>
    <w:rsid w:val="00A86140"/>
    <w:rsid w:val="00A86D2D"/>
    <w:rsid w:val="00A87F1A"/>
    <w:rsid w:val="00A90313"/>
    <w:rsid w:val="00A91D13"/>
    <w:rsid w:val="00A93CEA"/>
    <w:rsid w:val="00A9696A"/>
    <w:rsid w:val="00A97846"/>
    <w:rsid w:val="00AA0798"/>
    <w:rsid w:val="00AA0E05"/>
    <w:rsid w:val="00AA225D"/>
    <w:rsid w:val="00AB3382"/>
    <w:rsid w:val="00AB4E50"/>
    <w:rsid w:val="00AC0087"/>
    <w:rsid w:val="00AC78A6"/>
    <w:rsid w:val="00AD31FB"/>
    <w:rsid w:val="00AD52AE"/>
    <w:rsid w:val="00AD58CC"/>
    <w:rsid w:val="00AD6AB1"/>
    <w:rsid w:val="00AD74CD"/>
    <w:rsid w:val="00AD7539"/>
    <w:rsid w:val="00AE2F3D"/>
    <w:rsid w:val="00AE681E"/>
    <w:rsid w:val="00AE6E54"/>
    <w:rsid w:val="00AF05FC"/>
    <w:rsid w:val="00AF2C4B"/>
    <w:rsid w:val="00AF401C"/>
    <w:rsid w:val="00AF6944"/>
    <w:rsid w:val="00B02F19"/>
    <w:rsid w:val="00B04396"/>
    <w:rsid w:val="00B10F0F"/>
    <w:rsid w:val="00B11BEA"/>
    <w:rsid w:val="00B11DE4"/>
    <w:rsid w:val="00B131F3"/>
    <w:rsid w:val="00B1491E"/>
    <w:rsid w:val="00B14C0F"/>
    <w:rsid w:val="00B1572F"/>
    <w:rsid w:val="00B213BE"/>
    <w:rsid w:val="00B21C3B"/>
    <w:rsid w:val="00B2233F"/>
    <w:rsid w:val="00B24708"/>
    <w:rsid w:val="00B26A28"/>
    <w:rsid w:val="00B30512"/>
    <w:rsid w:val="00B347C6"/>
    <w:rsid w:val="00B35E9A"/>
    <w:rsid w:val="00B40E3E"/>
    <w:rsid w:val="00B4224D"/>
    <w:rsid w:val="00B43CAC"/>
    <w:rsid w:val="00B50DD5"/>
    <w:rsid w:val="00B54FD4"/>
    <w:rsid w:val="00B57480"/>
    <w:rsid w:val="00B616BB"/>
    <w:rsid w:val="00B64AC5"/>
    <w:rsid w:val="00B65743"/>
    <w:rsid w:val="00B65B38"/>
    <w:rsid w:val="00B662D3"/>
    <w:rsid w:val="00B8086D"/>
    <w:rsid w:val="00B836BA"/>
    <w:rsid w:val="00B84A6C"/>
    <w:rsid w:val="00B905F7"/>
    <w:rsid w:val="00B93189"/>
    <w:rsid w:val="00B938EC"/>
    <w:rsid w:val="00B97F68"/>
    <w:rsid w:val="00BA1040"/>
    <w:rsid w:val="00BA1EAF"/>
    <w:rsid w:val="00BA3434"/>
    <w:rsid w:val="00BA41FC"/>
    <w:rsid w:val="00BA5464"/>
    <w:rsid w:val="00BA5EB2"/>
    <w:rsid w:val="00BB1B08"/>
    <w:rsid w:val="00BB4557"/>
    <w:rsid w:val="00BC0AEB"/>
    <w:rsid w:val="00BC31FE"/>
    <w:rsid w:val="00BC3E08"/>
    <w:rsid w:val="00BC7D8E"/>
    <w:rsid w:val="00BE0059"/>
    <w:rsid w:val="00BE24E6"/>
    <w:rsid w:val="00BE6FF7"/>
    <w:rsid w:val="00BE7AFE"/>
    <w:rsid w:val="00BF01A7"/>
    <w:rsid w:val="00BF09CA"/>
    <w:rsid w:val="00BF1D9C"/>
    <w:rsid w:val="00BF585D"/>
    <w:rsid w:val="00C03D8F"/>
    <w:rsid w:val="00C04312"/>
    <w:rsid w:val="00C06598"/>
    <w:rsid w:val="00C06F55"/>
    <w:rsid w:val="00C1074A"/>
    <w:rsid w:val="00C11C13"/>
    <w:rsid w:val="00C12C12"/>
    <w:rsid w:val="00C2047D"/>
    <w:rsid w:val="00C20FC2"/>
    <w:rsid w:val="00C22181"/>
    <w:rsid w:val="00C22C4B"/>
    <w:rsid w:val="00C26142"/>
    <w:rsid w:val="00C266AB"/>
    <w:rsid w:val="00C2747E"/>
    <w:rsid w:val="00C312C9"/>
    <w:rsid w:val="00C31D6A"/>
    <w:rsid w:val="00C33CBC"/>
    <w:rsid w:val="00C35426"/>
    <w:rsid w:val="00C35A7F"/>
    <w:rsid w:val="00C414F1"/>
    <w:rsid w:val="00C425A5"/>
    <w:rsid w:val="00C45266"/>
    <w:rsid w:val="00C46F57"/>
    <w:rsid w:val="00C473B0"/>
    <w:rsid w:val="00C47AFA"/>
    <w:rsid w:val="00C47F7F"/>
    <w:rsid w:val="00C516FE"/>
    <w:rsid w:val="00C5479C"/>
    <w:rsid w:val="00C54D92"/>
    <w:rsid w:val="00C56807"/>
    <w:rsid w:val="00C60381"/>
    <w:rsid w:val="00C6326B"/>
    <w:rsid w:val="00C65E61"/>
    <w:rsid w:val="00C65E8D"/>
    <w:rsid w:val="00C67153"/>
    <w:rsid w:val="00C754E5"/>
    <w:rsid w:val="00C80736"/>
    <w:rsid w:val="00C84A5E"/>
    <w:rsid w:val="00C870E2"/>
    <w:rsid w:val="00C91179"/>
    <w:rsid w:val="00C92D19"/>
    <w:rsid w:val="00C950E5"/>
    <w:rsid w:val="00CA01F6"/>
    <w:rsid w:val="00CA0648"/>
    <w:rsid w:val="00CA14D7"/>
    <w:rsid w:val="00CA25CE"/>
    <w:rsid w:val="00CA3071"/>
    <w:rsid w:val="00CA42CD"/>
    <w:rsid w:val="00CA49EC"/>
    <w:rsid w:val="00CA577F"/>
    <w:rsid w:val="00CA6FB7"/>
    <w:rsid w:val="00CA708C"/>
    <w:rsid w:val="00CB1023"/>
    <w:rsid w:val="00CB1DCF"/>
    <w:rsid w:val="00CB4403"/>
    <w:rsid w:val="00CB6936"/>
    <w:rsid w:val="00CB78AF"/>
    <w:rsid w:val="00CC406F"/>
    <w:rsid w:val="00CC6138"/>
    <w:rsid w:val="00CC630B"/>
    <w:rsid w:val="00CD3B1B"/>
    <w:rsid w:val="00CF4627"/>
    <w:rsid w:val="00CF5FD9"/>
    <w:rsid w:val="00CF67F0"/>
    <w:rsid w:val="00D024C6"/>
    <w:rsid w:val="00D11F64"/>
    <w:rsid w:val="00D13F20"/>
    <w:rsid w:val="00D14478"/>
    <w:rsid w:val="00D14F2A"/>
    <w:rsid w:val="00D16C89"/>
    <w:rsid w:val="00D21871"/>
    <w:rsid w:val="00D232D4"/>
    <w:rsid w:val="00D36C10"/>
    <w:rsid w:val="00D36D3B"/>
    <w:rsid w:val="00D465BA"/>
    <w:rsid w:val="00D5103D"/>
    <w:rsid w:val="00D51B67"/>
    <w:rsid w:val="00D523B9"/>
    <w:rsid w:val="00D52A99"/>
    <w:rsid w:val="00D55C57"/>
    <w:rsid w:val="00D61579"/>
    <w:rsid w:val="00D6775D"/>
    <w:rsid w:val="00D70BEA"/>
    <w:rsid w:val="00D72D5E"/>
    <w:rsid w:val="00D73982"/>
    <w:rsid w:val="00D73AFF"/>
    <w:rsid w:val="00D759D5"/>
    <w:rsid w:val="00D772B1"/>
    <w:rsid w:val="00D8500C"/>
    <w:rsid w:val="00D864B0"/>
    <w:rsid w:val="00D91DEC"/>
    <w:rsid w:val="00D92062"/>
    <w:rsid w:val="00D9305A"/>
    <w:rsid w:val="00DA049E"/>
    <w:rsid w:val="00DA1140"/>
    <w:rsid w:val="00DA2512"/>
    <w:rsid w:val="00DA285E"/>
    <w:rsid w:val="00DA6EA0"/>
    <w:rsid w:val="00DB0A72"/>
    <w:rsid w:val="00DB2ADB"/>
    <w:rsid w:val="00DB642C"/>
    <w:rsid w:val="00DC4198"/>
    <w:rsid w:val="00DC6040"/>
    <w:rsid w:val="00DC667D"/>
    <w:rsid w:val="00DC6A6E"/>
    <w:rsid w:val="00DD67F7"/>
    <w:rsid w:val="00DE02F2"/>
    <w:rsid w:val="00DE1482"/>
    <w:rsid w:val="00DE2E08"/>
    <w:rsid w:val="00DE3847"/>
    <w:rsid w:val="00DE5B07"/>
    <w:rsid w:val="00DF1003"/>
    <w:rsid w:val="00DF2B0F"/>
    <w:rsid w:val="00DF3E55"/>
    <w:rsid w:val="00DF57C1"/>
    <w:rsid w:val="00DF7F68"/>
    <w:rsid w:val="00E0359E"/>
    <w:rsid w:val="00E06734"/>
    <w:rsid w:val="00E07ABF"/>
    <w:rsid w:val="00E10F95"/>
    <w:rsid w:val="00E12823"/>
    <w:rsid w:val="00E128BA"/>
    <w:rsid w:val="00E12C75"/>
    <w:rsid w:val="00E151D6"/>
    <w:rsid w:val="00E15A89"/>
    <w:rsid w:val="00E15D54"/>
    <w:rsid w:val="00E24277"/>
    <w:rsid w:val="00E2733A"/>
    <w:rsid w:val="00E31B3B"/>
    <w:rsid w:val="00E31D10"/>
    <w:rsid w:val="00E34079"/>
    <w:rsid w:val="00E35BDD"/>
    <w:rsid w:val="00E3674A"/>
    <w:rsid w:val="00E37019"/>
    <w:rsid w:val="00E3712C"/>
    <w:rsid w:val="00E41C1B"/>
    <w:rsid w:val="00E42785"/>
    <w:rsid w:val="00E44865"/>
    <w:rsid w:val="00E4497D"/>
    <w:rsid w:val="00E50376"/>
    <w:rsid w:val="00E50660"/>
    <w:rsid w:val="00E50E20"/>
    <w:rsid w:val="00E56CB3"/>
    <w:rsid w:val="00E617A3"/>
    <w:rsid w:val="00E61D42"/>
    <w:rsid w:val="00E61E04"/>
    <w:rsid w:val="00E61F59"/>
    <w:rsid w:val="00E638DB"/>
    <w:rsid w:val="00E64868"/>
    <w:rsid w:val="00E664E7"/>
    <w:rsid w:val="00E7611A"/>
    <w:rsid w:val="00E77D83"/>
    <w:rsid w:val="00E811CD"/>
    <w:rsid w:val="00E830FD"/>
    <w:rsid w:val="00E84AE7"/>
    <w:rsid w:val="00E850BF"/>
    <w:rsid w:val="00E87E58"/>
    <w:rsid w:val="00EA207B"/>
    <w:rsid w:val="00EA2D4E"/>
    <w:rsid w:val="00EA365C"/>
    <w:rsid w:val="00EA3DB3"/>
    <w:rsid w:val="00EA73EF"/>
    <w:rsid w:val="00EA752E"/>
    <w:rsid w:val="00EB059C"/>
    <w:rsid w:val="00EB122B"/>
    <w:rsid w:val="00EB13E2"/>
    <w:rsid w:val="00EB1B5E"/>
    <w:rsid w:val="00EB4F37"/>
    <w:rsid w:val="00EB5072"/>
    <w:rsid w:val="00EB5C98"/>
    <w:rsid w:val="00EB6ACA"/>
    <w:rsid w:val="00EB773D"/>
    <w:rsid w:val="00EC0759"/>
    <w:rsid w:val="00EC271A"/>
    <w:rsid w:val="00EC4045"/>
    <w:rsid w:val="00EC605E"/>
    <w:rsid w:val="00EC62DF"/>
    <w:rsid w:val="00EC7D1E"/>
    <w:rsid w:val="00ED2D71"/>
    <w:rsid w:val="00ED6A3A"/>
    <w:rsid w:val="00EE2729"/>
    <w:rsid w:val="00EE2E15"/>
    <w:rsid w:val="00EE68D1"/>
    <w:rsid w:val="00EE6957"/>
    <w:rsid w:val="00EF02C4"/>
    <w:rsid w:val="00EF7A1D"/>
    <w:rsid w:val="00F007E1"/>
    <w:rsid w:val="00F01A4D"/>
    <w:rsid w:val="00F024F2"/>
    <w:rsid w:val="00F0267E"/>
    <w:rsid w:val="00F062D0"/>
    <w:rsid w:val="00F16812"/>
    <w:rsid w:val="00F173CC"/>
    <w:rsid w:val="00F17BFC"/>
    <w:rsid w:val="00F21077"/>
    <w:rsid w:val="00F21EDF"/>
    <w:rsid w:val="00F23074"/>
    <w:rsid w:val="00F3089C"/>
    <w:rsid w:val="00F317C7"/>
    <w:rsid w:val="00F35336"/>
    <w:rsid w:val="00F35B0C"/>
    <w:rsid w:val="00F44458"/>
    <w:rsid w:val="00F4701B"/>
    <w:rsid w:val="00F47B43"/>
    <w:rsid w:val="00F47D43"/>
    <w:rsid w:val="00F55E36"/>
    <w:rsid w:val="00F630DF"/>
    <w:rsid w:val="00F6413F"/>
    <w:rsid w:val="00F65AD1"/>
    <w:rsid w:val="00F71E0D"/>
    <w:rsid w:val="00F7361D"/>
    <w:rsid w:val="00F737D1"/>
    <w:rsid w:val="00F8185D"/>
    <w:rsid w:val="00F83607"/>
    <w:rsid w:val="00F86ACA"/>
    <w:rsid w:val="00F91C73"/>
    <w:rsid w:val="00F9702F"/>
    <w:rsid w:val="00FA3FDE"/>
    <w:rsid w:val="00FA6F2F"/>
    <w:rsid w:val="00FA7056"/>
    <w:rsid w:val="00FB1528"/>
    <w:rsid w:val="00FB5D2A"/>
    <w:rsid w:val="00FB6C43"/>
    <w:rsid w:val="00FC0B0B"/>
    <w:rsid w:val="00FC13C0"/>
    <w:rsid w:val="00FC1473"/>
    <w:rsid w:val="00FC19DA"/>
    <w:rsid w:val="00FC38E1"/>
    <w:rsid w:val="00FC49D9"/>
    <w:rsid w:val="00FD76EA"/>
    <w:rsid w:val="00FD7CD1"/>
    <w:rsid w:val="00FE0F49"/>
    <w:rsid w:val="00FE60D0"/>
    <w:rsid w:val="00FE646B"/>
    <w:rsid w:val="00FE68D3"/>
    <w:rsid w:val="00FF0B49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/>
    <w:lsdException w:name="Strong" w:locked="1" w:uiPriority="0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C950E5"/>
  </w:style>
  <w:style w:type="paragraph" w:styleId="af3">
    <w:name w:val="footer"/>
    <w:basedOn w:val="a"/>
    <w:link w:val="af4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067A-195D-42D0-8D8D-8CC67B3D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podosenova</dc:creator>
  <cp:keywords/>
  <dc:description/>
  <cp:lastModifiedBy>Сергеев Дмитрий Вячеславович</cp:lastModifiedBy>
  <cp:revision>2</cp:revision>
  <cp:lastPrinted>2014-04-08T06:59:00Z</cp:lastPrinted>
  <dcterms:created xsi:type="dcterms:W3CDTF">2014-05-14T12:58:00Z</dcterms:created>
  <dcterms:modified xsi:type="dcterms:W3CDTF">2014-05-14T12:58:00Z</dcterms:modified>
</cp:coreProperties>
</file>