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860D0E" w:rsidP="00D153BA">
      <w:pPr>
        <w:pStyle w:val="a5"/>
        <w:jc w:val="center"/>
        <w:rPr>
          <w:b w:val="0"/>
          <w:sz w:val="20"/>
        </w:rPr>
      </w:pPr>
      <w:r w:rsidRPr="00860D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251657216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9F3969" w:rsidP="00504B5B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</w:t>
                  </w:r>
                  <w:r w:rsidR="003930D9" w:rsidRPr="00575BE7">
                    <w:rPr>
                      <w:sz w:val="28"/>
                      <w:szCs w:val="28"/>
                    </w:rPr>
                    <w:t>Федеральн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служб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  <w:r>
                    <w:rPr>
                      <w:sz w:val="28"/>
                      <w:szCs w:val="28"/>
                    </w:rPr>
                    <w:t xml:space="preserve"> по Архангельской области и Ненецкому автономному округу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9F396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163000, </w:t>
                  </w:r>
                  <w:r w:rsidR="003930D9" w:rsidRPr="003930D9">
                    <w:rPr>
                      <w:color w:val="000000"/>
                      <w:sz w:val="28"/>
                      <w:szCs w:val="28"/>
                    </w:rPr>
                    <w:t>г.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Архангельск, </w:t>
                  </w:r>
                  <w:r w:rsidR="003930D9" w:rsidRPr="003930D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Троицкий просп</w:t>
                  </w:r>
                  <w:r w:rsidR="003930D9" w:rsidRPr="003930D9">
                    <w:rPr>
                      <w:color w:val="000000"/>
                      <w:sz w:val="28"/>
                      <w:szCs w:val="28"/>
                    </w:rPr>
                    <w:t>., д.</w:t>
                  </w:r>
                  <w:r>
                    <w:rPr>
                      <w:color w:val="000000"/>
                      <w:sz w:val="28"/>
                      <w:szCs w:val="28"/>
                    </w:rPr>
                    <w:t>45</w:t>
                  </w:r>
                  <w:r w:rsidR="003930D9" w:rsidRPr="003930D9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color w:val="000000"/>
                      <w:sz w:val="28"/>
                      <w:szCs w:val="28"/>
                    </w:rPr>
                    <w:t>а/я 280</w:t>
                  </w: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860D0E">
      <w:pPr>
        <w:pStyle w:val="a5"/>
        <w:ind w:firstLine="284"/>
        <w:rPr>
          <w:b w:val="0"/>
        </w:rPr>
      </w:pPr>
      <w:r w:rsidRPr="00860D0E">
        <w:rPr>
          <w:noProof/>
        </w:rPr>
        <w:pict>
          <v:shape id="_x0000_s1027" type="#_x0000_t202" style="position:absolute;left:0;text-align:left;margin-left:8.95pt;margin-top:14.4pt;width:175.95pt;height:29.3pt;z-index:251658240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DA51C2" w:rsidP="00E972F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D13E2E" w:rsidRDefault="00D13E2E" w:rsidP="00D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D13E2E" w:rsidRPr="00014CA9" w:rsidRDefault="00D13E2E" w:rsidP="00D13E2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77200B">
        <w:rPr>
          <w:sz w:val="28"/>
          <w:szCs w:val="28"/>
        </w:rPr>
        <w:t>или /</w:t>
      </w:r>
      <w:r>
        <w:rPr>
          <w:sz w:val="28"/>
          <w:szCs w:val="28"/>
        </w:rPr>
        <w:t>утерян</w:t>
      </w:r>
      <w:r w:rsidR="00D153BA">
        <w:rPr>
          <w:sz w:val="28"/>
          <w:szCs w:val="28"/>
        </w:rPr>
        <w:t xml:space="preserve"> (выбрать</w:t>
      </w:r>
      <w:r w:rsidR="0077200B">
        <w:rPr>
          <w:sz w:val="28"/>
          <w:szCs w:val="28"/>
        </w:rPr>
        <w:t xml:space="preserve"> применительно к обращению</w:t>
      </w:r>
      <w:r w:rsidR="00D153BA">
        <w:rPr>
          <w:sz w:val="28"/>
          <w:szCs w:val="28"/>
        </w:rPr>
        <w:t>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</w:p>
    <w:p w:rsidR="008A1A2C" w:rsidRPr="00F07C99" w:rsidRDefault="008A1A2C" w:rsidP="00C3161E">
      <w:pPr>
        <w:pStyle w:val="21"/>
        <w:ind w:left="708" w:firstLine="42"/>
        <w:jc w:val="both"/>
        <w:rPr>
          <w:szCs w:val="28"/>
        </w:rPr>
      </w:pPr>
    </w:p>
    <w:p w:rsidR="00F748EB" w:rsidRPr="00353784" w:rsidRDefault="00F748EB" w:rsidP="00353784">
      <w:pPr>
        <w:pStyle w:val="21"/>
      </w:pPr>
    </w:p>
    <w:p w:rsidR="00AB45E5" w:rsidRDefault="003C7323">
      <w:pPr>
        <w:pStyle w:val="21"/>
        <w:jc w:val="both"/>
        <w:rPr>
          <w:sz w:val="20"/>
        </w:rPr>
      </w:pPr>
      <w:r>
        <w:rPr>
          <w:sz w:val="20"/>
        </w:rPr>
        <w:t>__________________________                                                                      _______________________________</w:t>
      </w:r>
    </w:p>
    <w:p w:rsidR="00C6583B" w:rsidRPr="003C7323" w:rsidRDefault="003C7323">
      <w:pPr>
        <w:pStyle w:val="21"/>
        <w:jc w:val="both"/>
        <w:rPr>
          <w:sz w:val="20"/>
        </w:rPr>
      </w:pPr>
      <w:r w:rsidRPr="003C7323">
        <w:rPr>
          <w:sz w:val="20"/>
        </w:rPr>
        <w:t xml:space="preserve">  (д</w:t>
      </w:r>
      <w:r w:rsidR="003930D9" w:rsidRPr="003C7323">
        <w:rPr>
          <w:sz w:val="20"/>
        </w:rPr>
        <w:t>олжность</w:t>
      </w:r>
      <w:r w:rsidRPr="003C7323">
        <w:rPr>
          <w:sz w:val="20"/>
        </w:rPr>
        <w:t>)(</w:t>
      </w:r>
      <w:r w:rsidR="003930D9" w:rsidRPr="003C7323">
        <w:rPr>
          <w:sz w:val="20"/>
        </w:rPr>
        <w:t>расшифровка подписи</w:t>
      </w:r>
      <w:r w:rsidRPr="003C7323">
        <w:rPr>
          <w:sz w:val="20"/>
        </w:rPr>
        <w:t>)</w:t>
      </w:r>
    </w:p>
    <w:p w:rsidR="00575BE7" w:rsidRPr="00F07C99" w:rsidRDefault="00575BE7">
      <w:pPr>
        <w:pStyle w:val="21"/>
        <w:jc w:val="both"/>
        <w:rPr>
          <w:szCs w:val="28"/>
        </w:rPr>
      </w:pP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>(печать</w:t>
      </w:r>
      <w:r w:rsidR="003C7323">
        <w:rPr>
          <w:sz w:val="20"/>
        </w:rPr>
        <w:t>, подпись</w:t>
      </w:r>
      <w:r>
        <w:rPr>
          <w:sz w:val="20"/>
        </w:rPr>
        <w:t>)</w:t>
      </w:r>
    </w:p>
    <w:p w:rsidR="00575BE7" w:rsidRDefault="00575BE7">
      <w:pPr>
        <w:pStyle w:val="21"/>
        <w:jc w:val="both"/>
        <w:rPr>
          <w:sz w:val="20"/>
        </w:rPr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 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bookmarkStart w:id="0" w:name="_GoBack"/>
      <w:bookmarkEnd w:id="0"/>
      <w:r w:rsidRPr="003C7323">
        <w:rPr>
          <w:sz w:val="24"/>
        </w:rPr>
        <w:lastRenderedPageBreak/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B3E12"/>
    <w:rsid w:val="000C2F98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5FAF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5787"/>
    <w:rsid w:val="004174DA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27838"/>
    <w:rsid w:val="005326E0"/>
    <w:rsid w:val="005377A6"/>
    <w:rsid w:val="00542983"/>
    <w:rsid w:val="00547AE0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200B"/>
    <w:rsid w:val="00774EEB"/>
    <w:rsid w:val="0078620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60D0E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9F3969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2134"/>
    <w:rsid w:val="00B445AF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0D51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3E2E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56E7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D0E"/>
  </w:style>
  <w:style w:type="paragraph" w:styleId="1">
    <w:name w:val="heading 1"/>
    <w:basedOn w:val="a"/>
    <w:next w:val="a"/>
    <w:link w:val="10"/>
    <w:uiPriority w:val="9"/>
    <w:qFormat/>
    <w:rsid w:val="00860D0E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60D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60D0E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860D0E"/>
    <w:rPr>
      <w:rFonts w:cs="Times New Roman"/>
    </w:rPr>
  </w:style>
  <w:style w:type="paragraph" w:styleId="a5">
    <w:name w:val="Body Text Indent"/>
    <w:basedOn w:val="a"/>
    <w:link w:val="a6"/>
    <w:uiPriority w:val="99"/>
    <w:rsid w:val="00860D0E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60D0E"/>
    <w:rPr>
      <w:rFonts w:cs="Times New Roman"/>
    </w:rPr>
  </w:style>
  <w:style w:type="paragraph" w:styleId="2">
    <w:name w:val="Body Text Indent 2"/>
    <w:basedOn w:val="a"/>
    <w:link w:val="20"/>
    <w:uiPriority w:val="99"/>
    <w:rsid w:val="00860D0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60D0E"/>
    <w:rPr>
      <w:rFonts w:cs="Times New Roman"/>
    </w:rPr>
  </w:style>
  <w:style w:type="paragraph" w:styleId="21">
    <w:name w:val="Body Text 2"/>
    <w:basedOn w:val="a"/>
    <w:link w:val="22"/>
    <w:uiPriority w:val="99"/>
    <w:rsid w:val="00860D0E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860D0E"/>
    <w:rPr>
      <w:rFonts w:cs="Times New Roman"/>
    </w:rPr>
  </w:style>
  <w:style w:type="character" w:styleId="a7">
    <w:name w:val="Emphasis"/>
    <w:uiPriority w:val="20"/>
    <w:qFormat/>
    <w:rsid w:val="00860D0E"/>
    <w:rPr>
      <w:rFonts w:cs="Times New Roman"/>
      <w:i/>
    </w:rPr>
  </w:style>
  <w:style w:type="paragraph" w:styleId="3">
    <w:name w:val="Body Text 3"/>
    <w:basedOn w:val="a"/>
    <w:link w:val="30"/>
    <w:uiPriority w:val="99"/>
    <w:rsid w:val="00860D0E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860D0E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860D0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>Pre - Installed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internet_user</cp:lastModifiedBy>
  <cp:revision>2</cp:revision>
  <cp:lastPrinted>2009-12-10T13:51:00Z</cp:lastPrinted>
  <dcterms:created xsi:type="dcterms:W3CDTF">2018-09-11T06:45:00Z</dcterms:created>
  <dcterms:modified xsi:type="dcterms:W3CDTF">2018-09-11T06:45:00Z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