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0F4" w:rsidRPr="00DB43BB" w:rsidRDefault="00A410F4" w:rsidP="00DB43BB">
      <w:pPr>
        <w:shd w:val="clear" w:color="auto" w:fill="FFFFFF"/>
        <w:spacing w:after="0" w:line="240" w:lineRule="auto"/>
        <w:jc w:val="center"/>
        <w:rPr>
          <w:rFonts w:ascii="Times New Roman" w:hAnsi="Times New Roman" w:cs="Times New Roman"/>
          <w:b/>
          <w:bCs/>
          <w:sz w:val="28"/>
          <w:szCs w:val="28"/>
        </w:rPr>
      </w:pPr>
      <w:bookmarkStart w:id="0" w:name="_GoBack"/>
      <w:bookmarkEnd w:id="0"/>
    </w:p>
    <w:p w:rsidR="00DB43BB" w:rsidRPr="00EF4F7B" w:rsidRDefault="00DB43BB" w:rsidP="00DB43BB">
      <w:pPr>
        <w:shd w:val="clear" w:color="auto" w:fill="FFFFFF"/>
        <w:spacing w:after="0" w:line="240" w:lineRule="auto"/>
        <w:ind w:left="-142"/>
        <w:jc w:val="center"/>
        <w:rPr>
          <w:rFonts w:ascii="Times New Roman" w:hAnsi="Times New Roman" w:cs="Times New Roman"/>
          <w:sz w:val="28"/>
          <w:szCs w:val="28"/>
        </w:rPr>
      </w:pPr>
      <w:r w:rsidRPr="00EF4F7B">
        <w:rPr>
          <w:rFonts w:ascii="Times New Roman" w:hAnsi="Times New Roman" w:cs="Times New Roman"/>
          <w:sz w:val="28"/>
          <w:szCs w:val="28"/>
        </w:rPr>
        <w:t xml:space="preserve">МИНИСТЕРСТВО ЦИФРОВОГО РАЗВИТИЯ, СВЯЗИ И МАССОВЫХ КОММУНИКАЦИЙ РОССИЙСКОЙ ФЕДЕРАЦИИ </w:t>
      </w:r>
    </w:p>
    <w:p w:rsidR="00DB43BB" w:rsidRPr="00EF4F7B" w:rsidRDefault="00DB43BB" w:rsidP="00DB43BB">
      <w:pPr>
        <w:shd w:val="clear" w:color="auto" w:fill="FFFFFF"/>
        <w:spacing w:after="0" w:line="240" w:lineRule="auto"/>
        <w:ind w:left="-142"/>
        <w:jc w:val="center"/>
        <w:rPr>
          <w:rFonts w:ascii="Times New Roman" w:hAnsi="Times New Roman" w:cs="Times New Roman"/>
          <w:sz w:val="28"/>
          <w:szCs w:val="28"/>
        </w:rPr>
      </w:pPr>
      <w:r w:rsidRPr="00EF4F7B">
        <w:rPr>
          <w:rFonts w:ascii="Times New Roman" w:hAnsi="Times New Roman" w:cs="Times New Roman"/>
          <w:sz w:val="28"/>
          <w:szCs w:val="28"/>
        </w:rPr>
        <w:t>ФЕДЕРАЛЬНАЯ СЛУЖБА ПО НАДЗОРУ В СФЕРЕ СВЯЗИ, ИНФОРМАЦИОННЫХ ТЕХНОЛОГИЙ И МАССОВЫХ КОММУНИКАЦИЙ</w:t>
      </w:r>
    </w:p>
    <w:p w:rsidR="00DB43BB" w:rsidRPr="009670B6" w:rsidRDefault="00DB43BB" w:rsidP="00DB43BB">
      <w:pPr>
        <w:shd w:val="clear" w:color="auto" w:fill="FFFFFF"/>
        <w:spacing w:after="0" w:line="240" w:lineRule="auto"/>
        <w:ind w:firstLine="675"/>
        <w:jc w:val="both"/>
        <w:rPr>
          <w:rFonts w:ascii="Times New Roman" w:hAnsi="Times New Roman" w:cs="Times New Roman"/>
          <w:sz w:val="28"/>
          <w:szCs w:val="28"/>
        </w:rPr>
      </w:pPr>
      <w:r w:rsidRPr="009670B6">
        <w:rPr>
          <w:rFonts w:ascii="Times New Roman" w:hAnsi="Times New Roman" w:cs="Times New Roman"/>
          <w:sz w:val="28"/>
          <w:szCs w:val="28"/>
        </w:rPr>
        <w:t> </w:t>
      </w:r>
    </w:p>
    <w:p w:rsidR="00DB43BB" w:rsidRPr="00EF4F7B" w:rsidRDefault="00DB43BB" w:rsidP="00DB43BB">
      <w:pPr>
        <w:shd w:val="clear" w:color="auto" w:fill="FFFFFF"/>
        <w:spacing w:after="0" w:line="240" w:lineRule="auto"/>
        <w:jc w:val="center"/>
        <w:rPr>
          <w:rFonts w:ascii="Times New Roman" w:hAnsi="Times New Roman" w:cs="Times New Roman"/>
          <w:bCs/>
          <w:sz w:val="28"/>
          <w:szCs w:val="28"/>
        </w:rPr>
      </w:pPr>
      <w:r w:rsidRPr="00EF4F7B">
        <w:rPr>
          <w:rFonts w:ascii="Times New Roman" w:hAnsi="Times New Roman" w:cs="Times New Roman"/>
          <w:bCs/>
          <w:sz w:val="28"/>
          <w:szCs w:val="28"/>
        </w:rPr>
        <w:t>ПРИКАЗ</w:t>
      </w:r>
    </w:p>
    <w:p w:rsidR="00A410F4" w:rsidRPr="00DB43BB" w:rsidRDefault="00DB43BB" w:rsidP="00DB43BB">
      <w:pPr>
        <w:shd w:val="clear" w:color="auto" w:fill="FFFFFF"/>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от 26 июля 2019 г.</w:t>
      </w:r>
      <w:r w:rsidR="00A410F4" w:rsidRPr="00DB43BB">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A410F4" w:rsidRPr="00DB43BB">
        <w:rPr>
          <w:rFonts w:ascii="Times New Roman" w:hAnsi="Times New Roman" w:cs="Times New Roman"/>
          <w:bCs/>
          <w:sz w:val="28"/>
          <w:szCs w:val="28"/>
        </w:rPr>
        <w:t>№ 214</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w:t>
      </w:r>
    </w:p>
    <w:p w:rsidR="00DB43BB" w:rsidRDefault="00DB43BB" w:rsidP="00DB43BB">
      <w:pPr>
        <w:shd w:val="clear" w:color="auto" w:fill="FFFFFF"/>
        <w:spacing w:after="0" w:line="240" w:lineRule="auto"/>
        <w:jc w:val="center"/>
        <w:rPr>
          <w:rFonts w:ascii="Times New Roman" w:hAnsi="Times New Roman" w:cs="Times New Roman"/>
          <w:bCs/>
          <w:sz w:val="28"/>
          <w:szCs w:val="28"/>
        </w:rPr>
      </w:pPr>
      <w:r w:rsidRPr="00DB43BB">
        <w:rPr>
          <w:rFonts w:ascii="Times New Roman" w:hAnsi="Times New Roman" w:cs="Times New Roman"/>
          <w:bCs/>
          <w:sz w:val="28"/>
          <w:szCs w:val="28"/>
        </w:rPr>
        <w:t xml:space="preserve">ОБ УТВЕРЖДЕНИИ АДМИНИСТРАТИВНОГО РЕГЛАМЕНТА ПРЕДОСТАВЛЕНИЯ ФЕДЕРАЛЬНОЙ СЛУЖБОЙ ПО НАДЗОРУ В СФЕРЕ СВЯЗИ, ИНФОРМАЦИОННЫХ ТЕХНОЛОГИЙ </w:t>
      </w:r>
    </w:p>
    <w:p w:rsidR="00DB43BB" w:rsidRDefault="00DB43BB" w:rsidP="00DB43BB">
      <w:pPr>
        <w:shd w:val="clear" w:color="auto" w:fill="FFFFFF"/>
        <w:spacing w:after="0" w:line="240" w:lineRule="auto"/>
        <w:jc w:val="center"/>
        <w:rPr>
          <w:rFonts w:ascii="Times New Roman" w:hAnsi="Times New Roman" w:cs="Times New Roman"/>
          <w:bCs/>
          <w:sz w:val="28"/>
          <w:szCs w:val="28"/>
        </w:rPr>
      </w:pPr>
      <w:r w:rsidRPr="00DB43BB">
        <w:rPr>
          <w:rFonts w:ascii="Times New Roman" w:hAnsi="Times New Roman" w:cs="Times New Roman"/>
          <w:bCs/>
          <w:sz w:val="28"/>
          <w:szCs w:val="28"/>
        </w:rPr>
        <w:t xml:space="preserve">И МАССОВЫХ КОММУНИКАЦИЙ </w:t>
      </w:r>
    </w:p>
    <w:p w:rsidR="00A410F4" w:rsidRPr="00DB43BB" w:rsidRDefault="00DB43BB" w:rsidP="00DB43BB">
      <w:pPr>
        <w:shd w:val="clear" w:color="auto" w:fill="FFFFFF"/>
        <w:spacing w:after="0" w:line="240" w:lineRule="auto"/>
        <w:jc w:val="center"/>
        <w:rPr>
          <w:rFonts w:ascii="Times New Roman" w:hAnsi="Times New Roman" w:cs="Times New Roman"/>
          <w:bCs/>
          <w:sz w:val="28"/>
          <w:szCs w:val="28"/>
        </w:rPr>
      </w:pPr>
      <w:r w:rsidRPr="00DB43BB">
        <w:rPr>
          <w:rFonts w:ascii="Times New Roman" w:hAnsi="Times New Roman" w:cs="Times New Roman"/>
          <w:bCs/>
          <w:sz w:val="28"/>
          <w:szCs w:val="28"/>
        </w:rPr>
        <w:t>ГОСУДАРСТВЕННОЙ УСЛУГИ ПО ВЫДАЧЕ РАЗРЕШЕНИЙ НА СТРОИТЕЛЬСТВО, РЕКОНСТРУКЦИЮ,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w:t>
      </w:r>
    </w:p>
    <w:p w:rsidR="00A410F4" w:rsidRPr="00DB43BB" w:rsidRDefault="00DB43BB" w:rsidP="00DB43BB">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roofErr w:type="gramStart"/>
      <w:r w:rsidR="00A410F4" w:rsidRPr="00DB43BB">
        <w:rPr>
          <w:rFonts w:ascii="Times New Roman" w:hAnsi="Times New Roman" w:cs="Times New Roman"/>
          <w:sz w:val="28"/>
          <w:szCs w:val="28"/>
        </w:rPr>
        <w:t>Зарегистрирован</w:t>
      </w:r>
      <w:proofErr w:type="gramEnd"/>
      <w:r w:rsidR="00A410F4" w:rsidRPr="00DB43BB">
        <w:rPr>
          <w:rFonts w:ascii="Times New Roman" w:hAnsi="Times New Roman" w:cs="Times New Roman"/>
          <w:sz w:val="28"/>
          <w:szCs w:val="28"/>
        </w:rPr>
        <w:t xml:space="preserve"> </w:t>
      </w:r>
      <w:r>
        <w:rPr>
          <w:rFonts w:ascii="Times New Roman" w:hAnsi="Times New Roman" w:cs="Times New Roman"/>
          <w:sz w:val="28"/>
          <w:szCs w:val="28"/>
        </w:rPr>
        <w:t xml:space="preserve">в </w:t>
      </w:r>
      <w:r w:rsidR="00A410F4" w:rsidRPr="00DB43BB">
        <w:rPr>
          <w:rFonts w:ascii="Times New Roman" w:hAnsi="Times New Roman" w:cs="Times New Roman"/>
          <w:sz w:val="28"/>
          <w:szCs w:val="28"/>
        </w:rPr>
        <w:t>Минюст</w:t>
      </w:r>
      <w:r>
        <w:rPr>
          <w:rFonts w:ascii="Times New Roman" w:hAnsi="Times New Roman" w:cs="Times New Roman"/>
          <w:sz w:val="28"/>
          <w:szCs w:val="28"/>
        </w:rPr>
        <w:t xml:space="preserve">е России 14.10.2019 </w:t>
      </w:r>
      <w:r w:rsidR="00A410F4" w:rsidRPr="00DB43BB">
        <w:rPr>
          <w:rFonts w:ascii="Times New Roman" w:hAnsi="Times New Roman" w:cs="Times New Roman"/>
          <w:sz w:val="28"/>
          <w:szCs w:val="28"/>
        </w:rPr>
        <w:t>№ 56224</w:t>
      </w:r>
      <w:r>
        <w:rPr>
          <w:rFonts w:ascii="Times New Roman" w:hAnsi="Times New Roman" w:cs="Times New Roman"/>
          <w:sz w:val="28"/>
          <w:szCs w:val="28"/>
        </w:rPr>
        <w:t>)</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proofErr w:type="gramStart"/>
      <w:r w:rsidRPr="00DB43BB">
        <w:rPr>
          <w:rFonts w:ascii="Times New Roman" w:hAnsi="Times New Roman" w:cs="Times New Roman"/>
          <w:sz w:val="28"/>
          <w:szCs w:val="28"/>
        </w:rPr>
        <w:t>В соответствии с пунктом 2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w:t>
      </w:r>
      <w:hyperlink r:id="rId5" w:tgtFrame="contents" w:history="1">
        <w:r w:rsidRPr="00DB43BB">
          <w:rPr>
            <w:rFonts w:ascii="Times New Roman" w:hAnsi="Times New Roman" w:cs="Times New Roman"/>
            <w:sz w:val="28"/>
            <w:szCs w:val="28"/>
            <w:u w:val="single"/>
          </w:rPr>
          <w:t>от 16 мая 2011 г. № 373</w:t>
        </w:r>
      </w:hyperlink>
      <w:r w:rsidRPr="00DB43BB">
        <w:rPr>
          <w:rFonts w:ascii="Times New Roman" w:hAnsi="Times New Roman" w:cs="Times New Roman"/>
          <w:sz w:val="28"/>
          <w:szCs w:val="28"/>
        </w:rPr>
        <w:t> (Собрание законодательства Российской Федерации, 2011, № 22, ст. 3169; № 35, ст. 5092; 2012, № 28, ст. 3908; № 36, ст. 4903; № 50, ст. 7070; № 52, ст. 7507; 2014, № 5, ст. 506;</w:t>
      </w:r>
      <w:proofErr w:type="gramEnd"/>
      <w:r w:rsidRPr="00DB43BB">
        <w:rPr>
          <w:rFonts w:ascii="Times New Roman" w:hAnsi="Times New Roman" w:cs="Times New Roman"/>
          <w:sz w:val="28"/>
          <w:szCs w:val="28"/>
        </w:rPr>
        <w:t xml:space="preserve"> </w:t>
      </w:r>
      <w:proofErr w:type="gramStart"/>
      <w:r w:rsidRPr="00DB43BB">
        <w:rPr>
          <w:rFonts w:ascii="Times New Roman" w:hAnsi="Times New Roman" w:cs="Times New Roman"/>
          <w:sz w:val="28"/>
          <w:szCs w:val="28"/>
        </w:rPr>
        <w:t>2017, № 44, ст. 6523; 2018, № 6, ст. 880; № 25, ст. 3696; № 36, ст. 5623; № 46, ст. 7050), подпунктом 5.5.3 пункта 5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w:t>
      </w:r>
      <w:hyperlink r:id="rId6" w:tgtFrame="contents" w:history="1">
        <w:r w:rsidRPr="00DB43BB">
          <w:rPr>
            <w:rFonts w:ascii="Times New Roman" w:hAnsi="Times New Roman" w:cs="Times New Roman"/>
            <w:sz w:val="28"/>
            <w:szCs w:val="28"/>
            <w:u w:val="single"/>
          </w:rPr>
          <w:t>от 16 марта 2009 г.  № 228</w:t>
        </w:r>
      </w:hyperlink>
      <w:r w:rsidRPr="00DB43BB">
        <w:rPr>
          <w:rFonts w:ascii="Times New Roman" w:hAnsi="Times New Roman" w:cs="Times New Roman"/>
          <w:sz w:val="28"/>
          <w:szCs w:val="28"/>
        </w:rPr>
        <w:t> (Собрание законодательства Российской Федерации, 2009, № 12, ст. 1431;</w:t>
      </w:r>
      <w:proofErr w:type="gramEnd"/>
      <w:r w:rsidRPr="00DB43BB">
        <w:rPr>
          <w:rFonts w:ascii="Times New Roman" w:hAnsi="Times New Roman" w:cs="Times New Roman"/>
          <w:sz w:val="28"/>
          <w:szCs w:val="28"/>
        </w:rPr>
        <w:t xml:space="preserve"> </w:t>
      </w:r>
      <w:proofErr w:type="gramStart"/>
      <w:r w:rsidRPr="00DB43BB">
        <w:rPr>
          <w:rFonts w:ascii="Times New Roman" w:hAnsi="Times New Roman" w:cs="Times New Roman"/>
          <w:sz w:val="28"/>
          <w:szCs w:val="28"/>
        </w:rPr>
        <w:t>2010, № 13, ст. 1502; № 26, ст. 3350; 2011, № 3, ст. 542; № 6, ст. 888; № 14, ст. 1935; № 21, ст. 2965; № 40, ст. 5548; 2011, № 44, ст. 6272; 2012, № 20, ст. 2540; № 39, ст. 5270; № 44, ст. 6043; 2013, № 45, ст. 5822; 2014, № 47, ст. 6554; 2015, № 2, ст. 491; № 22, ст. 3225;</w:t>
      </w:r>
      <w:proofErr w:type="gramEnd"/>
      <w:r w:rsidRPr="00DB43BB">
        <w:rPr>
          <w:rFonts w:ascii="Times New Roman" w:hAnsi="Times New Roman" w:cs="Times New Roman"/>
          <w:sz w:val="28"/>
          <w:szCs w:val="28"/>
        </w:rPr>
        <w:t xml:space="preserve"> № </w:t>
      </w:r>
      <w:proofErr w:type="gramStart"/>
      <w:r w:rsidRPr="00DB43BB">
        <w:rPr>
          <w:rFonts w:ascii="Times New Roman" w:hAnsi="Times New Roman" w:cs="Times New Roman"/>
          <w:sz w:val="28"/>
          <w:szCs w:val="28"/>
        </w:rPr>
        <w:t>49, ст. 6988; 2016, № 2, ст. 325; 2016, № 23, ст. 3330; № 24, ст. 3544; № 28, ст. 4741; 2017, № 28, ст. 4144; № 41, ст. 5980; № 52, ст. 8128; 2018, № 6, ст. 893; № 40, ст. 6142; 2019, № 10, ст. 970), приказываю:</w:t>
      </w:r>
      <w:proofErr w:type="gramEnd"/>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1. Утвердить прилагаемый</w:t>
      </w:r>
      <w:r w:rsidR="0064100E">
        <w:rPr>
          <w:rFonts w:ascii="Times New Roman" w:hAnsi="Times New Roman" w:cs="Times New Roman"/>
          <w:sz w:val="28"/>
          <w:szCs w:val="28"/>
        </w:rPr>
        <w:t xml:space="preserve"> </w:t>
      </w:r>
      <w:r w:rsidRPr="00DB43BB">
        <w:rPr>
          <w:rFonts w:ascii="Times New Roman" w:hAnsi="Times New Roman" w:cs="Times New Roman"/>
          <w:sz w:val="28"/>
          <w:szCs w:val="28"/>
        </w:rPr>
        <w:t>Административный</w:t>
      </w:r>
      <w:r w:rsidR="0064100E">
        <w:rPr>
          <w:rFonts w:ascii="Times New Roman" w:hAnsi="Times New Roman" w:cs="Times New Roman"/>
          <w:sz w:val="28"/>
          <w:szCs w:val="28"/>
        </w:rPr>
        <w:t xml:space="preserve"> </w:t>
      </w:r>
      <w:r w:rsidRPr="00DB43BB">
        <w:rPr>
          <w:rFonts w:ascii="Times New Roman" w:hAnsi="Times New Roman" w:cs="Times New Roman"/>
          <w:sz w:val="28"/>
          <w:szCs w:val="28"/>
        </w:rPr>
        <w:t>регламент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строительство, реконструкцию,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lastRenderedPageBreak/>
        <w:t>2. Направить настоящий приказ на государственную регистрацию в Министерство юстиции Российской Федерации.</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w:t>
      </w:r>
    </w:p>
    <w:p w:rsidR="00DB43BB" w:rsidRPr="009670B6" w:rsidRDefault="00DB43BB" w:rsidP="00DB43BB">
      <w:pPr>
        <w:shd w:val="clear" w:color="auto" w:fill="FFFFFF"/>
        <w:spacing w:after="0" w:line="240" w:lineRule="auto"/>
        <w:jc w:val="both"/>
        <w:rPr>
          <w:rFonts w:ascii="Times New Roman" w:hAnsi="Times New Roman" w:cs="Times New Roman"/>
          <w:sz w:val="28"/>
          <w:szCs w:val="28"/>
        </w:rPr>
      </w:pPr>
      <w:r w:rsidRPr="009670B6">
        <w:rPr>
          <w:rFonts w:ascii="Times New Roman" w:hAnsi="Times New Roman" w:cs="Times New Roman"/>
          <w:sz w:val="28"/>
          <w:szCs w:val="28"/>
        </w:rPr>
        <w:t>Руководитель              </w:t>
      </w:r>
      <w:r>
        <w:rPr>
          <w:rFonts w:ascii="Times New Roman" w:hAnsi="Times New Roman" w:cs="Times New Roman"/>
          <w:sz w:val="28"/>
          <w:szCs w:val="28"/>
        </w:rPr>
        <w:t xml:space="preserve">                                                             </w:t>
      </w:r>
      <w:r w:rsidRPr="009670B6">
        <w:rPr>
          <w:rFonts w:ascii="Times New Roman" w:hAnsi="Times New Roman" w:cs="Times New Roman"/>
          <w:sz w:val="28"/>
          <w:szCs w:val="28"/>
        </w:rPr>
        <w:t>                А.А.Жаров</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w:t>
      </w:r>
    </w:p>
    <w:p w:rsidR="00DB43BB" w:rsidRPr="00DB43BB" w:rsidRDefault="00DB43BB" w:rsidP="00DB43BB">
      <w:pPr>
        <w:shd w:val="clear" w:color="auto" w:fill="FFFFFF"/>
        <w:spacing w:after="0" w:line="240" w:lineRule="auto"/>
        <w:jc w:val="center"/>
        <w:rPr>
          <w:rFonts w:ascii="Times New Roman" w:hAnsi="Times New Roman" w:cs="Times New Roman"/>
          <w:bCs/>
          <w:sz w:val="28"/>
          <w:szCs w:val="28"/>
        </w:rPr>
      </w:pPr>
      <w:r w:rsidRPr="00DB43BB">
        <w:rPr>
          <w:rFonts w:ascii="Times New Roman" w:hAnsi="Times New Roman" w:cs="Times New Roman"/>
          <w:bCs/>
          <w:sz w:val="28"/>
          <w:szCs w:val="28"/>
        </w:rPr>
        <w:t>АДМИНИСТРАТИВНЫЙ РЕГЛАМЕНТ </w:t>
      </w:r>
    </w:p>
    <w:p w:rsidR="00DB43BB" w:rsidRPr="00DB43BB" w:rsidRDefault="00DB43BB" w:rsidP="00DB43BB">
      <w:pPr>
        <w:shd w:val="clear" w:color="auto" w:fill="FFFFFF"/>
        <w:spacing w:after="0" w:line="240" w:lineRule="auto"/>
        <w:jc w:val="center"/>
        <w:rPr>
          <w:rFonts w:ascii="Times New Roman" w:hAnsi="Times New Roman" w:cs="Times New Roman"/>
          <w:bCs/>
          <w:sz w:val="28"/>
          <w:szCs w:val="28"/>
        </w:rPr>
      </w:pPr>
      <w:r w:rsidRPr="00DB43BB">
        <w:rPr>
          <w:rFonts w:ascii="Times New Roman" w:hAnsi="Times New Roman" w:cs="Times New Roman"/>
          <w:bCs/>
          <w:sz w:val="28"/>
          <w:szCs w:val="28"/>
        </w:rPr>
        <w:t xml:space="preserve">ПРЕДОСТАВЛЕНИЯ ФЕДЕРАЛЬНОЙ СЛУЖБОЙ ПО НАДЗОРУ </w:t>
      </w:r>
    </w:p>
    <w:p w:rsidR="00DB43BB" w:rsidRPr="00DB43BB" w:rsidRDefault="00DB43BB" w:rsidP="00DB43BB">
      <w:pPr>
        <w:shd w:val="clear" w:color="auto" w:fill="FFFFFF"/>
        <w:spacing w:after="0" w:line="240" w:lineRule="auto"/>
        <w:jc w:val="center"/>
        <w:rPr>
          <w:rFonts w:ascii="Times New Roman" w:hAnsi="Times New Roman" w:cs="Times New Roman"/>
          <w:bCs/>
          <w:sz w:val="28"/>
          <w:szCs w:val="28"/>
        </w:rPr>
      </w:pPr>
      <w:r w:rsidRPr="00DB43BB">
        <w:rPr>
          <w:rFonts w:ascii="Times New Roman" w:hAnsi="Times New Roman" w:cs="Times New Roman"/>
          <w:bCs/>
          <w:sz w:val="28"/>
          <w:szCs w:val="28"/>
        </w:rPr>
        <w:t xml:space="preserve">В СФЕРЕ СВЯЗИ, ИНФОРМАЦИОННЫХ ТЕХНОЛОГИЙ </w:t>
      </w:r>
    </w:p>
    <w:p w:rsidR="00DB43BB" w:rsidRPr="00DB43BB" w:rsidRDefault="00DB43BB" w:rsidP="00DB43BB">
      <w:pPr>
        <w:shd w:val="clear" w:color="auto" w:fill="FFFFFF"/>
        <w:spacing w:after="0" w:line="240" w:lineRule="auto"/>
        <w:jc w:val="center"/>
        <w:rPr>
          <w:rFonts w:ascii="Times New Roman" w:hAnsi="Times New Roman" w:cs="Times New Roman"/>
          <w:bCs/>
          <w:sz w:val="28"/>
          <w:szCs w:val="28"/>
        </w:rPr>
      </w:pPr>
      <w:r w:rsidRPr="00DB43BB">
        <w:rPr>
          <w:rFonts w:ascii="Times New Roman" w:hAnsi="Times New Roman" w:cs="Times New Roman"/>
          <w:bCs/>
          <w:sz w:val="28"/>
          <w:szCs w:val="28"/>
        </w:rPr>
        <w:t xml:space="preserve">И МАССОВЫХ КОММУНИКАЦИЙ </w:t>
      </w:r>
    </w:p>
    <w:p w:rsidR="00A410F4" w:rsidRPr="00DB43BB" w:rsidRDefault="00DB43BB" w:rsidP="00DB43BB">
      <w:pPr>
        <w:shd w:val="clear" w:color="auto" w:fill="FFFFFF"/>
        <w:spacing w:after="0" w:line="240" w:lineRule="auto"/>
        <w:jc w:val="center"/>
        <w:rPr>
          <w:rFonts w:ascii="Times New Roman" w:hAnsi="Times New Roman" w:cs="Times New Roman"/>
          <w:bCs/>
          <w:sz w:val="28"/>
          <w:szCs w:val="28"/>
        </w:rPr>
      </w:pPr>
      <w:r w:rsidRPr="00DB43BB">
        <w:rPr>
          <w:rFonts w:ascii="Times New Roman" w:hAnsi="Times New Roman" w:cs="Times New Roman"/>
          <w:bCs/>
          <w:sz w:val="28"/>
          <w:szCs w:val="28"/>
        </w:rPr>
        <w:t>ГОСУДАРСТВЕННОЙ УСЛУГИ ПО ВЫДАЧЕ РАЗРЕШЕНИЙ НА СТРОИТЕЛЬСТВО, РЕКОНСТРУКЦИЮ,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w:t>
      </w:r>
    </w:p>
    <w:p w:rsidR="00A410F4" w:rsidRPr="00DB43BB" w:rsidRDefault="00DB43BB"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w:t>
      </w:r>
    </w:p>
    <w:p w:rsidR="00A410F4" w:rsidRPr="00DB43BB" w:rsidRDefault="00A410F4" w:rsidP="00DB43BB">
      <w:pPr>
        <w:shd w:val="clear" w:color="auto" w:fill="FFFFFF"/>
        <w:spacing w:after="0" w:line="240" w:lineRule="auto"/>
        <w:jc w:val="center"/>
        <w:rPr>
          <w:rFonts w:ascii="Times New Roman" w:hAnsi="Times New Roman" w:cs="Times New Roman"/>
          <w:sz w:val="28"/>
          <w:szCs w:val="28"/>
        </w:rPr>
      </w:pPr>
      <w:r w:rsidRPr="00DB43BB">
        <w:rPr>
          <w:rFonts w:ascii="Times New Roman" w:hAnsi="Times New Roman" w:cs="Times New Roman"/>
          <w:sz w:val="28"/>
          <w:szCs w:val="28"/>
        </w:rPr>
        <w:t>I. Общие положения</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w:t>
      </w:r>
    </w:p>
    <w:p w:rsidR="00A410F4" w:rsidRPr="00DB43BB" w:rsidRDefault="00A410F4" w:rsidP="00DB43BB">
      <w:pPr>
        <w:shd w:val="clear" w:color="auto" w:fill="FFFFFF"/>
        <w:spacing w:after="0" w:line="240" w:lineRule="auto"/>
        <w:jc w:val="center"/>
        <w:rPr>
          <w:rFonts w:ascii="Times New Roman" w:hAnsi="Times New Roman" w:cs="Times New Roman"/>
          <w:sz w:val="28"/>
          <w:szCs w:val="28"/>
          <w:u w:val="single"/>
        </w:rPr>
      </w:pPr>
      <w:r w:rsidRPr="00DB43BB">
        <w:rPr>
          <w:rFonts w:ascii="Times New Roman" w:hAnsi="Times New Roman" w:cs="Times New Roman"/>
          <w:sz w:val="28"/>
          <w:szCs w:val="28"/>
          <w:u w:val="single"/>
        </w:rPr>
        <w:t>Предмет регулирования регламента</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1. </w:t>
      </w:r>
      <w:proofErr w:type="gramStart"/>
      <w:r w:rsidRPr="00DB43BB">
        <w:rPr>
          <w:rFonts w:ascii="Times New Roman" w:hAnsi="Times New Roman" w:cs="Times New Roman"/>
          <w:sz w:val="28"/>
          <w:szCs w:val="28"/>
        </w:rPr>
        <w:t>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строительство, реконструкцию,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 (далее - Административный регламент, государственная услуга соответственно) устанавливает административных процедур при выдаче реконструкцию, проведение ликвидацию сухопутных линий связи</w:t>
      </w:r>
      <w:proofErr w:type="gramEnd"/>
      <w:r w:rsidRPr="00DB43BB">
        <w:rPr>
          <w:rFonts w:ascii="Times New Roman" w:hAnsi="Times New Roman" w:cs="Times New Roman"/>
          <w:sz w:val="28"/>
          <w:szCs w:val="28"/>
        </w:rPr>
        <w:t xml:space="preserve"> при пересечении государственной границы Российской Федерации и на приграничной территории (далее - разрешение).</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w:t>
      </w:r>
    </w:p>
    <w:p w:rsidR="00A410F4" w:rsidRPr="00FB32F6" w:rsidRDefault="00A410F4" w:rsidP="00DB43BB">
      <w:pPr>
        <w:shd w:val="clear" w:color="auto" w:fill="FFFFFF"/>
        <w:spacing w:after="0" w:line="240" w:lineRule="auto"/>
        <w:jc w:val="center"/>
        <w:rPr>
          <w:rFonts w:ascii="Times New Roman" w:hAnsi="Times New Roman" w:cs="Times New Roman"/>
          <w:sz w:val="28"/>
          <w:szCs w:val="28"/>
          <w:u w:val="single"/>
        </w:rPr>
      </w:pPr>
      <w:r w:rsidRPr="00FB32F6">
        <w:rPr>
          <w:rFonts w:ascii="Times New Roman" w:hAnsi="Times New Roman" w:cs="Times New Roman"/>
          <w:sz w:val="28"/>
          <w:szCs w:val="28"/>
          <w:u w:val="single"/>
        </w:rPr>
        <w:t>Круг заявителей</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2. Заявителями при предоставлении государственной услуги являются:</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а) граждане Российской Федерации, российские юридические лица, а также не имеющие статуса юридического лица объединения российских юридических лиц (далее - заявители, российские заявители);</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б) иностранные граждане, лица без гражданства, иностранные юридические лица, международные организации, а также не имеющие статуса юридического лица объединения иностранных юридических лиц, действующие в соответствии с международными договорами (далее - заявители, иностранные заявители).</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w:t>
      </w:r>
    </w:p>
    <w:p w:rsidR="00A410F4" w:rsidRPr="00FB32F6" w:rsidRDefault="00A410F4" w:rsidP="00DB43BB">
      <w:pPr>
        <w:shd w:val="clear" w:color="auto" w:fill="FFFFFF"/>
        <w:spacing w:after="0" w:line="240" w:lineRule="auto"/>
        <w:jc w:val="center"/>
        <w:rPr>
          <w:rFonts w:ascii="Times New Roman" w:hAnsi="Times New Roman" w:cs="Times New Roman"/>
          <w:sz w:val="28"/>
          <w:szCs w:val="28"/>
          <w:u w:val="single"/>
        </w:rPr>
      </w:pPr>
      <w:r w:rsidRPr="00FB32F6">
        <w:rPr>
          <w:rFonts w:ascii="Times New Roman" w:hAnsi="Times New Roman" w:cs="Times New Roman"/>
          <w:sz w:val="28"/>
          <w:szCs w:val="28"/>
          <w:u w:val="single"/>
        </w:rPr>
        <w:lastRenderedPageBreak/>
        <w:t>Требования к порядку информирования о предоставлении государственной услуги</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3. Справочная информация включает в себя следующую информацию:</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а) место нахождения и график работы Роскомнадзора;</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б) справочные телефоны Роскомнадзора, в том числе номер телефона-автоинформатора;</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в) адрес официального сайта Роскомнадзора в информационно-телекоммуникационной сети "Интернет" (далее - сеть Интернет), а также электронной почты и (или) формы обратной связи Роскомнадзора в сети Интернет.</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4. Справочная информация размещается на информационных стендах в помещениях Роскомнадзора, на официальном сайте Роскомнадзора в сети Интернет, в федеральной государственной информационной системе "Федеральный реестр государственных и муниципальных услуг (функций)"1 (далее - федеральный реестр), а также в федеральной государственной информационной системе "Единый портал государственных и муниципальных услуг (функций)"2 (далее - Единый портал).</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______________________________</w:t>
      </w:r>
    </w:p>
    <w:p w:rsidR="00A410F4" w:rsidRPr="00FB32F6" w:rsidRDefault="00A410F4" w:rsidP="00DB43BB">
      <w:pPr>
        <w:shd w:val="clear" w:color="auto" w:fill="FFFFFF"/>
        <w:spacing w:after="0" w:line="240" w:lineRule="auto"/>
        <w:ind w:firstLine="675"/>
        <w:jc w:val="both"/>
        <w:rPr>
          <w:rFonts w:ascii="Times New Roman" w:hAnsi="Times New Roman" w:cs="Times New Roman"/>
          <w:sz w:val="24"/>
          <w:szCs w:val="28"/>
        </w:rPr>
      </w:pPr>
      <w:r w:rsidRPr="00FB32F6">
        <w:rPr>
          <w:rFonts w:ascii="Times New Roman" w:hAnsi="Times New Roman" w:cs="Times New Roman"/>
          <w:sz w:val="24"/>
          <w:szCs w:val="28"/>
        </w:rPr>
        <w:t>1 Положение о федеральной государственной информационной системе "Федеральный реестр государственных и муниципальных услуг (функций)"</w:t>
      </w:r>
      <w:proofErr w:type="gramStart"/>
      <w:r w:rsidRPr="00FB32F6">
        <w:rPr>
          <w:rFonts w:ascii="Times New Roman" w:hAnsi="Times New Roman" w:cs="Times New Roman"/>
          <w:sz w:val="24"/>
          <w:szCs w:val="28"/>
        </w:rPr>
        <w:t>,у</w:t>
      </w:r>
      <w:proofErr w:type="gramEnd"/>
      <w:r w:rsidRPr="00FB32F6">
        <w:rPr>
          <w:rFonts w:ascii="Times New Roman" w:hAnsi="Times New Roman" w:cs="Times New Roman"/>
          <w:sz w:val="24"/>
          <w:szCs w:val="28"/>
        </w:rPr>
        <w:t>твержденное постановлением Правительства Российской Федерации </w:t>
      </w:r>
      <w:hyperlink r:id="rId7" w:tgtFrame="contents" w:history="1">
        <w:r w:rsidRPr="00FB32F6">
          <w:rPr>
            <w:rFonts w:ascii="Times New Roman" w:hAnsi="Times New Roman" w:cs="Times New Roman"/>
            <w:sz w:val="24"/>
            <w:szCs w:val="28"/>
            <w:u w:val="single"/>
          </w:rPr>
          <w:t>от 24 октября 2011 г. № 861</w:t>
        </w:r>
      </w:hyperlink>
      <w:r w:rsidRPr="00FB32F6">
        <w:rPr>
          <w:rFonts w:ascii="Times New Roman" w:hAnsi="Times New Roman" w:cs="Times New Roman"/>
          <w:sz w:val="24"/>
          <w:szCs w:val="28"/>
        </w:rPr>
        <w:t xml:space="preserve"> (Собрание законодательства Российской Федерации, 2011, № 44, ст. 6274; № 49, ст. 7284; 2013, № 45, ст. 5807; 2014, № 50, ст. 7113; 2015, № 1, ст. 283; № 8, ст. 1175; </w:t>
      </w:r>
      <w:proofErr w:type="gramStart"/>
      <w:r w:rsidRPr="00FB32F6">
        <w:rPr>
          <w:rFonts w:ascii="Times New Roman" w:hAnsi="Times New Roman" w:cs="Times New Roman"/>
          <w:sz w:val="24"/>
          <w:szCs w:val="28"/>
        </w:rPr>
        <w:t>2017, № 20, ст. 2913; № 23, ст. 3352; № 32, ст. 5065; № 41, ст. 5981; № 44, ст. 6523; 2018, № 8, ст. 1215; № 15, ст. 2121; № 25, ст. 3696; № 40, ст. 6142) (далее - постановление Правительства Российской Федерации № 861).</w:t>
      </w:r>
      <w:proofErr w:type="gramEnd"/>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FB32F6">
        <w:rPr>
          <w:rFonts w:ascii="Times New Roman" w:hAnsi="Times New Roman" w:cs="Times New Roman"/>
          <w:sz w:val="24"/>
          <w:szCs w:val="28"/>
        </w:rPr>
        <w:t>2 Положение о федеральной государственной информационной системе "Единый портал государственных и муниципальных услуг (функций)", утвержденное</w:t>
      </w:r>
      <w:r w:rsidR="00FB32F6">
        <w:rPr>
          <w:rFonts w:ascii="Times New Roman" w:hAnsi="Times New Roman" w:cs="Times New Roman"/>
          <w:sz w:val="24"/>
          <w:szCs w:val="28"/>
        </w:rPr>
        <w:t xml:space="preserve"> </w:t>
      </w:r>
      <w:hyperlink r:id="rId8" w:tgtFrame="contents" w:history="1">
        <w:r w:rsidRPr="00FB32F6">
          <w:rPr>
            <w:rFonts w:ascii="Times New Roman" w:hAnsi="Times New Roman" w:cs="Times New Roman"/>
            <w:sz w:val="24"/>
            <w:szCs w:val="28"/>
            <w:u w:val="single"/>
          </w:rPr>
          <w:t>постановлением Правительства Российской Федерации № 861</w:t>
        </w:r>
      </w:hyperlink>
      <w:r w:rsidRPr="00DB43BB">
        <w:rPr>
          <w:rFonts w:ascii="Times New Roman" w:hAnsi="Times New Roman" w:cs="Times New Roman"/>
          <w:sz w:val="28"/>
          <w:szCs w:val="28"/>
        </w:rPr>
        <w:t>.</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5. Доступ к информации о сроках и порядке предоставления государственной услуги осуществляется без выполнения заявителями дополнительных требований.</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6. Информация о порядке предоставления государственной услуги предоставляется на безвозмездной основе.</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w:t>
      </w:r>
    </w:p>
    <w:p w:rsidR="00A410F4" w:rsidRPr="00DB43BB" w:rsidRDefault="00A410F4" w:rsidP="00DB43BB">
      <w:pPr>
        <w:shd w:val="clear" w:color="auto" w:fill="FFFFFF"/>
        <w:spacing w:after="0" w:line="240" w:lineRule="auto"/>
        <w:jc w:val="center"/>
        <w:rPr>
          <w:rFonts w:ascii="Times New Roman" w:hAnsi="Times New Roman" w:cs="Times New Roman"/>
          <w:sz w:val="28"/>
          <w:szCs w:val="28"/>
        </w:rPr>
      </w:pPr>
      <w:r w:rsidRPr="00DB43BB">
        <w:rPr>
          <w:rFonts w:ascii="Times New Roman" w:hAnsi="Times New Roman" w:cs="Times New Roman"/>
          <w:sz w:val="28"/>
          <w:szCs w:val="28"/>
        </w:rPr>
        <w:t>II. Стандарт предоставления государственной услуги</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w:t>
      </w:r>
    </w:p>
    <w:p w:rsidR="00A410F4" w:rsidRPr="00FB32F6" w:rsidRDefault="00A410F4" w:rsidP="00DB43BB">
      <w:pPr>
        <w:shd w:val="clear" w:color="auto" w:fill="FFFFFF"/>
        <w:spacing w:after="0" w:line="240" w:lineRule="auto"/>
        <w:jc w:val="center"/>
        <w:rPr>
          <w:rFonts w:ascii="Times New Roman" w:hAnsi="Times New Roman" w:cs="Times New Roman"/>
          <w:sz w:val="28"/>
          <w:szCs w:val="28"/>
          <w:u w:val="single"/>
        </w:rPr>
      </w:pPr>
      <w:r w:rsidRPr="00FB32F6">
        <w:rPr>
          <w:rFonts w:ascii="Times New Roman" w:hAnsi="Times New Roman" w:cs="Times New Roman"/>
          <w:sz w:val="28"/>
          <w:szCs w:val="28"/>
          <w:u w:val="single"/>
        </w:rPr>
        <w:t>Наименование государственной услуги</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7. Государственная услуга по выдаче разрешений на строительство, реконструкцию,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w:t>
      </w:r>
    </w:p>
    <w:p w:rsidR="00A410F4" w:rsidRPr="00FB32F6" w:rsidRDefault="00A410F4" w:rsidP="00DB43BB">
      <w:pPr>
        <w:shd w:val="clear" w:color="auto" w:fill="FFFFFF"/>
        <w:spacing w:after="0" w:line="240" w:lineRule="auto"/>
        <w:jc w:val="center"/>
        <w:rPr>
          <w:rFonts w:ascii="Times New Roman" w:hAnsi="Times New Roman" w:cs="Times New Roman"/>
          <w:sz w:val="28"/>
          <w:szCs w:val="28"/>
          <w:u w:val="single"/>
        </w:rPr>
      </w:pPr>
      <w:r w:rsidRPr="00FB32F6">
        <w:rPr>
          <w:rFonts w:ascii="Times New Roman" w:hAnsi="Times New Roman" w:cs="Times New Roman"/>
          <w:sz w:val="28"/>
          <w:szCs w:val="28"/>
          <w:u w:val="single"/>
        </w:rPr>
        <w:t>Наименование органа, предоставляющего государственную услугу</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8. Предоставление государственной услуги осуществляется Роскомнадзором.</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lastRenderedPageBreak/>
        <w:t>9. </w:t>
      </w:r>
      <w:proofErr w:type="gramStart"/>
      <w:r w:rsidRPr="00DB43BB">
        <w:rPr>
          <w:rFonts w:ascii="Times New Roman" w:hAnsi="Times New Roman" w:cs="Times New Roman"/>
          <w:sz w:val="28"/>
          <w:szCs w:val="28"/>
        </w:rPr>
        <w:t>Территориальные органы Роскомнадзора информируют Роскомнадзор о выявленных нарушениях при строительстве, реконструкции, проведении изыскательских работ для проектирования и ликвидации сухопутных линий связи при пересечении государственной границы Российской Федерации и на приграничной территорий посредством размещения информации в Единой информационной системе Роскомнадзора.</w:t>
      </w:r>
      <w:proofErr w:type="gramEnd"/>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10. </w:t>
      </w:r>
      <w:proofErr w:type="gramStart"/>
      <w:r w:rsidRPr="00DB43BB">
        <w:rPr>
          <w:rFonts w:ascii="Times New Roman" w:hAnsi="Times New Roman" w:cs="Times New Roman"/>
          <w:sz w:val="28"/>
          <w:szCs w:val="28"/>
        </w:rPr>
        <w:t>Государственная услуга предоставляется по согласованию с Министерством обороны Российской Федерации, Федеральной службой безопасности Российской Федерации, Министерством иностранных дел Российской Федерации, Федеральной службой по надзору в сфере природопользования, Федеральной таможенной службой, Федеральной службой по надзору в сфере транспорта, органами исполнительной власти субъекта Российской Федерации, на территории которого планируется осуществление деятельности (далее - согласующие органы).</w:t>
      </w:r>
      <w:proofErr w:type="gramEnd"/>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11. </w:t>
      </w:r>
      <w:proofErr w:type="gramStart"/>
      <w:r w:rsidRPr="00DB43BB">
        <w:rPr>
          <w:rFonts w:ascii="Times New Roman" w:hAnsi="Times New Roman" w:cs="Times New Roman"/>
          <w:sz w:val="28"/>
          <w:szCs w:val="28"/>
        </w:rPr>
        <w:t>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организации3, за исключением получения услуг, включенных в перечень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Pr="00DB43BB">
        <w:rPr>
          <w:rFonts w:ascii="Times New Roman" w:hAnsi="Times New Roman" w:cs="Times New Roman"/>
          <w:sz w:val="28"/>
          <w:szCs w:val="28"/>
        </w:rPr>
        <w:t>Росатом</w:t>
      </w:r>
      <w:proofErr w:type="spellEnd"/>
      <w:r w:rsidRPr="00DB43BB">
        <w:rPr>
          <w:rFonts w:ascii="Times New Roman" w:hAnsi="Times New Roman" w:cs="Times New Roman"/>
          <w:sz w:val="28"/>
          <w:szCs w:val="28"/>
        </w:rPr>
        <w:t>" государственных услуг и предоставляются организациями, участвующими</w:t>
      </w:r>
      <w:proofErr w:type="gramEnd"/>
      <w:r w:rsidRPr="00DB43BB">
        <w:rPr>
          <w:rFonts w:ascii="Times New Roman" w:hAnsi="Times New Roman" w:cs="Times New Roman"/>
          <w:sz w:val="28"/>
          <w:szCs w:val="28"/>
        </w:rPr>
        <w:t xml:space="preserve"> в предоставлении государственных услуг, </w:t>
      </w:r>
      <w:proofErr w:type="spellStart"/>
      <w:r w:rsidRPr="00DB43BB">
        <w:rPr>
          <w:rFonts w:ascii="Times New Roman" w:hAnsi="Times New Roman" w:cs="Times New Roman"/>
          <w:sz w:val="28"/>
          <w:szCs w:val="28"/>
        </w:rPr>
        <w:t>утвержденныйпостановлением</w:t>
      </w:r>
      <w:proofErr w:type="spellEnd"/>
      <w:r w:rsidRPr="00DB43BB">
        <w:rPr>
          <w:rFonts w:ascii="Times New Roman" w:hAnsi="Times New Roman" w:cs="Times New Roman"/>
          <w:sz w:val="28"/>
          <w:szCs w:val="28"/>
        </w:rPr>
        <w:t xml:space="preserve"> Правительства Российской Федерации </w:t>
      </w:r>
      <w:hyperlink r:id="rId9" w:tgtFrame="contents" w:history="1">
        <w:r w:rsidRPr="00DB43BB">
          <w:rPr>
            <w:rFonts w:ascii="Times New Roman" w:hAnsi="Times New Roman" w:cs="Times New Roman"/>
            <w:sz w:val="28"/>
            <w:szCs w:val="28"/>
            <w:u w:val="single"/>
          </w:rPr>
          <w:t>от 6 мая 2011 г. № 352</w:t>
        </w:r>
      </w:hyperlink>
      <w:r w:rsidRPr="00DB43BB">
        <w:rPr>
          <w:rFonts w:ascii="Times New Roman" w:hAnsi="Times New Roman" w:cs="Times New Roman"/>
          <w:sz w:val="28"/>
          <w:szCs w:val="28"/>
        </w:rPr>
        <w:t>4(далее - постановление Правительства Российской Федерации № 352).</w:t>
      </w:r>
    </w:p>
    <w:p w:rsidR="00A410F4" w:rsidRPr="00FB32F6" w:rsidRDefault="00A410F4" w:rsidP="00DB43BB">
      <w:pPr>
        <w:shd w:val="clear" w:color="auto" w:fill="FFFFFF"/>
        <w:spacing w:after="0" w:line="240" w:lineRule="auto"/>
        <w:ind w:firstLine="675"/>
        <w:jc w:val="both"/>
        <w:rPr>
          <w:rFonts w:ascii="Times New Roman" w:hAnsi="Times New Roman" w:cs="Times New Roman"/>
          <w:sz w:val="24"/>
          <w:szCs w:val="28"/>
        </w:rPr>
      </w:pPr>
      <w:r w:rsidRPr="00FB32F6">
        <w:rPr>
          <w:rFonts w:ascii="Times New Roman" w:hAnsi="Times New Roman" w:cs="Times New Roman"/>
          <w:sz w:val="24"/>
          <w:szCs w:val="28"/>
        </w:rPr>
        <w:t>______________________________</w:t>
      </w:r>
    </w:p>
    <w:p w:rsidR="00A410F4" w:rsidRPr="00FB32F6" w:rsidRDefault="00A410F4" w:rsidP="00DB43BB">
      <w:pPr>
        <w:shd w:val="clear" w:color="auto" w:fill="FFFFFF"/>
        <w:spacing w:after="0" w:line="240" w:lineRule="auto"/>
        <w:ind w:firstLine="675"/>
        <w:jc w:val="both"/>
        <w:rPr>
          <w:rFonts w:ascii="Times New Roman" w:hAnsi="Times New Roman" w:cs="Times New Roman"/>
          <w:sz w:val="24"/>
          <w:szCs w:val="28"/>
        </w:rPr>
      </w:pPr>
      <w:proofErr w:type="gramStart"/>
      <w:r w:rsidRPr="00FB32F6">
        <w:rPr>
          <w:rFonts w:ascii="Times New Roman" w:hAnsi="Times New Roman" w:cs="Times New Roman"/>
          <w:sz w:val="24"/>
          <w:szCs w:val="28"/>
        </w:rPr>
        <w:t>3 Пункт 3 части 1 статьи 7 Федерального закона </w:t>
      </w:r>
      <w:hyperlink r:id="rId10" w:tgtFrame="contents" w:history="1">
        <w:r w:rsidRPr="00FB32F6">
          <w:rPr>
            <w:rFonts w:ascii="Times New Roman" w:hAnsi="Times New Roman" w:cs="Times New Roman"/>
            <w:sz w:val="24"/>
            <w:szCs w:val="28"/>
            <w:u w:val="single"/>
          </w:rPr>
          <w:t>от 27 июля 2010 г. № 210-ФЗ</w:t>
        </w:r>
      </w:hyperlink>
      <w:r w:rsidRPr="00FB32F6">
        <w:rPr>
          <w:rFonts w:ascii="Times New Roman" w:hAnsi="Times New Roman" w:cs="Times New Roman"/>
          <w:sz w:val="24"/>
          <w:szCs w:val="28"/>
        </w:rPr>
        <w:t>"Об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 № 49, ст. 7061; 2012, № 31, ст. 4322;</w:t>
      </w:r>
      <w:proofErr w:type="gramEnd"/>
      <w:r w:rsidRPr="00FB32F6">
        <w:rPr>
          <w:rFonts w:ascii="Times New Roman" w:hAnsi="Times New Roman" w:cs="Times New Roman"/>
          <w:sz w:val="24"/>
          <w:szCs w:val="28"/>
        </w:rPr>
        <w:t xml:space="preserve"> </w:t>
      </w:r>
      <w:proofErr w:type="gramStart"/>
      <w:r w:rsidRPr="00FB32F6">
        <w:rPr>
          <w:rFonts w:ascii="Times New Roman" w:hAnsi="Times New Roman" w:cs="Times New Roman"/>
          <w:sz w:val="24"/>
          <w:szCs w:val="28"/>
        </w:rPr>
        <w:t>2013, № 14, ст. 1651; № 27, ст. 3477, ст. 3480; № 30, ст. 4084; № 51, ст. 6679; № 52, ст. 6952, ст. 6961, ст. 7009; 2014, № 26, ст. 3366; № 30, ст. 4264; № 49, ст. 6928; 2015, № 1, ст. 67, ст. 72; № 10, ст. 1393; № 29, ст. 4342, ст. 4376; 2016, № 7, ст. 916;</w:t>
      </w:r>
      <w:proofErr w:type="gramEnd"/>
      <w:r w:rsidRPr="00FB32F6">
        <w:rPr>
          <w:rFonts w:ascii="Times New Roman" w:hAnsi="Times New Roman" w:cs="Times New Roman"/>
          <w:sz w:val="24"/>
          <w:szCs w:val="28"/>
        </w:rPr>
        <w:t xml:space="preserve"> № </w:t>
      </w:r>
      <w:proofErr w:type="gramStart"/>
      <w:r w:rsidRPr="00FB32F6">
        <w:rPr>
          <w:rFonts w:ascii="Times New Roman" w:hAnsi="Times New Roman" w:cs="Times New Roman"/>
          <w:sz w:val="24"/>
          <w:szCs w:val="28"/>
        </w:rPr>
        <w:t>27, ст. 4293, ст. 4294; 2017, № 1, ст. 12; № 31, ст. 4785; № 50, ст. 7555; 2018, № 1, ст. 63; № 9, ст. 1283; № 17, ст. 2427; № 18, ст. 2557; № 24, ст. 3413; № 27, ст. 3954; № 30, ст. 4539; № 31, ст. 4858; 2019, № 14, ст. 1461) (далее - Федеральный закон № 210-ФЗ).</w:t>
      </w:r>
      <w:proofErr w:type="gramEnd"/>
    </w:p>
    <w:p w:rsidR="00A410F4" w:rsidRPr="00FB32F6" w:rsidRDefault="00A410F4" w:rsidP="00DB43BB">
      <w:pPr>
        <w:shd w:val="clear" w:color="auto" w:fill="FFFFFF"/>
        <w:spacing w:after="0" w:line="240" w:lineRule="auto"/>
        <w:ind w:firstLine="675"/>
        <w:jc w:val="both"/>
        <w:rPr>
          <w:rFonts w:ascii="Times New Roman" w:hAnsi="Times New Roman" w:cs="Times New Roman"/>
          <w:sz w:val="24"/>
          <w:szCs w:val="28"/>
        </w:rPr>
      </w:pPr>
      <w:proofErr w:type="gramStart"/>
      <w:r w:rsidRPr="00FB32F6">
        <w:rPr>
          <w:rFonts w:ascii="Times New Roman" w:hAnsi="Times New Roman" w:cs="Times New Roman"/>
          <w:sz w:val="24"/>
          <w:szCs w:val="28"/>
        </w:rPr>
        <w:t>4 Собрание законодательства Российской Федерации, 2011, № 20, ст. 2829; 2012, № 14, ст. 1655; № 36, ст. 4922; 2013, № 49, ст. 6421; № 52, ст. 7207; 2014, № 21, ст. 2712; 2015, № 50, ст. 7165; № 50, ст. 7189; 2016, № 31, ст. 5031; № 37, ст. 5495; 2017, № 8, ст. 1257; № 28, ст. 4138; № 32, ст. 5090;</w:t>
      </w:r>
      <w:proofErr w:type="gramEnd"/>
      <w:r w:rsidRPr="00FB32F6">
        <w:rPr>
          <w:rFonts w:ascii="Times New Roman" w:hAnsi="Times New Roman" w:cs="Times New Roman"/>
          <w:sz w:val="24"/>
          <w:szCs w:val="28"/>
        </w:rPr>
        <w:t xml:space="preserve"> № 40, ст. 5843; № 42, ст. 6154; 2018, № 16, ст. 2371; № 27, ст. 4084; № 40, ст. 6129; 2019, № 5, ст. 390; № 26, ст. 3460.</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w:t>
      </w:r>
    </w:p>
    <w:p w:rsidR="00A410F4" w:rsidRPr="00FB32F6" w:rsidRDefault="00A410F4" w:rsidP="00DB43BB">
      <w:pPr>
        <w:shd w:val="clear" w:color="auto" w:fill="FFFFFF"/>
        <w:spacing w:after="0" w:line="240" w:lineRule="auto"/>
        <w:jc w:val="center"/>
        <w:rPr>
          <w:rFonts w:ascii="Times New Roman" w:hAnsi="Times New Roman" w:cs="Times New Roman"/>
          <w:sz w:val="28"/>
          <w:szCs w:val="28"/>
          <w:u w:val="single"/>
        </w:rPr>
      </w:pPr>
      <w:r w:rsidRPr="00FB32F6">
        <w:rPr>
          <w:rFonts w:ascii="Times New Roman" w:hAnsi="Times New Roman" w:cs="Times New Roman"/>
          <w:sz w:val="28"/>
          <w:szCs w:val="28"/>
          <w:u w:val="single"/>
        </w:rPr>
        <w:t>Описание результата предоставления государственной услуги</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12. Результатом предоставления государственной услуги является:</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а) выдача разрешения;</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б) отказ в выдаче разрешения.</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w:t>
      </w:r>
    </w:p>
    <w:p w:rsidR="00A410F4" w:rsidRPr="00FB32F6" w:rsidRDefault="00A410F4" w:rsidP="00DB43BB">
      <w:pPr>
        <w:shd w:val="clear" w:color="auto" w:fill="FFFFFF"/>
        <w:spacing w:after="0" w:line="240" w:lineRule="auto"/>
        <w:jc w:val="center"/>
        <w:rPr>
          <w:rFonts w:ascii="Times New Roman" w:hAnsi="Times New Roman" w:cs="Times New Roman"/>
          <w:sz w:val="28"/>
          <w:szCs w:val="28"/>
          <w:u w:val="single"/>
        </w:rPr>
      </w:pPr>
      <w:r w:rsidRPr="00FB32F6">
        <w:rPr>
          <w:rFonts w:ascii="Times New Roman" w:hAnsi="Times New Roman" w:cs="Times New Roman"/>
          <w:sz w:val="28"/>
          <w:szCs w:val="28"/>
          <w:u w:val="single"/>
        </w:rPr>
        <w:lastRenderedPageBreak/>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13. Срок предоставления государственной услуги, включая срок выдачи (направления) документов, являющихся результатом предоставления государственной услуги, составляет не более 3 месяцев со дня регистрации заявления о выдаче разрешения.</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14. Срок выдачи дубликата разрешения составляет не более 15 рабочих дней со дня регистрации заявления о выдаче дубликата разрешения.</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15. Срок рассмотрения заявления об изменении сроков проведения работ и иных условий разрешения составляет не более 10 дней со дня регистрации заявления об изменении сроков проведения работ и иных условий разрешения;</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w:t>
      </w:r>
    </w:p>
    <w:p w:rsidR="00A410F4" w:rsidRPr="00FB32F6" w:rsidRDefault="00A410F4" w:rsidP="00DB43BB">
      <w:pPr>
        <w:shd w:val="clear" w:color="auto" w:fill="FFFFFF"/>
        <w:spacing w:after="0" w:line="240" w:lineRule="auto"/>
        <w:jc w:val="center"/>
        <w:rPr>
          <w:rFonts w:ascii="Times New Roman" w:hAnsi="Times New Roman" w:cs="Times New Roman"/>
          <w:sz w:val="28"/>
          <w:szCs w:val="28"/>
          <w:u w:val="single"/>
        </w:rPr>
      </w:pPr>
      <w:r w:rsidRPr="00FB32F6">
        <w:rPr>
          <w:rFonts w:ascii="Times New Roman" w:hAnsi="Times New Roman" w:cs="Times New Roman"/>
          <w:sz w:val="28"/>
          <w:szCs w:val="28"/>
          <w:u w:val="single"/>
        </w:rPr>
        <w:t>Нормативные правовые акты, регулирующие предоставление государственной услуги</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16.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Роскомнадзора в сети Интернет, в федеральном реестре и на Едином портале.</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w:t>
      </w:r>
    </w:p>
    <w:p w:rsidR="00A410F4" w:rsidRPr="00FB32F6" w:rsidRDefault="00A410F4" w:rsidP="00DB43BB">
      <w:pPr>
        <w:shd w:val="clear" w:color="auto" w:fill="FFFFFF"/>
        <w:spacing w:after="0" w:line="240" w:lineRule="auto"/>
        <w:jc w:val="center"/>
        <w:rPr>
          <w:rFonts w:ascii="Times New Roman" w:hAnsi="Times New Roman" w:cs="Times New Roman"/>
          <w:sz w:val="28"/>
          <w:szCs w:val="28"/>
          <w:u w:val="single"/>
        </w:rPr>
      </w:pPr>
      <w:r w:rsidRPr="00FB32F6">
        <w:rPr>
          <w:rFonts w:ascii="Times New Roman" w:hAnsi="Times New Roman" w:cs="Times New Roman"/>
          <w:sz w:val="28"/>
          <w:szCs w:val="28"/>
          <w:u w:val="single"/>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17. Для получения разрешения заявитель представляет в </w:t>
      </w:r>
      <w:proofErr w:type="spellStart"/>
      <w:r w:rsidRPr="00DB43BB">
        <w:rPr>
          <w:rFonts w:ascii="Times New Roman" w:hAnsi="Times New Roman" w:cs="Times New Roman"/>
          <w:sz w:val="28"/>
          <w:szCs w:val="28"/>
        </w:rPr>
        <w:t>Роскомнадзорзаявление</w:t>
      </w:r>
      <w:proofErr w:type="spellEnd"/>
      <w:r w:rsidRPr="00DB43BB">
        <w:rPr>
          <w:rFonts w:ascii="Times New Roman" w:hAnsi="Times New Roman" w:cs="Times New Roman"/>
          <w:sz w:val="28"/>
          <w:szCs w:val="28"/>
        </w:rPr>
        <w:t xml:space="preserve"> о выдаче разрешения по форме, приведенной в приложении к Административному регламенту.</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18. К заявлению о выдаче разрешения прилагаются:</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а) перечень мероприятий по предупреждению или снижению возможного ущерба окружающей среде, включая морскую среду, минеральные и живые ресурсы, а также по компенсации возможного ущерба, согласованный с территориальными органами федерального органа исполнительной власти по надзору в сфере природопользования5;</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б) копия выписки из реестра членов саморегулируемых организаций, когда наличие такой выписки предусмотрено законодательством Российской Федерации</w:t>
      </w:r>
      <w:proofErr w:type="gramStart"/>
      <w:r w:rsidRPr="00DB43BB">
        <w:rPr>
          <w:rFonts w:ascii="Times New Roman" w:hAnsi="Times New Roman" w:cs="Times New Roman"/>
          <w:sz w:val="28"/>
          <w:szCs w:val="28"/>
        </w:rPr>
        <w:t>6</w:t>
      </w:r>
      <w:proofErr w:type="gramEnd"/>
      <w:r w:rsidRPr="00DB43BB">
        <w:rPr>
          <w:rFonts w:ascii="Times New Roman" w:hAnsi="Times New Roman" w:cs="Times New Roman"/>
          <w:sz w:val="28"/>
          <w:szCs w:val="28"/>
        </w:rPr>
        <w:t>;</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в) сведения о технических средствах, которые намечается использовать при выполнении работ</w:t>
      </w:r>
      <w:proofErr w:type="gramStart"/>
      <w:r w:rsidRPr="00DB43BB">
        <w:rPr>
          <w:rFonts w:ascii="Times New Roman" w:hAnsi="Times New Roman" w:cs="Times New Roman"/>
          <w:sz w:val="28"/>
          <w:szCs w:val="28"/>
        </w:rPr>
        <w:t>7</w:t>
      </w:r>
      <w:proofErr w:type="gramEnd"/>
      <w:r w:rsidRPr="00DB43BB">
        <w:rPr>
          <w:rFonts w:ascii="Times New Roman" w:hAnsi="Times New Roman" w:cs="Times New Roman"/>
          <w:sz w:val="28"/>
          <w:szCs w:val="28"/>
        </w:rPr>
        <w:t>;</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lastRenderedPageBreak/>
        <w:t>г) перечень мероприятий по предотвращению и ликвидации аварийных ситуаций при проведении работ8;</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xml:space="preserve">д) сведения </w:t>
      </w:r>
      <w:proofErr w:type="gramStart"/>
      <w:r w:rsidRPr="00DB43BB">
        <w:rPr>
          <w:rFonts w:ascii="Times New Roman" w:hAnsi="Times New Roman" w:cs="Times New Roman"/>
          <w:sz w:val="28"/>
          <w:szCs w:val="28"/>
        </w:rPr>
        <w:t>о</w:t>
      </w:r>
      <w:proofErr w:type="gramEnd"/>
      <w:r w:rsidRPr="00DB43BB">
        <w:rPr>
          <w:rFonts w:ascii="Times New Roman" w:hAnsi="Times New Roman" w:cs="Times New Roman"/>
          <w:sz w:val="28"/>
          <w:szCs w:val="28"/>
        </w:rPr>
        <w:t xml:space="preserve"> всех формах и степени участия граждан Российской Федерации и (или) российских юридических лиц в проведении работ - для иностранных заявителей9;</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xml:space="preserve">е) сведения о лицах, привлекаемых заявителем к проведению работ, в том числе о работниках, участвующих </w:t>
      </w:r>
      <w:proofErr w:type="gramStart"/>
      <w:r w:rsidRPr="00DB43BB">
        <w:rPr>
          <w:rFonts w:ascii="Times New Roman" w:hAnsi="Times New Roman" w:cs="Times New Roman"/>
          <w:sz w:val="28"/>
          <w:szCs w:val="28"/>
        </w:rPr>
        <w:t>в</w:t>
      </w:r>
      <w:proofErr w:type="gramEnd"/>
      <w:r w:rsidRPr="00DB43BB">
        <w:rPr>
          <w:rFonts w:ascii="Times New Roman" w:hAnsi="Times New Roman" w:cs="Times New Roman"/>
          <w:sz w:val="28"/>
          <w:szCs w:val="28"/>
        </w:rPr>
        <w:t xml:space="preserve"> </w:t>
      </w:r>
      <w:proofErr w:type="gramStart"/>
      <w:r w:rsidRPr="00DB43BB">
        <w:rPr>
          <w:rFonts w:ascii="Times New Roman" w:hAnsi="Times New Roman" w:cs="Times New Roman"/>
          <w:sz w:val="28"/>
          <w:szCs w:val="28"/>
        </w:rPr>
        <w:t>их</w:t>
      </w:r>
      <w:proofErr w:type="gramEnd"/>
      <w:r w:rsidRPr="00DB43BB">
        <w:rPr>
          <w:rFonts w:ascii="Times New Roman" w:hAnsi="Times New Roman" w:cs="Times New Roman"/>
          <w:sz w:val="28"/>
          <w:szCs w:val="28"/>
        </w:rPr>
        <w:t xml:space="preserve"> проведении10.</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19. При проектировании линии связи, в процессе использования которой планируется применение радиоэлектронных средств, должно быть получено в установленном порядке разрешение на использование радиочастот или радиочастотных каналов11.</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20. Заявитель по собственной инициативе вправе представить в </w:t>
      </w:r>
      <w:proofErr w:type="spellStart"/>
      <w:r w:rsidRPr="00DB43BB">
        <w:rPr>
          <w:rFonts w:ascii="Times New Roman" w:hAnsi="Times New Roman" w:cs="Times New Roman"/>
          <w:sz w:val="28"/>
          <w:szCs w:val="28"/>
        </w:rPr>
        <w:t>Роскомнадзоркопии</w:t>
      </w:r>
      <w:proofErr w:type="spellEnd"/>
      <w:r w:rsidRPr="00DB43BB">
        <w:rPr>
          <w:rFonts w:ascii="Times New Roman" w:hAnsi="Times New Roman" w:cs="Times New Roman"/>
          <w:sz w:val="28"/>
          <w:szCs w:val="28"/>
        </w:rPr>
        <w:t xml:space="preserve"> лицензий на осуществление соответствующих видов деятельности в случаях, когда наличие таких лицензий предусмотрено законодательством Российской Федерации.</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21. При подаче заявления о выдаче разрешения на строительство или реконструкцию линий связи к заявлению помимо документов, указанных в пункте 18Административного регламента, прилагаются:</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а) копия утвержденного проекта в части линии связи, предусмотренной Административным регламентом, или разделов единого проекта, относящихся к такой линии связи12;</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б) схема прохождения линии связи (географические координаты начального и конечного пунктов и точек поворота трассы)13;</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в) график проведения работ с указанием дат начала и окончания строительных работ14.</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22. При подаче заявления о выдаче разрешения на ликвидацию линий связи (изъятие из эксплуатации и демонтаж) к заявлению помимо документов, указанных в пункте 18 Административного регламента, прилагается график проведения ликвидационных работ15.</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23. </w:t>
      </w:r>
      <w:proofErr w:type="gramStart"/>
      <w:r w:rsidRPr="00DB43BB">
        <w:rPr>
          <w:rFonts w:ascii="Times New Roman" w:hAnsi="Times New Roman" w:cs="Times New Roman"/>
          <w:sz w:val="28"/>
          <w:szCs w:val="28"/>
        </w:rPr>
        <w:t>При подаче заявления на проведение изыскательских работ для проектирования линий связи, в случае если линия связи пересекает государственную границу Российской Федерации, являющуюся границей с сопредельным государством, лицо, привлекаемое для проектирования линии связи, определяет и согласовывает географические координаты точки пересечения линией связи государственной границы Российской Федерации с федеральными органами исполнительной власти в области безопасности, обороны, а также с органами власти сопредельного</w:t>
      </w:r>
      <w:proofErr w:type="gramEnd"/>
      <w:r w:rsidRPr="00DB43BB">
        <w:rPr>
          <w:rFonts w:ascii="Times New Roman" w:hAnsi="Times New Roman" w:cs="Times New Roman"/>
          <w:sz w:val="28"/>
          <w:szCs w:val="28"/>
        </w:rPr>
        <w:t xml:space="preserve"> государства, уполномоченными решать такие вопросы16.</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24. При подаче заявления на проведение изыскательских работ для проектирования линий связи проектная документация (проект) на строительство линии связи согласуется с пограничными органами и с федеральным органом исполнительной власти в области обороны в части:</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а) прохождения трассы линии связи с указанием ее географических координат;</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б) мест возведения линейно-кабельных сооружений и сооружений связи с указанием географических координат17.</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lastRenderedPageBreak/>
        <w:t>25. Заявление о выдаче разрешения и прилагаемые к нему документы (далее - заявление) представляются заявителем не менее чем за 3 месяца до предполагаемой даты начала работ18.</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26. Заявление представляется в Роскомнадзор на бумажном носителе с приложением документов на бумажном носителе или на электронном носителе или в форме электронного документа, подписанного усиленной квалифицированной электронной подписью.</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27. Иностранные заявители представляют документы, предусмотренные пунктами 18 - 24 Административного регламента, по дипломатическим каналам19.</w:t>
      </w:r>
    </w:p>
    <w:p w:rsidR="00A410F4" w:rsidRPr="00FB32F6" w:rsidRDefault="00A410F4" w:rsidP="00DB43BB">
      <w:pPr>
        <w:shd w:val="clear" w:color="auto" w:fill="FFFFFF"/>
        <w:spacing w:after="0" w:line="240" w:lineRule="auto"/>
        <w:ind w:firstLine="675"/>
        <w:jc w:val="both"/>
        <w:rPr>
          <w:rFonts w:ascii="Times New Roman" w:hAnsi="Times New Roman" w:cs="Times New Roman"/>
          <w:sz w:val="24"/>
          <w:szCs w:val="28"/>
        </w:rPr>
      </w:pPr>
      <w:r w:rsidRPr="00FB32F6">
        <w:rPr>
          <w:rFonts w:ascii="Times New Roman" w:hAnsi="Times New Roman" w:cs="Times New Roman"/>
          <w:sz w:val="24"/>
          <w:szCs w:val="28"/>
        </w:rPr>
        <w:t>______________________________</w:t>
      </w:r>
    </w:p>
    <w:p w:rsidR="00A410F4" w:rsidRPr="00FB32F6" w:rsidRDefault="00A410F4" w:rsidP="00DB43BB">
      <w:pPr>
        <w:shd w:val="clear" w:color="auto" w:fill="FFFFFF"/>
        <w:spacing w:after="0" w:line="240" w:lineRule="auto"/>
        <w:ind w:firstLine="675"/>
        <w:jc w:val="both"/>
        <w:rPr>
          <w:rFonts w:ascii="Times New Roman" w:hAnsi="Times New Roman" w:cs="Times New Roman"/>
          <w:sz w:val="24"/>
          <w:szCs w:val="28"/>
        </w:rPr>
      </w:pPr>
      <w:r w:rsidRPr="00FB32F6">
        <w:rPr>
          <w:rFonts w:ascii="Times New Roman" w:hAnsi="Times New Roman" w:cs="Times New Roman"/>
          <w:sz w:val="24"/>
          <w:szCs w:val="28"/>
        </w:rPr>
        <w:t xml:space="preserve">5 Подпункт "в" пункта 8 Положения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в территориальном море Российской Федерации, утвержденного постановлением Правительства Российской </w:t>
      </w:r>
      <w:proofErr w:type="spellStart"/>
      <w:r w:rsidRPr="00FB32F6">
        <w:rPr>
          <w:rFonts w:ascii="Times New Roman" w:hAnsi="Times New Roman" w:cs="Times New Roman"/>
          <w:sz w:val="24"/>
          <w:szCs w:val="28"/>
        </w:rPr>
        <w:t>Федерации</w:t>
      </w:r>
      <w:hyperlink r:id="rId11" w:tgtFrame="contents" w:history="1">
        <w:r w:rsidRPr="00FB32F6">
          <w:rPr>
            <w:rFonts w:ascii="Times New Roman" w:hAnsi="Times New Roman" w:cs="Times New Roman"/>
            <w:sz w:val="24"/>
            <w:szCs w:val="28"/>
            <w:u w:val="single"/>
          </w:rPr>
          <w:t>от</w:t>
        </w:r>
        <w:proofErr w:type="spellEnd"/>
        <w:r w:rsidRPr="00FB32F6">
          <w:rPr>
            <w:rFonts w:ascii="Times New Roman" w:hAnsi="Times New Roman" w:cs="Times New Roman"/>
            <w:sz w:val="24"/>
            <w:szCs w:val="28"/>
            <w:u w:val="single"/>
          </w:rPr>
          <w:t> 9 ноября 2004 г. № 610</w:t>
        </w:r>
      </w:hyperlink>
      <w:r w:rsidRPr="00FB32F6">
        <w:rPr>
          <w:rFonts w:ascii="Times New Roman" w:hAnsi="Times New Roman" w:cs="Times New Roman"/>
          <w:sz w:val="24"/>
          <w:szCs w:val="28"/>
        </w:rPr>
        <w:t> (далее - Положение о строительстве и эксплуатации линий связи).</w:t>
      </w:r>
    </w:p>
    <w:p w:rsidR="00A410F4" w:rsidRPr="00FB32F6" w:rsidRDefault="00A410F4" w:rsidP="00DB43BB">
      <w:pPr>
        <w:shd w:val="clear" w:color="auto" w:fill="FFFFFF"/>
        <w:spacing w:after="0" w:line="240" w:lineRule="auto"/>
        <w:ind w:firstLine="675"/>
        <w:jc w:val="both"/>
        <w:rPr>
          <w:rFonts w:ascii="Times New Roman" w:hAnsi="Times New Roman" w:cs="Times New Roman"/>
          <w:sz w:val="24"/>
          <w:szCs w:val="28"/>
        </w:rPr>
      </w:pPr>
      <w:r w:rsidRPr="00FB32F6">
        <w:rPr>
          <w:rFonts w:ascii="Times New Roman" w:hAnsi="Times New Roman" w:cs="Times New Roman"/>
          <w:sz w:val="24"/>
          <w:szCs w:val="28"/>
        </w:rPr>
        <w:t>6 Подпункт "б" пункта 8 Положения о строительстве и эксплуатации линий связи.</w:t>
      </w:r>
    </w:p>
    <w:p w:rsidR="00A410F4" w:rsidRPr="00FB32F6" w:rsidRDefault="00A410F4" w:rsidP="00DB43BB">
      <w:pPr>
        <w:shd w:val="clear" w:color="auto" w:fill="FFFFFF"/>
        <w:spacing w:after="0" w:line="240" w:lineRule="auto"/>
        <w:ind w:firstLine="675"/>
        <w:jc w:val="both"/>
        <w:rPr>
          <w:rFonts w:ascii="Times New Roman" w:hAnsi="Times New Roman" w:cs="Times New Roman"/>
          <w:sz w:val="24"/>
          <w:szCs w:val="28"/>
        </w:rPr>
      </w:pPr>
      <w:r w:rsidRPr="00FB32F6">
        <w:rPr>
          <w:rFonts w:ascii="Times New Roman" w:hAnsi="Times New Roman" w:cs="Times New Roman"/>
          <w:sz w:val="24"/>
          <w:szCs w:val="28"/>
        </w:rPr>
        <w:t>7 Подпункт "д" пункта 8 Положения о строительстве и эксплуатации линий связи.</w:t>
      </w:r>
    </w:p>
    <w:p w:rsidR="00A410F4" w:rsidRPr="00FB32F6" w:rsidRDefault="00A410F4" w:rsidP="00DB43BB">
      <w:pPr>
        <w:shd w:val="clear" w:color="auto" w:fill="FFFFFF"/>
        <w:spacing w:after="0" w:line="240" w:lineRule="auto"/>
        <w:ind w:firstLine="675"/>
        <w:jc w:val="both"/>
        <w:rPr>
          <w:rFonts w:ascii="Times New Roman" w:hAnsi="Times New Roman" w:cs="Times New Roman"/>
          <w:sz w:val="24"/>
          <w:szCs w:val="28"/>
        </w:rPr>
      </w:pPr>
      <w:r w:rsidRPr="00FB32F6">
        <w:rPr>
          <w:rFonts w:ascii="Times New Roman" w:hAnsi="Times New Roman" w:cs="Times New Roman"/>
          <w:sz w:val="24"/>
          <w:szCs w:val="28"/>
        </w:rPr>
        <w:t>8 Подпункт "е" пункта 8 Положения о строительстве и эксплуатации линий связи.</w:t>
      </w:r>
    </w:p>
    <w:p w:rsidR="00A410F4" w:rsidRPr="00FB32F6" w:rsidRDefault="00A410F4" w:rsidP="00DB43BB">
      <w:pPr>
        <w:shd w:val="clear" w:color="auto" w:fill="FFFFFF"/>
        <w:spacing w:after="0" w:line="240" w:lineRule="auto"/>
        <w:ind w:firstLine="675"/>
        <w:jc w:val="both"/>
        <w:rPr>
          <w:rFonts w:ascii="Times New Roman" w:hAnsi="Times New Roman" w:cs="Times New Roman"/>
          <w:sz w:val="24"/>
          <w:szCs w:val="28"/>
        </w:rPr>
      </w:pPr>
      <w:r w:rsidRPr="00FB32F6">
        <w:rPr>
          <w:rFonts w:ascii="Times New Roman" w:hAnsi="Times New Roman" w:cs="Times New Roman"/>
          <w:sz w:val="24"/>
          <w:szCs w:val="28"/>
        </w:rPr>
        <w:t>9 Подпункт "ж" пункта 8 Положения о строительстве и эксплуатации линий связи.</w:t>
      </w:r>
    </w:p>
    <w:p w:rsidR="00A410F4" w:rsidRPr="00FB32F6" w:rsidRDefault="00A410F4" w:rsidP="00DB43BB">
      <w:pPr>
        <w:shd w:val="clear" w:color="auto" w:fill="FFFFFF"/>
        <w:spacing w:after="0" w:line="240" w:lineRule="auto"/>
        <w:ind w:firstLine="675"/>
        <w:jc w:val="both"/>
        <w:rPr>
          <w:rFonts w:ascii="Times New Roman" w:hAnsi="Times New Roman" w:cs="Times New Roman"/>
          <w:sz w:val="24"/>
          <w:szCs w:val="28"/>
        </w:rPr>
      </w:pPr>
      <w:r w:rsidRPr="00FB32F6">
        <w:rPr>
          <w:rFonts w:ascii="Times New Roman" w:hAnsi="Times New Roman" w:cs="Times New Roman"/>
          <w:sz w:val="24"/>
          <w:szCs w:val="28"/>
        </w:rPr>
        <w:t>10 Подпункт "з" пункта 8 Положения о строительстве и эксплуатации линий связи.</w:t>
      </w:r>
    </w:p>
    <w:p w:rsidR="00A410F4" w:rsidRPr="00FB32F6" w:rsidRDefault="00A410F4" w:rsidP="00DB43BB">
      <w:pPr>
        <w:shd w:val="clear" w:color="auto" w:fill="FFFFFF"/>
        <w:spacing w:after="0" w:line="240" w:lineRule="auto"/>
        <w:ind w:firstLine="675"/>
        <w:jc w:val="both"/>
        <w:rPr>
          <w:rFonts w:ascii="Times New Roman" w:hAnsi="Times New Roman" w:cs="Times New Roman"/>
          <w:sz w:val="24"/>
          <w:szCs w:val="28"/>
        </w:rPr>
      </w:pPr>
      <w:r w:rsidRPr="00FB32F6">
        <w:rPr>
          <w:rFonts w:ascii="Times New Roman" w:hAnsi="Times New Roman" w:cs="Times New Roman"/>
          <w:sz w:val="24"/>
          <w:szCs w:val="28"/>
        </w:rPr>
        <w:t>11 Пункт 20 Положения о строительстве и эксплуатации линий связи.</w:t>
      </w:r>
    </w:p>
    <w:p w:rsidR="00A410F4" w:rsidRPr="00FB32F6" w:rsidRDefault="00A410F4" w:rsidP="00DB43BB">
      <w:pPr>
        <w:shd w:val="clear" w:color="auto" w:fill="FFFFFF"/>
        <w:spacing w:after="0" w:line="240" w:lineRule="auto"/>
        <w:ind w:firstLine="675"/>
        <w:jc w:val="both"/>
        <w:rPr>
          <w:rFonts w:ascii="Times New Roman" w:hAnsi="Times New Roman" w:cs="Times New Roman"/>
          <w:sz w:val="24"/>
          <w:szCs w:val="28"/>
        </w:rPr>
      </w:pPr>
      <w:r w:rsidRPr="00FB32F6">
        <w:rPr>
          <w:rFonts w:ascii="Times New Roman" w:hAnsi="Times New Roman" w:cs="Times New Roman"/>
          <w:sz w:val="24"/>
          <w:szCs w:val="28"/>
        </w:rPr>
        <w:t>12 Подпункт "б" пункта 23 Положения о строительстве и эксплуатации линий связи.</w:t>
      </w:r>
    </w:p>
    <w:p w:rsidR="00A410F4" w:rsidRPr="00FB32F6" w:rsidRDefault="00A410F4" w:rsidP="00DB43BB">
      <w:pPr>
        <w:shd w:val="clear" w:color="auto" w:fill="FFFFFF"/>
        <w:spacing w:after="0" w:line="240" w:lineRule="auto"/>
        <w:ind w:firstLine="675"/>
        <w:jc w:val="both"/>
        <w:rPr>
          <w:rFonts w:ascii="Times New Roman" w:hAnsi="Times New Roman" w:cs="Times New Roman"/>
          <w:sz w:val="24"/>
          <w:szCs w:val="28"/>
        </w:rPr>
      </w:pPr>
      <w:r w:rsidRPr="00FB32F6">
        <w:rPr>
          <w:rFonts w:ascii="Times New Roman" w:hAnsi="Times New Roman" w:cs="Times New Roman"/>
          <w:sz w:val="24"/>
          <w:szCs w:val="28"/>
        </w:rPr>
        <w:t>13 Подпункт "в" пункта 23 Положения о строительстве и эксплуатации линий связи.</w:t>
      </w:r>
    </w:p>
    <w:p w:rsidR="00A410F4" w:rsidRPr="00FB32F6" w:rsidRDefault="00A410F4" w:rsidP="00DB43BB">
      <w:pPr>
        <w:shd w:val="clear" w:color="auto" w:fill="FFFFFF"/>
        <w:spacing w:after="0" w:line="240" w:lineRule="auto"/>
        <w:ind w:firstLine="675"/>
        <w:jc w:val="both"/>
        <w:rPr>
          <w:rFonts w:ascii="Times New Roman" w:hAnsi="Times New Roman" w:cs="Times New Roman"/>
          <w:sz w:val="24"/>
          <w:szCs w:val="28"/>
        </w:rPr>
      </w:pPr>
      <w:r w:rsidRPr="00FB32F6">
        <w:rPr>
          <w:rFonts w:ascii="Times New Roman" w:hAnsi="Times New Roman" w:cs="Times New Roman"/>
          <w:sz w:val="24"/>
          <w:szCs w:val="28"/>
        </w:rPr>
        <w:t>14 Подпункт "г" пункта 23 Положения о строительстве и эксплуатации линий связи.</w:t>
      </w:r>
    </w:p>
    <w:p w:rsidR="00A410F4" w:rsidRPr="00FB32F6" w:rsidRDefault="00A410F4" w:rsidP="00DB43BB">
      <w:pPr>
        <w:shd w:val="clear" w:color="auto" w:fill="FFFFFF"/>
        <w:spacing w:after="0" w:line="240" w:lineRule="auto"/>
        <w:ind w:firstLine="675"/>
        <w:jc w:val="both"/>
        <w:rPr>
          <w:rFonts w:ascii="Times New Roman" w:hAnsi="Times New Roman" w:cs="Times New Roman"/>
          <w:sz w:val="24"/>
          <w:szCs w:val="28"/>
        </w:rPr>
      </w:pPr>
      <w:r w:rsidRPr="00FB32F6">
        <w:rPr>
          <w:rFonts w:ascii="Times New Roman" w:hAnsi="Times New Roman" w:cs="Times New Roman"/>
          <w:sz w:val="24"/>
          <w:szCs w:val="28"/>
        </w:rPr>
        <w:t>15 Пункт 34 Положения о строительстве и эксплуатации линий связи.</w:t>
      </w:r>
    </w:p>
    <w:p w:rsidR="00A410F4" w:rsidRPr="00FB32F6" w:rsidRDefault="00A410F4" w:rsidP="00DB43BB">
      <w:pPr>
        <w:shd w:val="clear" w:color="auto" w:fill="FFFFFF"/>
        <w:spacing w:after="0" w:line="240" w:lineRule="auto"/>
        <w:ind w:firstLine="675"/>
        <w:jc w:val="both"/>
        <w:rPr>
          <w:rFonts w:ascii="Times New Roman" w:hAnsi="Times New Roman" w:cs="Times New Roman"/>
          <w:sz w:val="24"/>
          <w:szCs w:val="28"/>
        </w:rPr>
      </w:pPr>
      <w:r w:rsidRPr="00FB32F6">
        <w:rPr>
          <w:rFonts w:ascii="Times New Roman" w:hAnsi="Times New Roman" w:cs="Times New Roman"/>
          <w:sz w:val="24"/>
          <w:szCs w:val="28"/>
        </w:rPr>
        <w:t>16 Пункт 19 Положения о строительстве и эксплуатации линий связи.</w:t>
      </w:r>
    </w:p>
    <w:p w:rsidR="00A410F4" w:rsidRPr="00FB32F6" w:rsidRDefault="00A410F4" w:rsidP="00DB43BB">
      <w:pPr>
        <w:shd w:val="clear" w:color="auto" w:fill="FFFFFF"/>
        <w:spacing w:after="0" w:line="240" w:lineRule="auto"/>
        <w:ind w:firstLine="675"/>
        <w:jc w:val="both"/>
        <w:rPr>
          <w:rFonts w:ascii="Times New Roman" w:hAnsi="Times New Roman" w:cs="Times New Roman"/>
          <w:sz w:val="24"/>
          <w:szCs w:val="28"/>
        </w:rPr>
      </w:pPr>
      <w:r w:rsidRPr="00FB32F6">
        <w:rPr>
          <w:rFonts w:ascii="Times New Roman" w:hAnsi="Times New Roman" w:cs="Times New Roman"/>
          <w:sz w:val="24"/>
          <w:szCs w:val="28"/>
        </w:rPr>
        <w:t>17 Пункт 21 Положения о строительстве и эксплуатации линий связи.</w:t>
      </w:r>
    </w:p>
    <w:p w:rsidR="00A410F4" w:rsidRPr="00FB32F6" w:rsidRDefault="00A410F4" w:rsidP="00DB43BB">
      <w:pPr>
        <w:shd w:val="clear" w:color="auto" w:fill="FFFFFF"/>
        <w:spacing w:after="0" w:line="240" w:lineRule="auto"/>
        <w:ind w:firstLine="675"/>
        <w:jc w:val="both"/>
        <w:rPr>
          <w:rFonts w:ascii="Times New Roman" w:hAnsi="Times New Roman" w:cs="Times New Roman"/>
          <w:sz w:val="24"/>
          <w:szCs w:val="28"/>
        </w:rPr>
      </w:pPr>
      <w:r w:rsidRPr="00FB32F6">
        <w:rPr>
          <w:rFonts w:ascii="Times New Roman" w:hAnsi="Times New Roman" w:cs="Times New Roman"/>
          <w:sz w:val="24"/>
          <w:szCs w:val="28"/>
        </w:rPr>
        <w:t>18 Пункт 8 Положения о строительстве и эксплуатации линий связи.</w:t>
      </w:r>
    </w:p>
    <w:p w:rsidR="00A410F4" w:rsidRPr="00FB32F6" w:rsidRDefault="00A410F4" w:rsidP="00DB43BB">
      <w:pPr>
        <w:shd w:val="clear" w:color="auto" w:fill="FFFFFF"/>
        <w:spacing w:after="0" w:line="240" w:lineRule="auto"/>
        <w:ind w:firstLine="675"/>
        <w:jc w:val="both"/>
        <w:rPr>
          <w:rFonts w:ascii="Times New Roman" w:hAnsi="Times New Roman" w:cs="Times New Roman"/>
          <w:sz w:val="24"/>
          <w:szCs w:val="28"/>
        </w:rPr>
      </w:pPr>
      <w:r w:rsidRPr="00FB32F6">
        <w:rPr>
          <w:rFonts w:ascii="Times New Roman" w:hAnsi="Times New Roman" w:cs="Times New Roman"/>
          <w:sz w:val="24"/>
          <w:szCs w:val="28"/>
        </w:rPr>
        <w:t>19 Пункт 9 Положения о строительстве и эксплуатации линий связи.</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w:t>
      </w:r>
    </w:p>
    <w:p w:rsidR="00A410F4" w:rsidRPr="00FB32F6" w:rsidRDefault="00A410F4" w:rsidP="00DB43BB">
      <w:pPr>
        <w:shd w:val="clear" w:color="auto" w:fill="FFFFFF"/>
        <w:spacing w:after="0" w:line="240" w:lineRule="auto"/>
        <w:jc w:val="center"/>
        <w:rPr>
          <w:rFonts w:ascii="Times New Roman" w:hAnsi="Times New Roman" w:cs="Times New Roman"/>
          <w:sz w:val="28"/>
          <w:szCs w:val="28"/>
          <w:u w:val="single"/>
        </w:rPr>
      </w:pPr>
      <w:proofErr w:type="gramStart"/>
      <w:r w:rsidRPr="00FB32F6">
        <w:rPr>
          <w:rFonts w:ascii="Times New Roman" w:hAnsi="Times New Roman" w:cs="Times New Roman"/>
          <w:sz w:val="28"/>
          <w:szCs w:val="28"/>
          <w:u w:val="single"/>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28. </w:t>
      </w:r>
      <w:proofErr w:type="gramStart"/>
      <w:r w:rsidRPr="00DB43BB">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которые заявитель вправе представить, и которые запрашиваются посредством направления межведомственного запроса через систему межведомственного электронного взаимодействия20, относятся копии лицензии на осуществление соответствующих видов деятельности в </w:t>
      </w:r>
      <w:r w:rsidRPr="00DB43BB">
        <w:rPr>
          <w:rFonts w:ascii="Times New Roman" w:hAnsi="Times New Roman" w:cs="Times New Roman"/>
          <w:sz w:val="28"/>
          <w:szCs w:val="28"/>
        </w:rPr>
        <w:lastRenderedPageBreak/>
        <w:t>случаях, когда наличие таких лицензий</w:t>
      </w:r>
      <w:proofErr w:type="gramEnd"/>
      <w:r w:rsidRPr="00DB43BB">
        <w:rPr>
          <w:rFonts w:ascii="Times New Roman" w:hAnsi="Times New Roman" w:cs="Times New Roman"/>
          <w:sz w:val="28"/>
          <w:szCs w:val="28"/>
        </w:rPr>
        <w:t xml:space="preserve"> предусмотрено законодательством </w:t>
      </w:r>
      <w:proofErr w:type="gramStart"/>
      <w:r w:rsidRPr="00DB43BB">
        <w:rPr>
          <w:rFonts w:ascii="Times New Roman" w:hAnsi="Times New Roman" w:cs="Times New Roman"/>
          <w:sz w:val="28"/>
          <w:szCs w:val="28"/>
        </w:rPr>
        <w:t>Российской</w:t>
      </w:r>
      <w:proofErr w:type="gramEnd"/>
      <w:r w:rsidRPr="00DB43BB">
        <w:rPr>
          <w:rFonts w:ascii="Times New Roman" w:hAnsi="Times New Roman" w:cs="Times New Roman"/>
          <w:sz w:val="28"/>
          <w:szCs w:val="28"/>
        </w:rPr>
        <w:t xml:space="preserve"> Федерации21.</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29. Запрещается требовать от заявителей:</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услуги22;</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proofErr w:type="gramStart"/>
      <w:r w:rsidRPr="00DB43BB">
        <w:rPr>
          <w:rFonts w:ascii="Times New Roman" w:hAnsi="Times New Roman" w:cs="Times New Roman"/>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DB43BB">
        <w:rPr>
          <w:rFonts w:ascii="Times New Roman" w:hAnsi="Times New Roman" w:cs="Times New Roman"/>
          <w:sz w:val="28"/>
          <w:szCs w:val="28"/>
        </w:rPr>
        <w:t xml:space="preserve"> части 6 статьи 7 </w:t>
      </w:r>
      <w:hyperlink r:id="rId12" w:tgtFrame="contents" w:history="1">
        <w:r w:rsidRPr="00DB43BB">
          <w:rPr>
            <w:rFonts w:ascii="Times New Roman" w:hAnsi="Times New Roman" w:cs="Times New Roman"/>
            <w:sz w:val="28"/>
            <w:szCs w:val="28"/>
            <w:u w:val="single"/>
          </w:rPr>
          <w:t>Федерального закона № 210-ФЗ</w:t>
        </w:r>
      </w:hyperlink>
      <w:r w:rsidRPr="00DB43BB">
        <w:rPr>
          <w:rFonts w:ascii="Times New Roman" w:hAnsi="Times New Roman" w:cs="Times New Roman"/>
          <w:sz w:val="28"/>
          <w:szCs w:val="28"/>
        </w:rPr>
        <w:t>23;</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w:t>
      </w:r>
      <w:hyperlink r:id="rId13" w:tgtFrame="contents" w:history="1">
        <w:r w:rsidRPr="00DB43BB">
          <w:rPr>
            <w:rFonts w:ascii="Times New Roman" w:hAnsi="Times New Roman" w:cs="Times New Roman"/>
            <w:sz w:val="28"/>
            <w:szCs w:val="28"/>
            <w:u w:val="single"/>
          </w:rPr>
          <w:t>Федерального закона № 210-ФЗ</w:t>
        </w:r>
      </w:hyperlink>
      <w:r w:rsidRPr="00DB43BB">
        <w:rPr>
          <w:rFonts w:ascii="Times New Roman" w:hAnsi="Times New Roman" w:cs="Times New Roman"/>
          <w:sz w:val="28"/>
          <w:szCs w:val="28"/>
        </w:rPr>
        <w:t>24.</w:t>
      </w:r>
    </w:p>
    <w:p w:rsidR="00A410F4" w:rsidRPr="00FB32F6" w:rsidRDefault="00A410F4" w:rsidP="00DB43BB">
      <w:pPr>
        <w:shd w:val="clear" w:color="auto" w:fill="FFFFFF"/>
        <w:spacing w:after="0" w:line="240" w:lineRule="auto"/>
        <w:ind w:firstLine="675"/>
        <w:jc w:val="both"/>
        <w:rPr>
          <w:rFonts w:ascii="Times New Roman" w:hAnsi="Times New Roman" w:cs="Times New Roman"/>
          <w:sz w:val="24"/>
          <w:szCs w:val="28"/>
        </w:rPr>
      </w:pPr>
      <w:r w:rsidRPr="00FB32F6">
        <w:rPr>
          <w:rFonts w:ascii="Times New Roman" w:hAnsi="Times New Roman" w:cs="Times New Roman"/>
          <w:sz w:val="24"/>
          <w:szCs w:val="28"/>
        </w:rPr>
        <w:t>______________________________</w:t>
      </w:r>
    </w:p>
    <w:p w:rsidR="00A410F4" w:rsidRPr="00FB32F6" w:rsidRDefault="00A410F4" w:rsidP="00DB43BB">
      <w:pPr>
        <w:shd w:val="clear" w:color="auto" w:fill="FFFFFF"/>
        <w:spacing w:after="0" w:line="240" w:lineRule="auto"/>
        <w:ind w:firstLine="675"/>
        <w:jc w:val="both"/>
        <w:rPr>
          <w:rFonts w:ascii="Times New Roman" w:hAnsi="Times New Roman" w:cs="Times New Roman"/>
          <w:sz w:val="24"/>
          <w:szCs w:val="28"/>
        </w:rPr>
      </w:pPr>
      <w:proofErr w:type="gramStart"/>
      <w:r w:rsidRPr="00FB32F6">
        <w:rPr>
          <w:rFonts w:ascii="Times New Roman" w:hAnsi="Times New Roman" w:cs="Times New Roman"/>
          <w:sz w:val="24"/>
          <w:szCs w:val="28"/>
        </w:rPr>
        <w:t>20 Постановление Правительства Российской Федерации </w:t>
      </w:r>
      <w:hyperlink r:id="rId14" w:tgtFrame="contents" w:history="1">
        <w:r w:rsidRPr="00FB32F6">
          <w:rPr>
            <w:rFonts w:ascii="Times New Roman" w:hAnsi="Times New Roman" w:cs="Times New Roman"/>
            <w:sz w:val="24"/>
            <w:szCs w:val="28"/>
            <w:u w:val="single"/>
          </w:rPr>
          <w:t>от 8 сентября 2010 г. № 697</w:t>
        </w:r>
      </w:hyperlink>
      <w:r w:rsidRPr="00FB32F6">
        <w:rPr>
          <w:rFonts w:ascii="Times New Roman" w:hAnsi="Times New Roman" w:cs="Times New Roman"/>
          <w:sz w:val="24"/>
          <w:szCs w:val="28"/>
        </w:rPr>
        <w:t> "О единой системе межведомственного электронного взаимодействия" (Собрание законодательства Российской Федерации, 2010, № 38, ст. 4823; 2011, № 24, ст. 3503; № 49, ст. 7284; 2013, № 45, ст. 5827; 2014, № 12, ст. 1303; № 42, ст. 5746; № 48, ст. 6862; № 48, ст. 6876; № 50, ст. 7113;</w:t>
      </w:r>
      <w:proofErr w:type="gramEnd"/>
      <w:r w:rsidRPr="00FB32F6">
        <w:rPr>
          <w:rFonts w:ascii="Times New Roman" w:hAnsi="Times New Roman" w:cs="Times New Roman"/>
          <w:sz w:val="24"/>
          <w:szCs w:val="28"/>
        </w:rPr>
        <w:t xml:space="preserve"> </w:t>
      </w:r>
      <w:proofErr w:type="gramStart"/>
      <w:r w:rsidRPr="00FB32F6">
        <w:rPr>
          <w:rFonts w:ascii="Times New Roman" w:hAnsi="Times New Roman" w:cs="Times New Roman"/>
          <w:sz w:val="24"/>
          <w:szCs w:val="28"/>
        </w:rPr>
        <w:t>2016, № 34, ст. 5243; 2017, № 29, ст. 4380; № 30, ст. 4672; № 41, ст. 5981; № 44, ст. 6523; № 45, ст. 6661; 2018, № 28, ст. 4234; № 49, ст. 7600).</w:t>
      </w:r>
      <w:proofErr w:type="gramEnd"/>
    </w:p>
    <w:p w:rsidR="00A410F4" w:rsidRPr="00FB32F6" w:rsidRDefault="00A410F4" w:rsidP="00DB43BB">
      <w:pPr>
        <w:shd w:val="clear" w:color="auto" w:fill="FFFFFF"/>
        <w:spacing w:after="0" w:line="240" w:lineRule="auto"/>
        <w:ind w:firstLine="675"/>
        <w:jc w:val="both"/>
        <w:rPr>
          <w:rFonts w:ascii="Times New Roman" w:hAnsi="Times New Roman" w:cs="Times New Roman"/>
          <w:sz w:val="24"/>
          <w:szCs w:val="28"/>
        </w:rPr>
      </w:pPr>
      <w:r w:rsidRPr="00FB32F6">
        <w:rPr>
          <w:rFonts w:ascii="Times New Roman" w:hAnsi="Times New Roman" w:cs="Times New Roman"/>
          <w:sz w:val="24"/>
          <w:szCs w:val="28"/>
        </w:rPr>
        <w:t>21 Пункт 8.1 Положения о строительстве и эксплуатации линий связи.</w:t>
      </w:r>
    </w:p>
    <w:p w:rsidR="00A410F4" w:rsidRPr="00FB32F6" w:rsidRDefault="00A410F4" w:rsidP="00DB43BB">
      <w:pPr>
        <w:shd w:val="clear" w:color="auto" w:fill="FFFFFF"/>
        <w:spacing w:after="0" w:line="240" w:lineRule="auto"/>
        <w:ind w:firstLine="675"/>
        <w:jc w:val="both"/>
        <w:rPr>
          <w:rFonts w:ascii="Times New Roman" w:hAnsi="Times New Roman" w:cs="Times New Roman"/>
          <w:sz w:val="24"/>
          <w:szCs w:val="28"/>
        </w:rPr>
      </w:pPr>
      <w:r w:rsidRPr="00FB32F6">
        <w:rPr>
          <w:rFonts w:ascii="Times New Roman" w:hAnsi="Times New Roman" w:cs="Times New Roman"/>
          <w:sz w:val="24"/>
          <w:szCs w:val="28"/>
        </w:rPr>
        <w:t>22 Пункт 1 части 1 статьи 7 </w:t>
      </w:r>
      <w:hyperlink r:id="rId15" w:tgtFrame="contents" w:history="1">
        <w:r w:rsidRPr="00FB32F6">
          <w:rPr>
            <w:rFonts w:ascii="Times New Roman" w:hAnsi="Times New Roman" w:cs="Times New Roman"/>
            <w:sz w:val="24"/>
            <w:szCs w:val="28"/>
            <w:u w:val="single"/>
          </w:rPr>
          <w:t>Федерального закона № 210-ФЗ</w:t>
        </w:r>
      </w:hyperlink>
      <w:r w:rsidRPr="00FB32F6">
        <w:rPr>
          <w:rFonts w:ascii="Times New Roman" w:hAnsi="Times New Roman" w:cs="Times New Roman"/>
          <w:sz w:val="24"/>
          <w:szCs w:val="28"/>
        </w:rPr>
        <w:t>.</w:t>
      </w:r>
    </w:p>
    <w:p w:rsidR="00A410F4" w:rsidRPr="00FB32F6" w:rsidRDefault="00A410F4" w:rsidP="00DB43BB">
      <w:pPr>
        <w:shd w:val="clear" w:color="auto" w:fill="FFFFFF"/>
        <w:spacing w:after="0" w:line="240" w:lineRule="auto"/>
        <w:ind w:firstLine="675"/>
        <w:jc w:val="both"/>
        <w:rPr>
          <w:rFonts w:ascii="Times New Roman" w:hAnsi="Times New Roman" w:cs="Times New Roman"/>
          <w:sz w:val="24"/>
          <w:szCs w:val="28"/>
        </w:rPr>
      </w:pPr>
      <w:r w:rsidRPr="00FB32F6">
        <w:rPr>
          <w:rFonts w:ascii="Times New Roman" w:hAnsi="Times New Roman" w:cs="Times New Roman"/>
          <w:sz w:val="24"/>
          <w:szCs w:val="28"/>
        </w:rPr>
        <w:t>23 Пункт 2 части 1 статьи 7 </w:t>
      </w:r>
      <w:hyperlink r:id="rId16" w:tgtFrame="contents" w:history="1">
        <w:r w:rsidRPr="00FB32F6">
          <w:rPr>
            <w:rFonts w:ascii="Times New Roman" w:hAnsi="Times New Roman" w:cs="Times New Roman"/>
            <w:sz w:val="24"/>
            <w:szCs w:val="28"/>
            <w:u w:val="single"/>
          </w:rPr>
          <w:t>Федерального закона № 210-ФЗ</w:t>
        </w:r>
      </w:hyperlink>
      <w:r w:rsidRPr="00FB32F6">
        <w:rPr>
          <w:rFonts w:ascii="Times New Roman" w:hAnsi="Times New Roman" w:cs="Times New Roman"/>
          <w:sz w:val="24"/>
          <w:szCs w:val="28"/>
        </w:rPr>
        <w:t>.</w:t>
      </w:r>
    </w:p>
    <w:p w:rsidR="00A410F4" w:rsidRPr="00FB32F6" w:rsidRDefault="00A410F4" w:rsidP="00DB43BB">
      <w:pPr>
        <w:shd w:val="clear" w:color="auto" w:fill="FFFFFF"/>
        <w:spacing w:after="0" w:line="240" w:lineRule="auto"/>
        <w:ind w:firstLine="675"/>
        <w:jc w:val="both"/>
        <w:rPr>
          <w:rFonts w:ascii="Times New Roman" w:hAnsi="Times New Roman" w:cs="Times New Roman"/>
          <w:sz w:val="24"/>
          <w:szCs w:val="28"/>
        </w:rPr>
      </w:pPr>
      <w:r w:rsidRPr="00FB32F6">
        <w:rPr>
          <w:rFonts w:ascii="Times New Roman" w:hAnsi="Times New Roman" w:cs="Times New Roman"/>
          <w:sz w:val="24"/>
          <w:szCs w:val="28"/>
        </w:rPr>
        <w:t>24 Пункт 4 части 1 статьи 7 </w:t>
      </w:r>
      <w:hyperlink r:id="rId17" w:tgtFrame="contents" w:history="1">
        <w:r w:rsidRPr="00FB32F6">
          <w:rPr>
            <w:rFonts w:ascii="Times New Roman" w:hAnsi="Times New Roman" w:cs="Times New Roman"/>
            <w:sz w:val="24"/>
            <w:szCs w:val="28"/>
            <w:u w:val="single"/>
          </w:rPr>
          <w:t>Федерального закона № 210-ФЗ</w:t>
        </w:r>
      </w:hyperlink>
      <w:r w:rsidRPr="00FB32F6">
        <w:rPr>
          <w:rFonts w:ascii="Times New Roman" w:hAnsi="Times New Roman" w:cs="Times New Roman"/>
          <w:sz w:val="24"/>
          <w:szCs w:val="28"/>
        </w:rPr>
        <w:t>.</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w:t>
      </w:r>
    </w:p>
    <w:p w:rsidR="00A410F4" w:rsidRPr="00FB32F6" w:rsidRDefault="00A410F4" w:rsidP="00DB43BB">
      <w:pPr>
        <w:shd w:val="clear" w:color="auto" w:fill="FFFFFF"/>
        <w:spacing w:after="0" w:line="240" w:lineRule="auto"/>
        <w:jc w:val="center"/>
        <w:rPr>
          <w:rFonts w:ascii="Times New Roman" w:hAnsi="Times New Roman" w:cs="Times New Roman"/>
          <w:sz w:val="28"/>
          <w:szCs w:val="28"/>
          <w:u w:val="single"/>
        </w:rPr>
      </w:pPr>
      <w:r w:rsidRPr="00FB32F6">
        <w:rPr>
          <w:rFonts w:ascii="Times New Roman" w:hAnsi="Times New Roman" w:cs="Times New Roman"/>
          <w:sz w:val="28"/>
          <w:szCs w:val="28"/>
          <w:u w:val="single"/>
        </w:rPr>
        <w:t>Исчерпывающий перечень оснований для отказа в приеме документов, необходимых для предоставления государственной услуги</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30. 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w:t>
      </w:r>
    </w:p>
    <w:p w:rsidR="00A410F4" w:rsidRPr="00FB32F6" w:rsidRDefault="00A410F4" w:rsidP="00DB43BB">
      <w:pPr>
        <w:shd w:val="clear" w:color="auto" w:fill="FFFFFF"/>
        <w:spacing w:after="0" w:line="240" w:lineRule="auto"/>
        <w:jc w:val="center"/>
        <w:rPr>
          <w:rFonts w:ascii="Times New Roman" w:hAnsi="Times New Roman" w:cs="Times New Roman"/>
          <w:sz w:val="28"/>
          <w:szCs w:val="28"/>
          <w:u w:val="single"/>
        </w:rPr>
      </w:pPr>
      <w:r w:rsidRPr="00FB32F6">
        <w:rPr>
          <w:rFonts w:ascii="Times New Roman" w:hAnsi="Times New Roman" w:cs="Times New Roman"/>
          <w:sz w:val="28"/>
          <w:szCs w:val="28"/>
          <w:u w:val="single"/>
        </w:rPr>
        <w:t>Исчерпывающий перечень оснований для приостановления или отказа в предоставлении государственной услуги</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31. Основания для отказа в предоставлении государственной услуги законодательством Российской Федерации не предусмотрены.</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32. Основания для приостановления предоставления государственной услуги законодательством Российской Федерации не предусмотрены.</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lastRenderedPageBreak/>
        <w:t> </w:t>
      </w:r>
    </w:p>
    <w:p w:rsidR="00A410F4" w:rsidRPr="003D6E1C" w:rsidRDefault="00A410F4" w:rsidP="00DB43BB">
      <w:pPr>
        <w:shd w:val="clear" w:color="auto" w:fill="FFFFFF"/>
        <w:spacing w:after="0" w:line="240" w:lineRule="auto"/>
        <w:jc w:val="center"/>
        <w:rPr>
          <w:rFonts w:ascii="Times New Roman" w:hAnsi="Times New Roman" w:cs="Times New Roman"/>
          <w:sz w:val="28"/>
          <w:szCs w:val="28"/>
          <w:u w:val="single"/>
        </w:rPr>
      </w:pPr>
      <w:r w:rsidRPr="003D6E1C">
        <w:rPr>
          <w:rFonts w:ascii="Times New Roman" w:hAnsi="Times New Roman" w:cs="Times New Roman"/>
          <w:sz w:val="28"/>
          <w:szCs w:val="28"/>
          <w:u w:val="single"/>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33. Услуги, необходимые и обязательные для предоставления государственной услуги, законодательством Российской Федерации не предусмотрены.</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w:t>
      </w:r>
    </w:p>
    <w:p w:rsidR="00A410F4" w:rsidRPr="003D6E1C" w:rsidRDefault="00A410F4" w:rsidP="00DB43BB">
      <w:pPr>
        <w:shd w:val="clear" w:color="auto" w:fill="FFFFFF"/>
        <w:spacing w:after="0" w:line="240" w:lineRule="auto"/>
        <w:jc w:val="center"/>
        <w:rPr>
          <w:rFonts w:ascii="Times New Roman" w:hAnsi="Times New Roman" w:cs="Times New Roman"/>
          <w:sz w:val="28"/>
          <w:szCs w:val="28"/>
          <w:u w:val="single"/>
        </w:rPr>
      </w:pPr>
      <w:r w:rsidRPr="003D6E1C">
        <w:rPr>
          <w:rFonts w:ascii="Times New Roman" w:hAnsi="Times New Roman" w:cs="Times New Roman"/>
          <w:sz w:val="28"/>
          <w:szCs w:val="28"/>
          <w:u w:val="single"/>
        </w:rPr>
        <w:t>Порядок, размер и основания взимания государственной пошлины или иной платы, взимаемой за предоставление государственной услуги</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34. Взимание государственной пошлины или иной платы за предоставление государственной услуги законодательством Российской Федерации не предусмотрено.</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w:t>
      </w:r>
    </w:p>
    <w:p w:rsidR="003D6E1C" w:rsidRDefault="00A410F4" w:rsidP="003D6E1C">
      <w:pPr>
        <w:shd w:val="clear" w:color="auto" w:fill="FFFFFF"/>
        <w:spacing w:after="0" w:line="240" w:lineRule="auto"/>
        <w:ind w:left="-142" w:right="-143"/>
        <w:jc w:val="center"/>
        <w:rPr>
          <w:rFonts w:ascii="Times New Roman" w:hAnsi="Times New Roman" w:cs="Times New Roman"/>
          <w:sz w:val="28"/>
          <w:szCs w:val="28"/>
          <w:u w:val="single"/>
        </w:rPr>
      </w:pPr>
      <w:r w:rsidRPr="003D6E1C">
        <w:rPr>
          <w:rFonts w:ascii="Times New Roman" w:hAnsi="Times New Roman" w:cs="Times New Roman"/>
          <w:sz w:val="28"/>
          <w:szCs w:val="28"/>
          <w:u w:val="single"/>
        </w:rPr>
        <w:t xml:space="preserve">Порядок, размер и основания взимания платы за предоставление услуг, </w:t>
      </w:r>
    </w:p>
    <w:p w:rsidR="003D6E1C" w:rsidRDefault="00A410F4" w:rsidP="003D6E1C">
      <w:pPr>
        <w:shd w:val="clear" w:color="auto" w:fill="FFFFFF"/>
        <w:spacing w:after="0" w:line="240" w:lineRule="auto"/>
        <w:ind w:left="-142" w:right="-143"/>
        <w:jc w:val="center"/>
        <w:rPr>
          <w:rFonts w:ascii="Times New Roman" w:hAnsi="Times New Roman" w:cs="Times New Roman"/>
          <w:sz w:val="28"/>
          <w:szCs w:val="28"/>
          <w:u w:val="single"/>
        </w:rPr>
      </w:pPr>
      <w:proofErr w:type="gramStart"/>
      <w:r w:rsidRPr="003D6E1C">
        <w:rPr>
          <w:rFonts w:ascii="Times New Roman" w:hAnsi="Times New Roman" w:cs="Times New Roman"/>
          <w:sz w:val="28"/>
          <w:szCs w:val="28"/>
          <w:u w:val="single"/>
        </w:rPr>
        <w:t>которые</w:t>
      </w:r>
      <w:proofErr w:type="gramEnd"/>
      <w:r w:rsidRPr="003D6E1C">
        <w:rPr>
          <w:rFonts w:ascii="Times New Roman" w:hAnsi="Times New Roman" w:cs="Times New Roman"/>
          <w:sz w:val="28"/>
          <w:szCs w:val="28"/>
          <w:u w:val="single"/>
        </w:rPr>
        <w:t xml:space="preserve"> являются необходимыми и обязательными для </w:t>
      </w:r>
    </w:p>
    <w:p w:rsidR="003D6E1C" w:rsidRDefault="00A410F4" w:rsidP="003D6E1C">
      <w:pPr>
        <w:shd w:val="clear" w:color="auto" w:fill="FFFFFF"/>
        <w:spacing w:after="0" w:line="240" w:lineRule="auto"/>
        <w:ind w:left="-142" w:right="-143"/>
        <w:jc w:val="center"/>
        <w:rPr>
          <w:rFonts w:ascii="Times New Roman" w:hAnsi="Times New Roman" w:cs="Times New Roman"/>
          <w:sz w:val="28"/>
          <w:szCs w:val="28"/>
          <w:u w:val="single"/>
        </w:rPr>
      </w:pPr>
      <w:r w:rsidRPr="003D6E1C">
        <w:rPr>
          <w:rFonts w:ascii="Times New Roman" w:hAnsi="Times New Roman" w:cs="Times New Roman"/>
          <w:sz w:val="28"/>
          <w:szCs w:val="28"/>
          <w:u w:val="single"/>
        </w:rPr>
        <w:t xml:space="preserve">предоставления государственной услуги, включая информацию </w:t>
      </w:r>
    </w:p>
    <w:p w:rsidR="00A410F4" w:rsidRPr="003D6E1C" w:rsidRDefault="00A410F4" w:rsidP="003D6E1C">
      <w:pPr>
        <w:shd w:val="clear" w:color="auto" w:fill="FFFFFF"/>
        <w:spacing w:after="0" w:line="240" w:lineRule="auto"/>
        <w:ind w:left="-142" w:right="-143"/>
        <w:jc w:val="center"/>
        <w:rPr>
          <w:rFonts w:ascii="Times New Roman" w:hAnsi="Times New Roman" w:cs="Times New Roman"/>
          <w:sz w:val="28"/>
          <w:szCs w:val="28"/>
          <w:u w:val="single"/>
        </w:rPr>
      </w:pPr>
      <w:r w:rsidRPr="003D6E1C">
        <w:rPr>
          <w:rFonts w:ascii="Times New Roman" w:hAnsi="Times New Roman" w:cs="Times New Roman"/>
          <w:sz w:val="28"/>
          <w:szCs w:val="28"/>
          <w:u w:val="single"/>
        </w:rPr>
        <w:t>о методике расчета размера такой платы</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35. Плата за предоставление услуг, которые являются необходимыми и обязательными для предоставления государственной услуги, не взимается в связи с отсутствием таких услуг.</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w:t>
      </w:r>
    </w:p>
    <w:p w:rsidR="00A410F4" w:rsidRPr="003D6E1C" w:rsidRDefault="00A410F4" w:rsidP="00DB43BB">
      <w:pPr>
        <w:shd w:val="clear" w:color="auto" w:fill="FFFFFF"/>
        <w:spacing w:after="0" w:line="240" w:lineRule="auto"/>
        <w:jc w:val="center"/>
        <w:rPr>
          <w:rFonts w:ascii="Times New Roman" w:hAnsi="Times New Roman" w:cs="Times New Roman"/>
          <w:sz w:val="28"/>
          <w:szCs w:val="28"/>
          <w:u w:val="single"/>
        </w:rPr>
      </w:pPr>
      <w:r w:rsidRPr="003D6E1C">
        <w:rPr>
          <w:rFonts w:ascii="Times New Roman" w:hAnsi="Times New Roman" w:cs="Times New Roman"/>
          <w:sz w:val="28"/>
          <w:szCs w:val="28"/>
          <w:u w:val="single"/>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36. Максимальный срок ожидания заявителем в очереди при подаче и получении документов, связанных с предоставлением государственной услуги, составляет 15 минут.</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w:t>
      </w:r>
    </w:p>
    <w:p w:rsidR="00A410F4" w:rsidRPr="003D6E1C" w:rsidRDefault="00A410F4" w:rsidP="00DB43BB">
      <w:pPr>
        <w:shd w:val="clear" w:color="auto" w:fill="FFFFFF"/>
        <w:spacing w:after="0" w:line="240" w:lineRule="auto"/>
        <w:jc w:val="center"/>
        <w:rPr>
          <w:rFonts w:ascii="Times New Roman" w:hAnsi="Times New Roman" w:cs="Times New Roman"/>
          <w:sz w:val="28"/>
          <w:szCs w:val="28"/>
          <w:u w:val="single"/>
        </w:rPr>
      </w:pPr>
      <w:r w:rsidRPr="003D6E1C">
        <w:rPr>
          <w:rFonts w:ascii="Times New Roman" w:hAnsi="Times New Roman" w:cs="Times New Roman"/>
          <w:sz w:val="28"/>
          <w:szCs w:val="28"/>
          <w:u w:val="single"/>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37. Предоставление государственной услуги осуществляется по заявлению заявителя, подаваемому в Роскомнадзор на бумажном носителе или в форме электронного документа, подписанного усиленной квалифицированной электронной подписью.</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38. Все заявления, поступившие в Роскомнадзор, регистрируются в системе электронного документооборота не позднее рабочего дня, следующего за днем получения заявления.</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w:t>
      </w:r>
    </w:p>
    <w:p w:rsidR="00A410F4" w:rsidRPr="003D6E1C" w:rsidRDefault="00A410F4" w:rsidP="00DB43BB">
      <w:pPr>
        <w:shd w:val="clear" w:color="auto" w:fill="FFFFFF"/>
        <w:spacing w:after="0" w:line="240" w:lineRule="auto"/>
        <w:jc w:val="center"/>
        <w:rPr>
          <w:rFonts w:ascii="Times New Roman" w:hAnsi="Times New Roman" w:cs="Times New Roman"/>
          <w:sz w:val="28"/>
          <w:szCs w:val="28"/>
          <w:u w:val="single"/>
        </w:rPr>
      </w:pPr>
      <w:proofErr w:type="gramStart"/>
      <w:r w:rsidRPr="003D6E1C">
        <w:rPr>
          <w:rFonts w:ascii="Times New Roman" w:hAnsi="Times New Roman" w:cs="Times New Roman"/>
          <w:sz w:val="28"/>
          <w:szCs w:val="28"/>
          <w:u w:val="single"/>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w:t>
      </w:r>
      <w:r w:rsidRPr="003D6E1C">
        <w:rPr>
          <w:rFonts w:ascii="Times New Roman" w:hAnsi="Times New Roman" w:cs="Times New Roman"/>
          <w:sz w:val="28"/>
          <w:szCs w:val="28"/>
          <w:u w:val="single"/>
        </w:rPr>
        <w:lastRenderedPageBreak/>
        <w:t>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3D6E1C">
        <w:rPr>
          <w:rFonts w:ascii="Times New Roman" w:hAnsi="Times New Roman" w:cs="Times New Roman"/>
          <w:sz w:val="28"/>
          <w:szCs w:val="28"/>
          <w:u w:val="single"/>
        </w:rPr>
        <w:t xml:space="preserve"> законодательством Российской Федерации о социальной защите инвалидов</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39. Рядом с входом в помещение приема и выдачи документов размещаются информационные стенды.</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40. Помещения, в которых предоставляется государственная услуга, должны оснащаться табличками с указанием фамилии, имени, отчества (при наличии) должностного лица, ответственного за работу с заявителями, а также телефоном, факсом, компьютером с возможностью вывода документов на печать и выхода в сеть Интернет.</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41. Визуальная, текстовая и мультимедийная информация о порядке предоставления государственной услуги размещается на информационном стенде в помещении Роскомнадзора, предусмотренном для приема заявителей (их представителей), а также на Едином портале и на официальном сайте Роскомнадзора в сети Интернет.</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42.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а) 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в) сопровождение инвалидов, имеющих стойкие расстройства функции зрения и самостоятельного передвижения;</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xml:space="preserve">е) допуск </w:t>
      </w:r>
      <w:proofErr w:type="spellStart"/>
      <w:r w:rsidRPr="00DB43BB">
        <w:rPr>
          <w:rFonts w:ascii="Times New Roman" w:hAnsi="Times New Roman" w:cs="Times New Roman"/>
          <w:sz w:val="28"/>
          <w:szCs w:val="28"/>
        </w:rPr>
        <w:t>сурдопереводчика</w:t>
      </w:r>
      <w:proofErr w:type="spellEnd"/>
      <w:r w:rsidRPr="00DB43BB">
        <w:rPr>
          <w:rFonts w:ascii="Times New Roman" w:hAnsi="Times New Roman" w:cs="Times New Roman"/>
          <w:sz w:val="28"/>
          <w:szCs w:val="28"/>
        </w:rPr>
        <w:t xml:space="preserve"> и </w:t>
      </w:r>
      <w:proofErr w:type="spellStart"/>
      <w:r w:rsidRPr="00DB43BB">
        <w:rPr>
          <w:rFonts w:ascii="Times New Roman" w:hAnsi="Times New Roman" w:cs="Times New Roman"/>
          <w:sz w:val="28"/>
          <w:szCs w:val="28"/>
        </w:rPr>
        <w:t>тифлосурдопереводчика</w:t>
      </w:r>
      <w:proofErr w:type="spellEnd"/>
      <w:r w:rsidRPr="00DB43BB">
        <w:rPr>
          <w:rFonts w:ascii="Times New Roman" w:hAnsi="Times New Roman" w:cs="Times New Roman"/>
          <w:sz w:val="28"/>
          <w:szCs w:val="28"/>
        </w:rPr>
        <w:t>;</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выданного по форме, утвержденной приказом Министерства труда и социальной защиты Российской Федерации от 22.06.2015 № 386н "Об утверждении формы </w:t>
      </w:r>
      <w:r w:rsidRPr="00DB43BB">
        <w:rPr>
          <w:rFonts w:ascii="Times New Roman" w:hAnsi="Times New Roman" w:cs="Times New Roman"/>
          <w:sz w:val="28"/>
          <w:szCs w:val="28"/>
        </w:rPr>
        <w:lastRenderedPageBreak/>
        <w:t>документа, подтверждающего специальное обучение собаки-проводника, и порядка его выдачи"25;</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з) оказание инвалидам помощи в преодолении барьеров, мешающих получению ими государственной услуги наравне с другими лицами.</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43.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44. У входа в здание должны быть оборудованы парковочные места для личного и служебного автотранспорта.</w:t>
      </w:r>
    </w:p>
    <w:p w:rsidR="00A410F4" w:rsidRPr="003D6E1C" w:rsidRDefault="00A410F4" w:rsidP="00DB43BB">
      <w:pPr>
        <w:shd w:val="clear" w:color="auto" w:fill="FFFFFF"/>
        <w:spacing w:after="0" w:line="240" w:lineRule="auto"/>
        <w:ind w:firstLine="675"/>
        <w:jc w:val="both"/>
        <w:rPr>
          <w:rFonts w:ascii="Times New Roman" w:hAnsi="Times New Roman" w:cs="Times New Roman"/>
          <w:sz w:val="24"/>
          <w:szCs w:val="28"/>
        </w:rPr>
      </w:pPr>
      <w:r w:rsidRPr="003D6E1C">
        <w:rPr>
          <w:rFonts w:ascii="Times New Roman" w:hAnsi="Times New Roman" w:cs="Times New Roman"/>
          <w:sz w:val="24"/>
          <w:szCs w:val="28"/>
        </w:rPr>
        <w:t>______________________________</w:t>
      </w:r>
    </w:p>
    <w:p w:rsidR="00A410F4" w:rsidRPr="003D6E1C" w:rsidRDefault="00A410F4" w:rsidP="00DB43BB">
      <w:pPr>
        <w:shd w:val="clear" w:color="auto" w:fill="FFFFFF"/>
        <w:spacing w:after="0" w:line="240" w:lineRule="auto"/>
        <w:ind w:firstLine="675"/>
        <w:jc w:val="both"/>
        <w:rPr>
          <w:rFonts w:ascii="Times New Roman" w:hAnsi="Times New Roman" w:cs="Times New Roman"/>
          <w:sz w:val="24"/>
          <w:szCs w:val="28"/>
        </w:rPr>
      </w:pPr>
      <w:r w:rsidRPr="003D6E1C">
        <w:rPr>
          <w:rFonts w:ascii="Times New Roman" w:hAnsi="Times New Roman" w:cs="Times New Roman"/>
          <w:sz w:val="24"/>
          <w:szCs w:val="28"/>
        </w:rPr>
        <w:t>25 </w:t>
      </w:r>
      <w:proofErr w:type="gramStart"/>
      <w:r w:rsidRPr="003D6E1C">
        <w:rPr>
          <w:rFonts w:ascii="Times New Roman" w:hAnsi="Times New Roman" w:cs="Times New Roman"/>
          <w:sz w:val="24"/>
          <w:szCs w:val="28"/>
        </w:rPr>
        <w:t>Зарегистрирован</w:t>
      </w:r>
      <w:proofErr w:type="gramEnd"/>
      <w:r w:rsidRPr="003D6E1C">
        <w:rPr>
          <w:rFonts w:ascii="Times New Roman" w:hAnsi="Times New Roman" w:cs="Times New Roman"/>
          <w:sz w:val="24"/>
          <w:szCs w:val="28"/>
        </w:rPr>
        <w:t xml:space="preserve"> Министерством юстиции Российской Федерации 21 июля2015 г., регистрационный № 38115.</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w:t>
      </w:r>
    </w:p>
    <w:p w:rsidR="00A410F4" w:rsidRPr="003D6E1C" w:rsidRDefault="00A410F4" w:rsidP="00DB43BB">
      <w:pPr>
        <w:shd w:val="clear" w:color="auto" w:fill="FFFFFF"/>
        <w:spacing w:after="0" w:line="240" w:lineRule="auto"/>
        <w:jc w:val="center"/>
        <w:rPr>
          <w:rFonts w:ascii="Times New Roman" w:hAnsi="Times New Roman" w:cs="Times New Roman"/>
          <w:sz w:val="28"/>
          <w:szCs w:val="28"/>
          <w:u w:val="single"/>
        </w:rPr>
      </w:pPr>
      <w:proofErr w:type="gramStart"/>
      <w:r w:rsidRPr="003D6E1C">
        <w:rPr>
          <w:rFonts w:ascii="Times New Roman" w:hAnsi="Times New Roman" w:cs="Times New Roman"/>
          <w:sz w:val="28"/>
          <w:szCs w:val="28"/>
          <w:u w:val="single"/>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3D6E1C">
        <w:rPr>
          <w:rFonts w:ascii="Times New Roman" w:hAnsi="Times New Roman" w:cs="Times New Roman"/>
          <w:sz w:val="28"/>
          <w:szCs w:val="28"/>
          <w:u w:val="single"/>
        </w:rPr>
        <w:t xml:space="preserve"> </w:t>
      </w:r>
      <w:proofErr w:type="gramStart"/>
      <w:r w:rsidRPr="003D6E1C">
        <w:rPr>
          <w:rFonts w:ascii="Times New Roman" w:hAnsi="Times New Roman" w:cs="Times New Roman"/>
          <w:sz w:val="28"/>
          <w:szCs w:val="28"/>
          <w:u w:val="single"/>
        </w:rPr>
        <w:t>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w:t>
      </w:r>
      <w:proofErr w:type="gramEnd"/>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45. Показателями доступности и качества предоставления государственной услуги являются:</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а) соблюдение стандарта предоставления государственной услуги;</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xml:space="preserve">б) достаточность взаимодействия заявителя с </w:t>
      </w:r>
      <w:proofErr w:type="gramStart"/>
      <w:r w:rsidRPr="00DB43BB">
        <w:rPr>
          <w:rFonts w:ascii="Times New Roman" w:hAnsi="Times New Roman" w:cs="Times New Roman"/>
          <w:sz w:val="28"/>
          <w:szCs w:val="28"/>
        </w:rPr>
        <w:t>должностными</w:t>
      </w:r>
      <w:proofErr w:type="gramEnd"/>
      <w:r w:rsidRPr="00DB43BB">
        <w:rPr>
          <w:rFonts w:ascii="Times New Roman" w:hAnsi="Times New Roman" w:cs="Times New Roman"/>
          <w:sz w:val="28"/>
          <w:szCs w:val="28"/>
        </w:rPr>
        <w:t xml:space="preserve"> </w:t>
      </w:r>
      <w:proofErr w:type="spellStart"/>
      <w:r w:rsidRPr="00DB43BB">
        <w:rPr>
          <w:rFonts w:ascii="Times New Roman" w:hAnsi="Times New Roman" w:cs="Times New Roman"/>
          <w:sz w:val="28"/>
          <w:szCs w:val="28"/>
        </w:rPr>
        <w:t>лицамиРоскомнадзора</w:t>
      </w:r>
      <w:proofErr w:type="spellEnd"/>
      <w:r w:rsidRPr="00DB43BB">
        <w:rPr>
          <w:rFonts w:ascii="Times New Roman" w:hAnsi="Times New Roman" w:cs="Times New Roman"/>
          <w:sz w:val="28"/>
          <w:szCs w:val="28"/>
        </w:rPr>
        <w:t> при предоставлении государственной услуги;</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в) информирование заявителя о порядке предоставления государственной услуги, в том числе с использованием официального сайта Роскомнадзора в сети Интернет и Единого портала;</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г) возможность получения информации о ходе предоставления государственной услуги по обращениям;</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д) обоснованность причины отказа в предоставлении государственной услуги;</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е) количество жалоб, в том числе направленных через Единый портал или официальный сайт Роскомнадзора в сети Интернет, или полное отсутствие таковых со стороны заявителей.</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xml:space="preserve">46. Предоставление государственной услуги в многофункциональных центрах предоставления государственных и муниципальных услуг (далее - </w:t>
      </w:r>
      <w:r w:rsidRPr="00DB43BB">
        <w:rPr>
          <w:rFonts w:ascii="Times New Roman" w:hAnsi="Times New Roman" w:cs="Times New Roman"/>
          <w:sz w:val="28"/>
          <w:szCs w:val="28"/>
        </w:rPr>
        <w:lastRenderedPageBreak/>
        <w:t>многофункциональные центры) и по экстерриториальному принципу не осуществляется.</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w:t>
      </w:r>
    </w:p>
    <w:p w:rsidR="00A410F4" w:rsidRPr="003D6E1C" w:rsidRDefault="00A410F4" w:rsidP="00DB43BB">
      <w:pPr>
        <w:shd w:val="clear" w:color="auto" w:fill="FFFFFF"/>
        <w:spacing w:after="0" w:line="240" w:lineRule="auto"/>
        <w:jc w:val="center"/>
        <w:rPr>
          <w:rFonts w:ascii="Times New Roman" w:hAnsi="Times New Roman" w:cs="Times New Roman"/>
          <w:sz w:val="28"/>
          <w:szCs w:val="28"/>
          <w:u w:val="single"/>
        </w:rPr>
      </w:pPr>
      <w:r w:rsidRPr="003D6E1C">
        <w:rPr>
          <w:rFonts w:ascii="Times New Roman" w:hAnsi="Times New Roman" w:cs="Times New Roman"/>
          <w:sz w:val="28"/>
          <w:szCs w:val="28"/>
          <w:u w:val="single"/>
        </w:rPr>
        <w:t>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47. Предоставление государственной услуги по экстерриториальному принципу не осуществляется.</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48. Предоставление государственной услуги в электронной форме не осуществляется.</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w:t>
      </w:r>
    </w:p>
    <w:p w:rsidR="00A410F4" w:rsidRPr="00DB43BB" w:rsidRDefault="00A410F4" w:rsidP="00DB43BB">
      <w:pPr>
        <w:shd w:val="clear" w:color="auto" w:fill="FFFFFF"/>
        <w:spacing w:after="0" w:line="240" w:lineRule="auto"/>
        <w:jc w:val="center"/>
        <w:rPr>
          <w:rFonts w:ascii="Times New Roman" w:hAnsi="Times New Roman" w:cs="Times New Roman"/>
          <w:sz w:val="28"/>
          <w:szCs w:val="28"/>
        </w:rPr>
      </w:pPr>
      <w:r w:rsidRPr="00DB43BB">
        <w:rPr>
          <w:rFonts w:ascii="Times New Roman" w:hAnsi="Times New Roman" w:cs="Times New Roman"/>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49. Предоставление государственной услуги включает в себя административные процедуры:</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а) проверка заявления и направление его на согласование;</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б) принятие решения, оформление и выдача разрешения;</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в) изменение сроков действия разрешения;</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г) исправление допущенных опечаток и ошибок в выданных в результате предоставления государственной услуги документах.</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w:t>
      </w:r>
    </w:p>
    <w:p w:rsidR="00A410F4" w:rsidRPr="003D6E1C" w:rsidRDefault="00A410F4" w:rsidP="00DB43BB">
      <w:pPr>
        <w:shd w:val="clear" w:color="auto" w:fill="FFFFFF"/>
        <w:spacing w:after="0" w:line="240" w:lineRule="auto"/>
        <w:jc w:val="center"/>
        <w:rPr>
          <w:rFonts w:ascii="Times New Roman" w:hAnsi="Times New Roman" w:cs="Times New Roman"/>
          <w:sz w:val="28"/>
          <w:szCs w:val="28"/>
          <w:u w:val="single"/>
        </w:rPr>
      </w:pPr>
      <w:r w:rsidRPr="003D6E1C">
        <w:rPr>
          <w:rFonts w:ascii="Times New Roman" w:hAnsi="Times New Roman" w:cs="Times New Roman"/>
          <w:sz w:val="28"/>
          <w:szCs w:val="28"/>
          <w:u w:val="single"/>
        </w:rPr>
        <w:t>Проверка заявления и направление его на согласование</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50. Основанием для начала административной процедуры является регистрация заявления в порядке и сроки, предусмотренные пунктами 37, 38 Административного регламента.</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51. Должностное лицо структурного подразделения Роскомнадзора, ответственного за выдачу разрешения (далее - исполнитель), осуществляет проверку заявления на соответствие требованиям пунктов 17 - 24 Административного регламента.</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52. При наличии основания для отказа в выдаче разрешения, предусмотренного подпунктом "г" пункта 57 Административного регламента, исполнитель направляет заявителю уведомление об отказе в выдаче разрешения с указанием причин отказа.</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53. К уведомлению об отказе в выдаче разрешения прилагаются представленные заявителем документы.</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54. Срок проверки документов и направления уведомления об отказе в выдаче разрешения в случае, предусмотренном подпунктом "г" пункта 57 Административного регламента, не должен превышать 10 дней со дня регистрации заявления.</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xml:space="preserve">55. Если представленные заявителем документы соответствуют перечню и требованиям, предусмотренным пунктами 17 - 24 Административного регламента, исполнитель не позднее 10 рабочих дней </w:t>
      </w:r>
      <w:r w:rsidRPr="00DB43BB">
        <w:rPr>
          <w:rFonts w:ascii="Times New Roman" w:hAnsi="Times New Roman" w:cs="Times New Roman"/>
          <w:sz w:val="28"/>
          <w:szCs w:val="28"/>
        </w:rPr>
        <w:lastRenderedPageBreak/>
        <w:t>со дня регистрации заявления направляет копии представленных заявителем документов в каждый согласующий орган.</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w:t>
      </w:r>
    </w:p>
    <w:p w:rsidR="00A410F4" w:rsidRPr="003D6E1C" w:rsidRDefault="00A410F4" w:rsidP="00DB43BB">
      <w:pPr>
        <w:shd w:val="clear" w:color="auto" w:fill="FFFFFF"/>
        <w:spacing w:after="0" w:line="240" w:lineRule="auto"/>
        <w:jc w:val="center"/>
        <w:rPr>
          <w:rFonts w:ascii="Times New Roman" w:hAnsi="Times New Roman" w:cs="Times New Roman"/>
          <w:sz w:val="28"/>
          <w:szCs w:val="28"/>
          <w:u w:val="single"/>
        </w:rPr>
      </w:pPr>
      <w:r w:rsidRPr="003D6E1C">
        <w:rPr>
          <w:rFonts w:ascii="Times New Roman" w:hAnsi="Times New Roman" w:cs="Times New Roman"/>
          <w:sz w:val="28"/>
          <w:szCs w:val="28"/>
          <w:u w:val="single"/>
        </w:rPr>
        <w:t>Принятие решений, оформление и выдача разрешения</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56. Копии документов, направленные Роскомнадзором на согласование, рассматриваются согласующими органами в течение 30 календарных дней со дня их регистрации в согласующих органах.</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57. Основаниями для отказа в выдаче разрешения являются:</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а) осуществление деятельности и функционирование линии связи наносит вред здоровью населения, окружающей среде, экологической и иной безопасности Российской Федерации и сопредельных с ней иностранных государств или содержащее угрозу нанесения такого ущерба;</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б) осуществление деятельности и функционирование линии связи создает помехи содержанию государственной границы Российской Федерации и выполнению задач пограничными органами, безопасности мореплавания и полетов воздушных судов, хозяйственно-экономической деятельности, эксплуатации и ремонту инженерных сооружений, включая ранее построенные линии связи;</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в) осуществление деятельности и функционирование линии связи оказывает дестабилизирующее воздействие на целостность, устойчивость функционирование и безопасность единой сети электросвязи Российской Федерации;</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г) представление заявления с нарушением перечня и требований, предусмотренных пунктами 17 - 24 Административного регламента;</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д) отказ в согласовании выдачи разрешения (далее - согласование), полученный хотя бы от одного из согласующих органов.</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58. </w:t>
      </w:r>
      <w:proofErr w:type="gramStart"/>
      <w:r w:rsidRPr="00DB43BB">
        <w:rPr>
          <w:rFonts w:ascii="Times New Roman" w:hAnsi="Times New Roman" w:cs="Times New Roman"/>
          <w:sz w:val="28"/>
          <w:szCs w:val="28"/>
        </w:rPr>
        <w:t>По результатам рассмотрения согласующими органами документов в срок, предусмотренный пунктом 56 Административного регламента, и при наличии отказа в согласовании хотя бы от одного из согласующих органов, исполнитель направляет уведомление об отказе в выдаче разрешения заявителю и в каждый согласующий орган не позднее 5 рабочих дней со дня получения документов о согласовании или об отказе в согласовании от всех согласующих органов</w:t>
      </w:r>
      <w:proofErr w:type="gramEnd"/>
      <w:r w:rsidRPr="00DB43BB">
        <w:rPr>
          <w:rFonts w:ascii="Times New Roman" w:hAnsi="Times New Roman" w:cs="Times New Roman"/>
          <w:sz w:val="28"/>
          <w:szCs w:val="28"/>
        </w:rPr>
        <w:t>.</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59. В уведомлении об отказе в выдаче разрешения указываются основания отказа в выдаче разрешения.</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60. При получении от всех согласующих органов документов о согласовании и при наличии оснований для отказа в выдаче разрешения, предусмотренных подпунктами "а" - "в" пункта 57 Административного регламента, исполнитель направляет уведомление об отказе в выдаче разрешения заявителю с указанием причин и основания отказа в выдаче разрешения.</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xml:space="preserve">61. При получении от всех согласующих органов документов о согласовании и при отсутствии оснований для отказа в выдаче разрешения, предусмотренных подпунктами "а" - "в" пункта 57 Административного регламента, исполнитель направляет (выдает) </w:t>
      </w:r>
      <w:r w:rsidRPr="00DB43BB">
        <w:rPr>
          <w:rFonts w:ascii="Times New Roman" w:hAnsi="Times New Roman" w:cs="Times New Roman"/>
          <w:sz w:val="28"/>
          <w:szCs w:val="28"/>
        </w:rPr>
        <w:lastRenderedPageBreak/>
        <w:t>разрешение заявителю в течение 5 рабочих дней со дня получения документов о согласовании от всех согласующих органов.</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62. Разрешение оформляется в одном экземпляре.</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63. При получении от согласующих органов документов о согласовании при выполнении заявителем определенных условий исполнитель вносит их в разрешение в раздел "другие условия".</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64. Разрешение является именным документом и дает владельцу разрешения право на осуществление соответствующего вида деятельности. Передача разрешения другим лицам не допускается26.</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65. Срок действия разрешения определяется датами, указанными заявителем в заявлении и согласованными с согласующими органами.</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66. Заявитель вправе получить разрешение:</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а) непосредственно в Роскомнадзоре;</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б) посредством почтовой связи.</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67. Выдача дубликата разрешения осуществляется Роскомнадзором на основании заявления о выдаче дубликата разрешения, поданного владельцем разрешения на бумажном носителе, с указанием номера разрешения, дубликат которого требуется выдать.</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68. Оформление дубликата разрешения осуществляется исполнителем с отметкой "дубликат".</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69. Дубликат разрешения выдается (направляется) заявителю не позднее 15 рабочих дней со дня регистрации заявления о выдаче дубликата разрешения.</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xml:space="preserve">70. Разрешение, уведомление об отказе в выдаче разрешения направляется иностранному заявителю по </w:t>
      </w:r>
      <w:proofErr w:type="gramStart"/>
      <w:r w:rsidRPr="00DB43BB">
        <w:rPr>
          <w:rFonts w:ascii="Times New Roman" w:hAnsi="Times New Roman" w:cs="Times New Roman"/>
          <w:sz w:val="28"/>
          <w:szCs w:val="28"/>
        </w:rPr>
        <w:t>дипломатическим</w:t>
      </w:r>
      <w:proofErr w:type="gramEnd"/>
      <w:r w:rsidRPr="00DB43BB">
        <w:rPr>
          <w:rFonts w:ascii="Times New Roman" w:hAnsi="Times New Roman" w:cs="Times New Roman"/>
          <w:sz w:val="28"/>
          <w:szCs w:val="28"/>
        </w:rPr>
        <w:t xml:space="preserve"> каналам27.</w:t>
      </w:r>
    </w:p>
    <w:p w:rsidR="00A410F4" w:rsidRPr="003D6E1C" w:rsidRDefault="00A410F4" w:rsidP="00DB43BB">
      <w:pPr>
        <w:shd w:val="clear" w:color="auto" w:fill="FFFFFF"/>
        <w:spacing w:after="0" w:line="240" w:lineRule="auto"/>
        <w:ind w:firstLine="675"/>
        <w:jc w:val="both"/>
        <w:rPr>
          <w:rFonts w:ascii="Times New Roman" w:hAnsi="Times New Roman" w:cs="Times New Roman"/>
          <w:sz w:val="24"/>
          <w:szCs w:val="28"/>
        </w:rPr>
      </w:pPr>
      <w:r w:rsidRPr="003D6E1C">
        <w:rPr>
          <w:rFonts w:ascii="Times New Roman" w:hAnsi="Times New Roman" w:cs="Times New Roman"/>
          <w:sz w:val="24"/>
          <w:szCs w:val="28"/>
        </w:rPr>
        <w:t>______________________________</w:t>
      </w:r>
    </w:p>
    <w:p w:rsidR="00A410F4" w:rsidRPr="003D6E1C" w:rsidRDefault="00A410F4" w:rsidP="00DB43BB">
      <w:pPr>
        <w:shd w:val="clear" w:color="auto" w:fill="FFFFFF"/>
        <w:spacing w:after="0" w:line="240" w:lineRule="auto"/>
        <w:ind w:firstLine="675"/>
        <w:jc w:val="both"/>
        <w:rPr>
          <w:rFonts w:ascii="Times New Roman" w:hAnsi="Times New Roman" w:cs="Times New Roman"/>
          <w:sz w:val="24"/>
          <w:szCs w:val="28"/>
        </w:rPr>
      </w:pPr>
      <w:r w:rsidRPr="003D6E1C">
        <w:rPr>
          <w:rFonts w:ascii="Times New Roman" w:hAnsi="Times New Roman" w:cs="Times New Roman"/>
          <w:sz w:val="24"/>
          <w:szCs w:val="28"/>
        </w:rPr>
        <w:t>26 Пункт 13 Положения о строительстве и эксплуатации линий связи.</w:t>
      </w:r>
    </w:p>
    <w:p w:rsidR="00A410F4" w:rsidRPr="003D6E1C" w:rsidRDefault="00A410F4" w:rsidP="00DB43BB">
      <w:pPr>
        <w:shd w:val="clear" w:color="auto" w:fill="FFFFFF"/>
        <w:spacing w:after="0" w:line="240" w:lineRule="auto"/>
        <w:ind w:firstLine="675"/>
        <w:jc w:val="both"/>
        <w:rPr>
          <w:rFonts w:ascii="Times New Roman" w:hAnsi="Times New Roman" w:cs="Times New Roman"/>
          <w:sz w:val="24"/>
          <w:szCs w:val="28"/>
        </w:rPr>
      </w:pPr>
      <w:r w:rsidRPr="003D6E1C">
        <w:rPr>
          <w:rFonts w:ascii="Times New Roman" w:hAnsi="Times New Roman" w:cs="Times New Roman"/>
          <w:sz w:val="24"/>
          <w:szCs w:val="28"/>
        </w:rPr>
        <w:t>27 Пункт 11 Положения о строительстве и эксплуатации линий связи.</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w:t>
      </w:r>
    </w:p>
    <w:p w:rsidR="00A410F4" w:rsidRPr="003D6E1C" w:rsidRDefault="00A410F4" w:rsidP="00DB43BB">
      <w:pPr>
        <w:shd w:val="clear" w:color="auto" w:fill="FFFFFF"/>
        <w:spacing w:after="0" w:line="240" w:lineRule="auto"/>
        <w:jc w:val="center"/>
        <w:rPr>
          <w:rFonts w:ascii="Times New Roman" w:hAnsi="Times New Roman" w:cs="Times New Roman"/>
          <w:sz w:val="28"/>
          <w:szCs w:val="28"/>
          <w:u w:val="single"/>
        </w:rPr>
      </w:pPr>
      <w:r w:rsidRPr="003D6E1C">
        <w:rPr>
          <w:rFonts w:ascii="Times New Roman" w:hAnsi="Times New Roman" w:cs="Times New Roman"/>
          <w:sz w:val="28"/>
          <w:szCs w:val="28"/>
          <w:u w:val="single"/>
        </w:rPr>
        <w:t>Изменение сроков действия разрешения</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71. В случае если в ходе строительства выявилось, что невозможно соблюдение сроков строительства или других условий, с учетом которых было выдано разрешение на строительство линии связи, владелец разрешения должен немедленно уведомить об этом Роскомнадзор и представить обоснованное заявление об изменении условий разрешения28.</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72. Изменение сроков действия разрешения осуществляется на основании заявления об изменении условий разрешения.</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73. Роскомнадзор рассматривает заявление об изменении условий разрешения в течение 10 дней со дня регистрации такого заявления и принимает решение о продолжении, ограничении или временном прекращении строительства до вынесения окончательного решения об изменении условий разрешения.</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74. Новый срок окончания строительства и другие условия разрешения должны быть определены Роскомнадзором в порядке, установленном Административным регламентом для выдачи разрешения29.</w:t>
      </w:r>
    </w:p>
    <w:p w:rsidR="00A410F4" w:rsidRPr="003D6E1C" w:rsidRDefault="00A410F4" w:rsidP="00DB43BB">
      <w:pPr>
        <w:shd w:val="clear" w:color="auto" w:fill="FFFFFF"/>
        <w:spacing w:after="0" w:line="240" w:lineRule="auto"/>
        <w:ind w:firstLine="675"/>
        <w:jc w:val="both"/>
        <w:rPr>
          <w:rFonts w:ascii="Times New Roman" w:hAnsi="Times New Roman" w:cs="Times New Roman"/>
          <w:sz w:val="24"/>
          <w:szCs w:val="28"/>
        </w:rPr>
      </w:pPr>
      <w:r w:rsidRPr="003D6E1C">
        <w:rPr>
          <w:rFonts w:ascii="Times New Roman" w:hAnsi="Times New Roman" w:cs="Times New Roman"/>
          <w:sz w:val="24"/>
          <w:szCs w:val="28"/>
        </w:rPr>
        <w:t>______________________________</w:t>
      </w:r>
    </w:p>
    <w:p w:rsidR="00A410F4" w:rsidRPr="003D6E1C" w:rsidRDefault="00A410F4" w:rsidP="00DB43BB">
      <w:pPr>
        <w:shd w:val="clear" w:color="auto" w:fill="FFFFFF"/>
        <w:spacing w:after="0" w:line="240" w:lineRule="auto"/>
        <w:ind w:firstLine="675"/>
        <w:jc w:val="both"/>
        <w:rPr>
          <w:rFonts w:ascii="Times New Roman" w:hAnsi="Times New Roman" w:cs="Times New Roman"/>
          <w:sz w:val="24"/>
          <w:szCs w:val="28"/>
        </w:rPr>
      </w:pPr>
      <w:r w:rsidRPr="003D6E1C">
        <w:rPr>
          <w:rFonts w:ascii="Times New Roman" w:hAnsi="Times New Roman" w:cs="Times New Roman"/>
          <w:sz w:val="24"/>
          <w:szCs w:val="28"/>
        </w:rPr>
        <w:lastRenderedPageBreak/>
        <w:t>28 Абзац 1 пункта 24 Положения о строительстве и эксплуатации линий связи.</w:t>
      </w:r>
    </w:p>
    <w:p w:rsidR="00A410F4" w:rsidRPr="003D6E1C" w:rsidRDefault="00A410F4" w:rsidP="00DB43BB">
      <w:pPr>
        <w:shd w:val="clear" w:color="auto" w:fill="FFFFFF"/>
        <w:spacing w:after="0" w:line="240" w:lineRule="auto"/>
        <w:ind w:firstLine="675"/>
        <w:jc w:val="both"/>
        <w:rPr>
          <w:rFonts w:ascii="Times New Roman" w:hAnsi="Times New Roman" w:cs="Times New Roman"/>
          <w:sz w:val="24"/>
          <w:szCs w:val="28"/>
        </w:rPr>
      </w:pPr>
      <w:r w:rsidRPr="003D6E1C">
        <w:rPr>
          <w:rFonts w:ascii="Times New Roman" w:hAnsi="Times New Roman" w:cs="Times New Roman"/>
          <w:sz w:val="24"/>
          <w:szCs w:val="28"/>
        </w:rPr>
        <w:t>29 Абзац 2 пункта 24 Положения о строительстве и эксплуатации линий связи.</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w:t>
      </w:r>
    </w:p>
    <w:p w:rsidR="00A410F4" w:rsidRPr="003D6E1C" w:rsidRDefault="00A410F4" w:rsidP="00DB43BB">
      <w:pPr>
        <w:shd w:val="clear" w:color="auto" w:fill="FFFFFF"/>
        <w:spacing w:after="0" w:line="240" w:lineRule="auto"/>
        <w:jc w:val="center"/>
        <w:rPr>
          <w:rFonts w:ascii="Times New Roman" w:hAnsi="Times New Roman" w:cs="Times New Roman"/>
          <w:sz w:val="28"/>
          <w:szCs w:val="28"/>
          <w:u w:val="single"/>
        </w:rPr>
      </w:pPr>
      <w:r w:rsidRPr="003D6E1C">
        <w:rPr>
          <w:rFonts w:ascii="Times New Roman" w:hAnsi="Times New Roman" w:cs="Times New Roman"/>
          <w:sz w:val="28"/>
          <w:szCs w:val="28"/>
          <w:u w:val="single"/>
        </w:rPr>
        <w:t>Исправление допущенных опечаток и ошибок в выданных в результате предоставления государственной услуги документах</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xml:space="preserve"> 75. В целях исправления опечаток и (или) ошибок в выданных в результате предоставления государственной услуги документах заявитель представляет </w:t>
      </w:r>
      <w:proofErr w:type="spellStart"/>
      <w:r w:rsidRPr="00DB43BB">
        <w:rPr>
          <w:rFonts w:ascii="Times New Roman" w:hAnsi="Times New Roman" w:cs="Times New Roman"/>
          <w:sz w:val="28"/>
          <w:szCs w:val="28"/>
        </w:rPr>
        <w:t>вРоскомнадзор</w:t>
      </w:r>
      <w:proofErr w:type="spellEnd"/>
      <w:r w:rsidRPr="00DB43BB">
        <w:rPr>
          <w:rFonts w:ascii="Times New Roman" w:hAnsi="Times New Roman" w:cs="Times New Roman"/>
          <w:sz w:val="28"/>
          <w:szCs w:val="28"/>
        </w:rPr>
        <w:t>:</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а) заявление с указанием опечаток и (или) ошибок, допущенных в документах, выданных в результате предоставления государственной услуги;</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б) оригинал разрешения, в котором обнаружены опечатка и (или) ошибка.</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76. В случае выявления допущенных опечаток и (или) ошибок в выданных в результате предоставления государственной услуги документах Роскомнадзор выдает исправленное разрешение не позднее 5 рабочих дней со дня регистрации заявления.</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77. При отсутствии опечаток и (или) ошибок в выданных в результате предоставления государственной услуги документах Роскомнадзор направляет заявителю оригинал разрешения и письмо об отказе в исправлении опечаток и (или) ошибок, допущенных в документах, выданных в результате предоставления государственной услуги.</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w:t>
      </w:r>
    </w:p>
    <w:p w:rsidR="00A410F4" w:rsidRPr="003D6E1C" w:rsidRDefault="00A410F4" w:rsidP="00DB43BB">
      <w:pPr>
        <w:shd w:val="clear" w:color="auto" w:fill="FFFFFF"/>
        <w:spacing w:after="0" w:line="240" w:lineRule="auto"/>
        <w:jc w:val="center"/>
        <w:rPr>
          <w:rFonts w:ascii="Times New Roman" w:hAnsi="Times New Roman" w:cs="Times New Roman"/>
          <w:sz w:val="28"/>
          <w:szCs w:val="28"/>
          <w:u w:val="single"/>
        </w:rPr>
      </w:pPr>
      <w:r w:rsidRPr="003D6E1C">
        <w:rPr>
          <w:rFonts w:ascii="Times New Roman" w:hAnsi="Times New Roman" w:cs="Times New Roman"/>
          <w:sz w:val="28"/>
          <w:szCs w:val="28"/>
          <w:u w:val="single"/>
        </w:rPr>
        <w:t>Особенности выполнения административных процедур (действий) в электронной форме</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78. Предоставление государственной услуги в электронной форме не осуществляется.</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w:t>
      </w:r>
    </w:p>
    <w:p w:rsidR="00A410F4" w:rsidRPr="00DB43BB" w:rsidRDefault="00A410F4" w:rsidP="00DB43BB">
      <w:pPr>
        <w:shd w:val="clear" w:color="auto" w:fill="FFFFFF"/>
        <w:spacing w:after="0" w:line="240" w:lineRule="auto"/>
        <w:jc w:val="center"/>
        <w:rPr>
          <w:rFonts w:ascii="Times New Roman" w:hAnsi="Times New Roman" w:cs="Times New Roman"/>
          <w:sz w:val="28"/>
          <w:szCs w:val="28"/>
        </w:rPr>
      </w:pPr>
      <w:r w:rsidRPr="00DB43BB">
        <w:rPr>
          <w:rFonts w:ascii="Times New Roman" w:hAnsi="Times New Roman" w:cs="Times New Roman"/>
          <w:sz w:val="28"/>
          <w:szCs w:val="28"/>
        </w:rPr>
        <w:t xml:space="preserve">IV. Формы </w:t>
      </w:r>
      <w:proofErr w:type="gramStart"/>
      <w:r w:rsidRPr="00DB43BB">
        <w:rPr>
          <w:rFonts w:ascii="Times New Roman" w:hAnsi="Times New Roman" w:cs="Times New Roman"/>
          <w:sz w:val="28"/>
          <w:szCs w:val="28"/>
        </w:rPr>
        <w:t>контроля за</w:t>
      </w:r>
      <w:proofErr w:type="gramEnd"/>
      <w:r w:rsidRPr="00DB43BB">
        <w:rPr>
          <w:rFonts w:ascii="Times New Roman" w:hAnsi="Times New Roman" w:cs="Times New Roman"/>
          <w:sz w:val="28"/>
          <w:szCs w:val="28"/>
        </w:rPr>
        <w:t xml:space="preserve"> предоставлением государственной услуги</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w:t>
      </w:r>
    </w:p>
    <w:p w:rsidR="00A410F4" w:rsidRPr="003D6E1C" w:rsidRDefault="00A410F4" w:rsidP="00DB43BB">
      <w:pPr>
        <w:shd w:val="clear" w:color="auto" w:fill="FFFFFF"/>
        <w:spacing w:after="0" w:line="240" w:lineRule="auto"/>
        <w:jc w:val="center"/>
        <w:rPr>
          <w:rFonts w:ascii="Times New Roman" w:hAnsi="Times New Roman" w:cs="Times New Roman"/>
          <w:sz w:val="28"/>
          <w:szCs w:val="28"/>
          <w:u w:val="single"/>
        </w:rPr>
      </w:pPr>
      <w:r w:rsidRPr="003D6E1C">
        <w:rPr>
          <w:rFonts w:ascii="Times New Roman" w:hAnsi="Times New Roman" w:cs="Times New Roman"/>
          <w:sz w:val="28"/>
          <w:szCs w:val="28"/>
          <w:u w:val="single"/>
        </w:rPr>
        <w:t xml:space="preserve">Порядок осуществления текущего </w:t>
      </w:r>
      <w:proofErr w:type="gramStart"/>
      <w:r w:rsidRPr="003D6E1C">
        <w:rPr>
          <w:rFonts w:ascii="Times New Roman" w:hAnsi="Times New Roman" w:cs="Times New Roman"/>
          <w:sz w:val="28"/>
          <w:szCs w:val="28"/>
          <w:u w:val="single"/>
        </w:rPr>
        <w:t>контроля за</w:t>
      </w:r>
      <w:proofErr w:type="gramEnd"/>
      <w:r w:rsidRPr="003D6E1C">
        <w:rPr>
          <w:rFonts w:ascii="Times New Roman" w:hAnsi="Times New Roman" w:cs="Times New Roman"/>
          <w:sz w:val="28"/>
          <w:szCs w:val="28"/>
          <w:u w:val="singl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79. Предметом текущего контроля является выявление и устранение нарушений порядка предоставления государственной услуги, рассмотрения обращений заявителей, оценка полноты рассмотрения обращений, объективность и тщательность проверки сведений, полученных при предоставлении государственной услуги.</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xml:space="preserve">80. Текущий </w:t>
      </w:r>
      <w:proofErr w:type="gramStart"/>
      <w:r w:rsidRPr="00DB43BB">
        <w:rPr>
          <w:rFonts w:ascii="Times New Roman" w:hAnsi="Times New Roman" w:cs="Times New Roman"/>
          <w:sz w:val="28"/>
          <w:szCs w:val="28"/>
        </w:rPr>
        <w:t>контроль за</w:t>
      </w:r>
      <w:proofErr w:type="gramEnd"/>
      <w:r w:rsidRPr="00DB43BB">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устанавливающего требования к предоставлению государственной услуги, а также принятием ими решений осуществляется руководителем структурного подразделения, ответственного за организацию работы по предоставлению государственной услуги.</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lastRenderedPageBreak/>
        <w:t>81. При выявлении в ходе текущего контроля нарушений Административного регламента руководитель структурного подразделения, ответственного за организацию работы по предоставлению государственной услуги, принимает меры по устранению таких нарушений.</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w:t>
      </w:r>
    </w:p>
    <w:p w:rsidR="00A410F4" w:rsidRPr="003D6E1C" w:rsidRDefault="00A410F4" w:rsidP="00DB43BB">
      <w:pPr>
        <w:shd w:val="clear" w:color="auto" w:fill="FFFFFF"/>
        <w:spacing w:after="0" w:line="240" w:lineRule="auto"/>
        <w:jc w:val="center"/>
        <w:rPr>
          <w:rFonts w:ascii="Times New Roman" w:hAnsi="Times New Roman" w:cs="Times New Roman"/>
          <w:sz w:val="28"/>
          <w:szCs w:val="28"/>
          <w:u w:val="single"/>
        </w:rPr>
      </w:pPr>
      <w:r w:rsidRPr="003D6E1C">
        <w:rPr>
          <w:rFonts w:ascii="Times New Roman" w:hAnsi="Times New Roman" w:cs="Times New Roman"/>
          <w:sz w:val="28"/>
          <w:szCs w:val="28"/>
          <w:u w:val="single"/>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3D6E1C">
        <w:rPr>
          <w:rFonts w:ascii="Times New Roman" w:hAnsi="Times New Roman" w:cs="Times New Roman"/>
          <w:sz w:val="28"/>
          <w:szCs w:val="28"/>
          <w:u w:val="single"/>
        </w:rPr>
        <w:t>контроля за</w:t>
      </w:r>
      <w:proofErr w:type="gramEnd"/>
      <w:r w:rsidRPr="003D6E1C">
        <w:rPr>
          <w:rFonts w:ascii="Times New Roman" w:hAnsi="Times New Roman" w:cs="Times New Roman"/>
          <w:sz w:val="28"/>
          <w:szCs w:val="28"/>
          <w:u w:val="single"/>
        </w:rPr>
        <w:t xml:space="preserve"> полнотой и качеством предоставления государственной услуги</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82. </w:t>
      </w:r>
      <w:proofErr w:type="gramStart"/>
      <w:r w:rsidRPr="00DB43BB">
        <w:rPr>
          <w:rFonts w:ascii="Times New Roman" w:hAnsi="Times New Roman" w:cs="Times New Roman"/>
          <w:sz w:val="28"/>
          <w:szCs w:val="28"/>
        </w:rPr>
        <w:t>Контроль за</w:t>
      </w:r>
      <w:proofErr w:type="gramEnd"/>
      <w:r w:rsidRPr="00DB43BB">
        <w:rPr>
          <w:rFonts w:ascii="Times New Roman" w:hAnsi="Times New Roman" w:cs="Times New Roman"/>
          <w:sz w:val="28"/>
          <w:szCs w:val="28"/>
        </w:rPr>
        <w:t xml:space="preserve"> полнотой и качеством предоставления государственной услуги осуществляется в форме проведения проверок.</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83. Проверки полноты и качества предоставления государственной услуги могут быть плановыми и внеплановыми.</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84. Плановые проверки проводятся в соответствии с установленными планами работы Роскомнадзора.</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85. Внеплановые проверки (служебные расследования) организуются и проводятся в связи с проверкой устранения ранее выявленных нарушений Административного регламента, а также в случае:</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а) получения информации от граждан, юридических лиц, органов государственной власти или местного самоуправления о соответствующих нарушениях;</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б)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Роскомнадзора, ответственных за предоставление государственной услуги.</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w:t>
      </w:r>
    </w:p>
    <w:p w:rsidR="00A410F4" w:rsidRPr="003D6E1C" w:rsidRDefault="00A410F4" w:rsidP="00DB43BB">
      <w:pPr>
        <w:shd w:val="clear" w:color="auto" w:fill="FFFFFF"/>
        <w:spacing w:after="0" w:line="240" w:lineRule="auto"/>
        <w:jc w:val="center"/>
        <w:rPr>
          <w:rFonts w:ascii="Times New Roman" w:hAnsi="Times New Roman" w:cs="Times New Roman"/>
          <w:sz w:val="28"/>
          <w:szCs w:val="28"/>
          <w:u w:val="single"/>
        </w:rPr>
      </w:pPr>
      <w:r w:rsidRPr="003D6E1C">
        <w:rPr>
          <w:rFonts w:ascii="Times New Roman" w:hAnsi="Times New Roman" w:cs="Times New Roman"/>
          <w:sz w:val="28"/>
          <w:szCs w:val="28"/>
          <w:u w:val="single"/>
        </w:rP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86. В случае</w:t>
      </w:r>
      <w:r w:rsidR="003D6E1C">
        <w:rPr>
          <w:rFonts w:ascii="Times New Roman" w:hAnsi="Times New Roman" w:cs="Times New Roman"/>
          <w:sz w:val="28"/>
          <w:szCs w:val="28"/>
        </w:rPr>
        <w:t xml:space="preserve"> выявления нарушений требований </w:t>
      </w:r>
      <w:r w:rsidRPr="00DB43BB">
        <w:rPr>
          <w:rFonts w:ascii="Times New Roman" w:hAnsi="Times New Roman" w:cs="Times New Roman"/>
          <w:sz w:val="28"/>
          <w:szCs w:val="28"/>
        </w:rPr>
        <w:t>Административного</w:t>
      </w:r>
      <w:r w:rsidR="003D6E1C">
        <w:rPr>
          <w:rFonts w:ascii="Times New Roman" w:hAnsi="Times New Roman" w:cs="Times New Roman"/>
          <w:sz w:val="28"/>
          <w:szCs w:val="28"/>
        </w:rPr>
        <w:t xml:space="preserve"> </w:t>
      </w:r>
      <w:r w:rsidRPr="00DB43BB">
        <w:rPr>
          <w:rFonts w:ascii="Times New Roman" w:hAnsi="Times New Roman" w:cs="Times New Roman"/>
          <w:sz w:val="28"/>
          <w:szCs w:val="28"/>
        </w:rPr>
        <w:t>регламента виновные лица несут ответственность в соответствии с законодательством Российской Федерации.</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w:t>
      </w:r>
    </w:p>
    <w:p w:rsidR="00A410F4" w:rsidRPr="003D6E1C" w:rsidRDefault="00A410F4" w:rsidP="00DB43BB">
      <w:pPr>
        <w:shd w:val="clear" w:color="auto" w:fill="FFFFFF"/>
        <w:spacing w:after="0" w:line="240" w:lineRule="auto"/>
        <w:jc w:val="center"/>
        <w:rPr>
          <w:rFonts w:ascii="Times New Roman" w:hAnsi="Times New Roman" w:cs="Times New Roman"/>
          <w:sz w:val="28"/>
          <w:szCs w:val="28"/>
          <w:u w:val="single"/>
        </w:rPr>
      </w:pPr>
      <w:r w:rsidRPr="003D6E1C">
        <w:rPr>
          <w:rFonts w:ascii="Times New Roman" w:hAnsi="Times New Roman" w:cs="Times New Roman"/>
          <w:sz w:val="28"/>
          <w:szCs w:val="28"/>
          <w:u w:val="single"/>
        </w:rPr>
        <w:t xml:space="preserve">Положения, характеризующие требования к порядку и формам </w:t>
      </w:r>
      <w:proofErr w:type="gramStart"/>
      <w:r w:rsidRPr="003D6E1C">
        <w:rPr>
          <w:rFonts w:ascii="Times New Roman" w:hAnsi="Times New Roman" w:cs="Times New Roman"/>
          <w:sz w:val="28"/>
          <w:szCs w:val="28"/>
          <w:u w:val="single"/>
        </w:rPr>
        <w:t>контроля за</w:t>
      </w:r>
      <w:proofErr w:type="gramEnd"/>
      <w:r w:rsidRPr="003D6E1C">
        <w:rPr>
          <w:rFonts w:ascii="Times New Roman" w:hAnsi="Times New Roman" w:cs="Times New Roman"/>
          <w:sz w:val="28"/>
          <w:szCs w:val="28"/>
          <w:u w:val="single"/>
        </w:rPr>
        <w:t xml:space="preserve"> предоставлением государственной услуги, в том числе со стороны граждан, их объединений и организаций</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xml:space="preserve"> 87. Граждане, их объединения и организации вправе осуществлять </w:t>
      </w:r>
      <w:proofErr w:type="gramStart"/>
      <w:r w:rsidRPr="00DB43BB">
        <w:rPr>
          <w:rFonts w:ascii="Times New Roman" w:hAnsi="Times New Roman" w:cs="Times New Roman"/>
          <w:sz w:val="28"/>
          <w:szCs w:val="28"/>
        </w:rPr>
        <w:t>контроль за</w:t>
      </w:r>
      <w:proofErr w:type="gramEnd"/>
      <w:r w:rsidRPr="00DB43BB">
        <w:rPr>
          <w:rFonts w:ascii="Times New Roman" w:hAnsi="Times New Roman" w:cs="Times New Roman"/>
          <w:sz w:val="28"/>
          <w:szCs w:val="28"/>
        </w:rPr>
        <w:t xml:space="preserve">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88. Граждане, их объединения и организации также вправе направлять предложения по улучшению доступности и качества предоставления государственной услуги, а также о мерах по устранению нарушений Административного регламента.</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lastRenderedPageBreak/>
        <w:t>89. Информация о результатах рассмотрения предложений граждан, их объединений и организаций доводится до сведения лиц, направивших эти предложения.</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w:t>
      </w:r>
    </w:p>
    <w:p w:rsidR="00A410F4" w:rsidRPr="00DB43BB" w:rsidRDefault="00A410F4" w:rsidP="00DB43BB">
      <w:pPr>
        <w:shd w:val="clear" w:color="auto" w:fill="FFFFFF"/>
        <w:spacing w:after="0" w:line="240" w:lineRule="auto"/>
        <w:jc w:val="center"/>
        <w:rPr>
          <w:rFonts w:ascii="Times New Roman" w:hAnsi="Times New Roman" w:cs="Times New Roman"/>
          <w:sz w:val="28"/>
          <w:szCs w:val="28"/>
        </w:rPr>
      </w:pPr>
      <w:r w:rsidRPr="00DB43BB">
        <w:rPr>
          <w:rFonts w:ascii="Times New Roman" w:hAnsi="Times New Roman" w:cs="Times New Roman"/>
          <w:sz w:val="28"/>
          <w:szCs w:val="28"/>
        </w:rPr>
        <w:t>V.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w:t>
      </w:r>
    </w:p>
    <w:p w:rsidR="00A410F4" w:rsidRPr="003D6E1C" w:rsidRDefault="00A410F4" w:rsidP="00DB43BB">
      <w:pPr>
        <w:shd w:val="clear" w:color="auto" w:fill="FFFFFF"/>
        <w:spacing w:after="0" w:line="240" w:lineRule="auto"/>
        <w:jc w:val="center"/>
        <w:rPr>
          <w:rFonts w:ascii="Times New Roman" w:hAnsi="Times New Roman" w:cs="Times New Roman"/>
          <w:sz w:val="28"/>
          <w:szCs w:val="28"/>
          <w:u w:val="single"/>
        </w:rPr>
      </w:pPr>
      <w:proofErr w:type="gramStart"/>
      <w:r w:rsidRPr="003D6E1C">
        <w:rPr>
          <w:rFonts w:ascii="Times New Roman" w:hAnsi="Times New Roman" w:cs="Times New Roman"/>
          <w:sz w:val="28"/>
          <w:szCs w:val="28"/>
          <w:u w:val="single"/>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roofErr w:type="gramEnd"/>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90. </w:t>
      </w:r>
      <w:proofErr w:type="gramStart"/>
      <w:r w:rsidRPr="00DB43BB">
        <w:rPr>
          <w:rFonts w:ascii="Times New Roman" w:hAnsi="Times New Roman" w:cs="Times New Roman"/>
          <w:sz w:val="28"/>
          <w:szCs w:val="28"/>
        </w:rPr>
        <w:t>Заявители имеют право на досудебное (внесудебное) обжалование действий (бездействия) и (или) решений Роскомнадзора, а также его должностных лиц, принятых (осуществленных) в ходе предоставления государственной услуги (далее - жалоба).</w:t>
      </w:r>
      <w:proofErr w:type="gramEnd"/>
    </w:p>
    <w:p w:rsidR="00A410F4"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w:t>
      </w:r>
    </w:p>
    <w:p w:rsidR="00A410F4" w:rsidRPr="003D6E1C" w:rsidRDefault="00A410F4" w:rsidP="00DB43BB">
      <w:pPr>
        <w:shd w:val="clear" w:color="auto" w:fill="FFFFFF"/>
        <w:spacing w:after="0" w:line="240" w:lineRule="auto"/>
        <w:jc w:val="center"/>
        <w:rPr>
          <w:rFonts w:ascii="Times New Roman" w:hAnsi="Times New Roman" w:cs="Times New Roman"/>
          <w:sz w:val="28"/>
          <w:szCs w:val="28"/>
          <w:u w:val="single"/>
        </w:rPr>
      </w:pPr>
      <w:r w:rsidRPr="003D6E1C">
        <w:rPr>
          <w:rFonts w:ascii="Times New Roman" w:hAnsi="Times New Roman" w:cs="Times New Roman"/>
          <w:sz w:val="28"/>
          <w:szCs w:val="28"/>
          <w:u w:val="single"/>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91. Жалоба на решение или действия (бездействие) руководителя структурного подразделения, ответственного за организацию работы по предоставлению государственной услуги, должностного лица структурного подразделения, ответственного за организацию работы по предоставлению государственной услуги, направляется заместителю руководителя Роскомнадзора.</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92. Жалоба на решение или действия (бездействие) заместителя руководителя Роскомнадзора направляется руководителю Роскомнадзора.</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93. Жалоба на решение или действия (бездействие) руководителя Роскомнадзора подается в Министерство цифрового развития, связи и массовых коммуникаций Российской Федерации.</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w:t>
      </w:r>
    </w:p>
    <w:p w:rsidR="00A410F4" w:rsidRPr="003D6E1C" w:rsidRDefault="00A410F4" w:rsidP="00DB43BB">
      <w:pPr>
        <w:shd w:val="clear" w:color="auto" w:fill="FFFFFF"/>
        <w:spacing w:after="0" w:line="240" w:lineRule="auto"/>
        <w:jc w:val="center"/>
        <w:rPr>
          <w:rFonts w:ascii="Times New Roman" w:hAnsi="Times New Roman" w:cs="Times New Roman"/>
          <w:sz w:val="28"/>
          <w:szCs w:val="28"/>
          <w:u w:val="single"/>
        </w:rPr>
      </w:pPr>
      <w:r w:rsidRPr="003D6E1C">
        <w:rPr>
          <w:rFonts w:ascii="Times New Roman" w:hAnsi="Times New Roman" w:cs="Times New Roman"/>
          <w:sz w:val="28"/>
          <w:szCs w:val="28"/>
          <w:u w:val="single"/>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94. Информацию о порядке подачи и рассмотрения жалобы заявители могут получить на официальном сайте Роскомнадзора в сети Интернет, на Едином портале, а также она может быть сообщена заявителю в устной и (или) письменной форме, с использованием средств телефонной связи, по электронной почте, в ходе личного приема.</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w:t>
      </w:r>
    </w:p>
    <w:p w:rsidR="00A410F4" w:rsidRPr="003D6E1C" w:rsidRDefault="00A410F4" w:rsidP="00DB43BB">
      <w:pPr>
        <w:shd w:val="clear" w:color="auto" w:fill="FFFFFF"/>
        <w:spacing w:after="0" w:line="240" w:lineRule="auto"/>
        <w:jc w:val="center"/>
        <w:rPr>
          <w:rFonts w:ascii="Times New Roman" w:hAnsi="Times New Roman" w:cs="Times New Roman"/>
          <w:sz w:val="28"/>
          <w:szCs w:val="28"/>
          <w:u w:val="single"/>
        </w:rPr>
      </w:pPr>
      <w:r w:rsidRPr="003D6E1C">
        <w:rPr>
          <w:rFonts w:ascii="Times New Roman" w:hAnsi="Times New Roman" w:cs="Times New Roman"/>
          <w:sz w:val="28"/>
          <w:szCs w:val="28"/>
          <w:u w:val="single"/>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95. Порядок досудебного (внесудебного) обжалования решений и действий (бездействия) Роскомнадзора, его должностных лиц при предоставлении государственной услуги регулируется:</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lastRenderedPageBreak/>
        <w:t>а) </w:t>
      </w:r>
      <w:hyperlink r:id="rId18" w:tgtFrame="contents" w:history="1">
        <w:r w:rsidRPr="00DB43BB">
          <w:rPr>
            <w:rFonts w:ascii="Times New Roman" w:hAnsi="Times New Roman" w:cs="Times New Roman"/>
            <w:sz w:val="28"/>
            <w:szCs w:val="28"/>
            <w:u w:val="single"/>
          </w:rPr>
          <w:t>Федеральным законом № 210-ФЗ</w:t>
        </w:r>
      </w:hyperlink>
      <w:r w:rsidRPr="00DB43BB">
        <w:rPr>
          <w:rFonts w:ascii="Times New Roman" w:hAnsi="Times New Roman" w:cs="Times New Roman"/>
          <w:sz w:val="28"/>
          <w:szCs w:val="28"/>
        </w:rPr>
        <w:t>;</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proofErr w:type="gramStart"/>
      <w:r w:rsidRPr="00DB43BB">
        <w:rPr>
          <w:rFonts w:ascii="Times New Roman" w:hAnsi="Times New Roman" w:cs="Times New Roman"/>
          <w:sz w:val="28"/>
          <w:szCs w:val="28"/>
        </w:rPr>
        <w:t>б)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hyperlink r:id="rId19" w:tgtFrame="contents" w:history="1">
        <w:r w:rsidRPr="00DB43BB">
          <w:rPr>
            <w:rFonts w:ascii="Times New Roman" w:hAnsi="Times New Roman" w:cs="Times New Roman"/>
            <w:sz w:val="28"/>
            <w:szCs w:val="28"/>
            <w:u w:val="single"/>
          </w:rPr>
          <w:t>"Об организации</w:t>
        </w:r>
        <w:proofErr w:type="gramEnd"/>
        <w:r w:rsidRPr="00DB43BB">
          <w:rPr>
            <w:rFonts w:ascii="Times New Roman" w:hAnsi="Times New Roman" w:cs="Times New Roman"/>
            <w:sz w:val="28"/>
            <w:szCs w:val="28"/>
            <w:u w:val="single"/>
          </w:rPr>
          <w:t xml:space="preserve"> предоставления государственных и муниципальных услуг"</w:t>
        </w:r>
      </w:hyperlink>
      <w:r w:rsidRPr="00DB43BB">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w:t>
      </w:r>
      <w:hyperlink r:id="rId20" w:tgtFrame="contents" w:history="1">
        <w:r w:rsidRPr="00DB43BB">
          <w:rPr>
            <w:rFonts w:ascii="Times New Roman" w:hAnsi="Times New Roman" w:cs="Times New Roman"/>
            <w:sz w:val="28"/>
            <w:szCs w:val="28"/>
            <w:u w:val="single"/>
          </w:rPr>
          <w:t>от 16 августа 2012 г. № 840</w:t>
        </w:r>
      </w:hyperlink>
      <w:r w:rsidRPr="00DB43BB">
        <w:rPr>
          <w:rFonts w:ascii="Times New Roman" w:hAnsi="Times New Roman" w:cs="Times New Roman"/>
          <w:sz w:val="28"/>
          <w:szCs w:val="28"/>
        </w:rPr>
        <w:t>30;</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в) постановлением Правительства Российской Федерации </w:t>
      </w:r>
      <w:hyperlink r:id="rId21" w:tgtFrame="contents" w:history="1">
        <w:r w:rsidRPr="00DB43BB">
          <w:rPr>
            <w:rFonts w:ascii="Times New Roman" w:hAnsi="Times New Roman" w:cs="Times New Roman"/>
            <w:sz w:val="28"/>
            <w:szCs w:val="28"/>
            <w:u w:val="single"/>
          </w:rPr>
          <w:t>от 20 ноября 2012 г. № 1198</w:t>
        </w:r>
      </w:hyperlink>
      <w:r w:rsidRPr="00DB43BB">
        <w:rPr>
          <w:rFonts w:ascii="Times New Roman" w:hAnsi="Times New Roman" w:cs="Times New Roman"/>
          <w:sz w:val="28"/>
          <w:szCs w:val="28"/>
        </w:rPr>
        <w:t>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услуг"31.</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96. Информация о досудебном (внесудебном) порядке обжалования решений и действий (бездействия) органа, предоставляющего государственную услугу, а также его должностных лиц, размещается на Едином портале.</w:t>
      </w:r>
    </w:p>
    <w:p w:rsidR="00A410F4" w:rsidRPr="003D6E1C" w:rsidRDefault="00A410F4" w:rsidP="003D6E1C">
      <w:pPr>
        <w:shd w:val="clear" w:color="auto" w:fill="FFFFFF"/>
        <w:spacing w:after="0" w:line="240" w:lineRule="auto"/>
        <w:jc w:val="both"/>
        <w:rPr>
          <w:rFonts w:ascii="Times New Roman" w:hAnsi="Times New Roman" w:cs="Times New Roman"/>
          <w:sz w:val="24"/>
          <w:szCs w:val="28"/>
        </w:rPr>
      </w:pPr>
      <w:r w:rsidRPr="003D6E1C">
        <w:rPr>
          <w:rFonts w:ascii="Times New Roman" w:hAnsi="Times New Roman" w:cs="Times New Roman"/>
          <w:sz w:val="24"/>
          <w:szCs w:val="28"/>
        </w:rPr>
        <w:t>______________________________</w:t>
      </w:r>
    </w:p>
    <w:p w:rsidR="00A410F4" w:rsidRPr="003D6E1C" w:rsidRDefault="00A410F4" w:rsidP="003D6E1C">
      <w:pPr>
        <w:shd w:val="clear" w:color="auto" w:fill="FFFFFF"/>
        <w:spacing w:after="0" w:line="240" w:lineRule="auto"/>
        <w:jc w:val="both"/>
        <w:rPr>
          <w:rFonts w:ascii="Times New Roman" w:hAnsi="Times New Roman" w:cs="Times New Roman"/>
          <w:sz w:val="24"/>
          <w:szCs w:val="28"/>
        </w:rPr>
      </w:pPr>
      <w:r w:rsidRPr="003D6E1C">
        <w:rPr>
          <w:rFonts w:ascii="Times New Roman" w:hAnsi="Times New Roman" w:cs="Times New Roman"/>
          <w:sz w:val="24"/>
          <w:szCs w:val="28"/>
        </w:rPr>
        <w:t>30 Собрание законодательства Российской Федерации, 2012, № 35, ст. 4829; 2014, № 50, ст. 7113; 2015, № 47, ст. 6596; 2016, № 51, ст. 7370; 2017, № 44, ст. 6523; 2018, № 25, ст. 3696.</w:t>
      </w:r>
    </w:p>
    <w:p w:rsidR="00A410F4" w:rsidRPr="003D6E1C" w:rsidRDefault="00A410F4" w:rsidP="003D6E1C">
      <w:pPr>
        <w:shd w:val="clear" w:color="auto" w:fill="FFFFFF"/>
        <w:spacing w:after="0" w:line="240" w:lineRule="auto"/>
        <w:jc w:val="both"/>
        <w:rPr>
          <w:rFonts w:ascii="Times New Roman" w:hAnsi="Times New Roman" w:cs="Times New Roman"/>
          <w:sz w:val="24"/>
          <w:szCs w:val="28"/>
        </w:rPr>
      </w:pPr>
      <w:r w:rsidRPr="003D6E1C">
        <w:rPr>
          <w:rFonts w:ascii="Times New Roman" w:hAnsi="Times New Roman" w:cs="Times New Roman"/>
          <w:sz w:val="24"/>
          <w:szCs w:val="28"/>
        </w:rPr>
        <w:t>31 Собрание законодательства Российской Федерации, 2012, № 48, ст. 6706; 2013, № 52, ст. 7218; 2015, № 2, ст. 518; 2018, № 49, ст. 7600.</w:t>
      </w:r>
    </w:p>
    <w:p w:rsidR="00A410F4" w:rsidRPr="003D6E1C" w:rsidRDefault="00A410F4" w:rsidP="003D6E1C">
      <w:pPr>
        <w:shd w:val="clear" w:color="auto" w:fill="FFFFFF"/>
        <w:spacing w:after="0" w:line="240" w:lineRule="auto"/>
        <w:jc w:val="center"/>
        <w:rPr>
          <w:rFonts w:ascii="Times New Roman" w:hAnsi="Times New Roman" w:cs="Times New Roman"/>
          <w:sz w:val="24"/>
          <w:szCs w:val="28"/>
        </w:rPr>
      </w:pPr>
      <w:r w:rsidRPr="003D6E1C">
        <w:rPr>
          <w:rFonts w:ascii="Times New Roman" w:hAnsi="Times New Roman" w:cs="Times New Roman"/>
          <w:sz w:val="24"/>
          <w:szCs w:val="28"/>
        </w:rPr>
        <w:t> </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w:t>
      </w:r>
    </w:p>
    <w:p w:rsidR="003D6E1C" w:rsidRDefault="00A410F4" w:rsidP="003D6E1C">
      <w:pPr>
        <w:shd w:val="clear" w:color="auto" w:fill="FFFFFF"/>
        <w:spacing w:after="0" w:line="240" w:lineRule="auto"/>
        <w:jc w:val="right"/>
        <w:rPr>
          <w:rFonts w:ascii="Times New Roman" w:hAnsi="Times New Roman" w:cs="Times New Roman"/>
          <w:sz w:val="28"/>
          <w:szCs w:val="28"/>
        </w:rPr>
      </w:pPr>
      <w:r w:rsidRPr="00DB43BB">
        <w:rPr>
          <w:rFonts w:ascii="Times New Roman" w:hAnsi="Times New Roman" w:cs="Times New Roman"/>
          <w:sz w:val="28"/>
          <w:szCs w:val="28"/>
        </w:rPr>
        <w:t>Приложение</w:t>
      </w:r>
      <w:r w:rsidRPr="00DB43BB">
        <w:rPr>
          <w:rFonts w:ascii="Times New Roman" w:hAnsi="Times New Roman" w:cs="Times New Roman"/>
          <w:sz w:val="28"/>
          <w:szCs w:val="28"/>
        </w:rPr>
        <w:br/>
        <w:t>к Административному регламенту </w:t>
      </w:r>
      <w:r w:rsidRPr="00DB43BB">
        <w:rPr>
          <w:rFonts w:ascii="Times New Roman" w:hAnsi="Times New Roman" w:cs="Times New Roman"/>
          <w:sz w:val="28"/>
          <w:szCs w:val="28"/>
        </w:rPr>
        <w:br/>
        <w:t>предоставления Федеральной службой </w:t>
      </w:r>
      <w:r w:rsidRPr="00DB43BB">
        <w:rPr>
          <w:rFonts w:ascii="Times New Roman" w:hAnsi="Times New Roman" w:cs="Times New Roman"/>
          <w:sz w:val="28"/>
          <w:szCs w:val="28"/>
        </w:rPr>
        <w:br/>
        <w:t xml:space="preserve">по надзору в сфере связи, </w:t>
      </w:r>
      <w:proofErr w:type="gramStart"/>
      <w:r w:rsidRPr="00DB43BB">
        <w:rPr>
          <w:rFonts w:ascii="Times New Roman" w:hAnsi="Times New Roman" w:cs="Times New Roman"/>
          <w:sz w:val="28"/>
          <w:szCs w:val="28"/>
        </w:rPr>
        <w:t>информационных</w:t>
      </w:r>
      <w:proofErr w:type="gramEnd"/>
    </w:p>
    <w:p w:rsidR="003D6E1C" w:rsidRDefault="00A410F4" w:rsidP="003D6E1C">
      <w:pPr>
        <w:shd w:val="clear" w:color="auto" w:fill="FFFFFF"/>
        <w:spacing w:after="0" w:line="240" w:lineRule="auto"/>
        <w:jc w:val="right"/>
        <w:rPr>
          <w:rFonts w:ascii="Times New Roman" w:hAnsi="Times New Roman" w:cs="Times New Roman"/>
          <w:sz w:val="28"/>
          <w:szCs w:val="28"/>
        </w:rPr>
      </w:pPr>
      <w:r w:rsidRPr="00DB43BB">
        <w:rPr>
          <w:rFonts w:ascii="Times New Roman" w:hAnsi="Times New Roman" w:cs="Times New Roman"/>
          <w:sz w:val="28"/>
          <w:szCs w:val="28"/>
        </w:rPr>
        <w:t xml:space="preserve"> технологий и массовых коммуникаций</w:t>
      </w:r>
    </w:p>
    <w:p w:rsidR="003D6E1C" w:rsidRDefault="00A410F4" w:rsidP="003D6E1C">
      <w:pPr>
        <w:shd w:val="clear" w:color="auto" w:fill="FFFFFF"/>
        <w:spacing w:after="0" w:line="240" w:lineRule="auto"/>
        <w:jc w:val="right"/>
        <w:rPr>
          <w:rFonts w:ascii="Times New Roman" w:hAnsi="Times New Roman" w:cs="Times New Roman"/>
          <w:sz w:val="28"/>
          <w:szCs w:val="28"/>
        </w:rPr>
      </w:pPr>
      <w:r w:rsidRPr="00DB43BB">
        <w:rPr>
          <w:rFonts w:ascii="Times New Roman" w:hAnsi="Times New Roman" w:cs="Times New Roman"/>
          <w:sz w:val="28"/>
          <w:szCs w:val="28"/>
        </w:rPr>
        <w:t xml:space="preserve"> государственной услуги по выдаче</w:t>
      </w:r>
    </w:p>
    <w:p w:rsidR="003D6E1C" w:rsidRDefault="00A410F4" w:rsidP="003D6E1C">
      <w:pPr>
        <w:shd w:val="clear" w:color="auto" w:fill="FFFFFF"/>
        <w:spacing w:after="0" w:line="240" w:lineRule="auto"/>
        <w:jc w:val="right"/>
        <w:rPr>
          <w:rFonts w:ascii="Times New Roman" w:hAnsi="Times New Roman" w:cs="Times New Roman"/>
          <w:sz w:val="28"/>
          <w:szCs w:val="28"/>
        </w:rPr>
      </w:pPr>
      <w:r w:rsidRPr="00DB43BB">
        <w:rPr>
          <w:rFonts w:ascii="Times New Roman" w:hAnsi="Times New Roman" w:cs="Times New Roman"/>
          <w:sz w:val="28"/>
          <w:szCs w:val="28"/>
        </w:rPr>
        <w:t xml:space="preserve"> разрешений на строительство,</w:t>
      </w:r>
      <w:r w:rsidR="003D6E1C">
        <w:rPr>
          <w:rFonts w:ascii="Times New Roman" w:hAnsi="Times New Roman" w:cs="Times New Roman"/>
          <w:sz w:val="28"/>
          <w:szCs w:val="28"/>
        </w:rPr>
        <w:t xml:space="preserve"> </w:t>
      </w:r>
      <w:r w:rsidRPr="00DB43BB">
        <w:rPr>
          <w:rFonts w:ascii="Times New Roman" w:hAnsi="Times New Roman" w:cs="Times New Roman"/>
          <w:sz w:val="28"/>
          <w:szCs w:val="28"/>
        </w:rPr>
        <w:t>реконструкцию,</w:t>
      </w:r>
    </w:p>
    <w:p w:rsidR="003D6E1C" w:rsidRDefault="00A410F4" w:rsidP="003D6E1C">
      <w:pPr>
        <w:shd w:val="clear" w:color="auto" w:fill="FFFFFF"/>
        <w:spacing w:after="0" w:line="240" w:lineRule="auto"/>
        <w:jc w:val="right"/>
        <w:rPr>
          <w:rFonts w:ascii="Times New Roman" w:hAnsi="Times New Roman" w:cs="Times New Roman"/>
          <w:sz w:val="28"/>
          <w:szCs w:val="28"/>
        </w:rPr>
      </w:pPr>
      <w:r w:rsidRPr="00DB43BB">
        <w:rPr>
          <w:rFonts w:ascii="Times New Roman" w:hAnsi="Times New Roman" w:cs="Times New Roman"/>
          <w:sz w:val="28"/>
          <w:szCs w:val="28"/>
        </w:rPr>
        <w:t xml:space="preserve">проведение изыскательских работ </w:t>
      </w:r>
      <w:proofErr w:type="gramStart"/>
      <w:r w:rsidRPr="00DB43BB">
        <w:rPr>
          <w:rFonts w:ascii="Times New Roman" w:hAnsi="Times New Roman" w:cs="Times New Roman"/>
          <w:sz w:val="28"/>
          <w:szCs w:val="28"/>
        </w:rPr>
        <w:t>для</w:t>
      </w:r>
      <w:proofErr w:type="gramEnd"/>
      <w:r w:rsidRPr="00DB43BB">
        <w:rPr>
          <w:rFonts w:ascii="Times New Roman" w:hAnsi="Times New Roman" w:cs="Times New Roman"/>
          <w:sz w:val="28"/>
          <w:szCs w:val="28"/>
        </w:rPr>
        <w:t xml:space="preserve"> </w:t>
      </w:r>
    </w:p>
    <w:p w:rsidR="003D6E1C" w:rsidRDefault="00A410F4" w:rsidP="003D6E1C">
      <w:pPr>
        <w:shd w:val="clear" w:color="auto" w:fill="FFFFFF"/>
        <w:spacing w:after="0" w:line="240" w:lineRule="auto"/>
        <w:jc w:val="right"/>
        <w:rPr>
          <w:rFonts w:ascii="Times New Roman" w:hAnsi="Times New Roman" w:cs="Times New Roman"/>
          <w:sz w:val="28"/>
          <w:szCs w:val="28"/>
        </w:rPr>
      </w:pPr>
      <w:r w:rsidRPr="00DB43BB">
        <w:rPr>
          <w:rFonts w:ascii="Times New Roman" w:hAnsi="Times New Roman" w:cs="Times New Roman"/>
          <w:sz w:val="28"/>
          <w:szCs w:val="28"/>
        </w:rPr>
        <w:t xml:space="preserve">проектирования и ликвидацию </w:t>
      </w:r>
      <w:proofErr w:type="gramStart"/>
      <w:r w:rsidRPr="00DB43BB">
        <w:rPr>
          <w:rFonts w:ascii="Times New Roman" w:hAnsi="Times New Roman" w:cs="Times New Roman"/>
          <w:sz w:val="28"/>
          <w:szCs w:val="28"/>
        </w:rPr>
        <w:t>сухопутных</w:t>
      </w:r>
      <w:proofErr w:type="gramEnd"/>
      <w:r w:rsidRPr="00DB43BB">
        <w:rPr>
          <w:rFonts w:ascii="Times New Roman" w:hAnsi="Times New Roman" w:cs="Times New Roman"/>
          <w:sz w:val="28"/>
          <w:szCs w:val="28"/>
        </w:rPr>
        <w:t xml:space="preserve"> </w:t>
      </w:r>
    </w:p>
    <w:p w:rsidR="003D6E1C" w:rsidRDefault="00A410F4" w:rsidP="003D6E1C">
      <w:pPr>
        <w:shd w:val="clear" w:color="auto" w:fill="FFFFFF"/>
        <w:spacing w:after="0" w:line="240" w:lineRule="auto"/>
        <w:jc w:val="right"/>
        <w:rPr>
          <w:rFonts w:ascii="Times New Roman" w:hAnsi="Times New Roman" w:cs="Times New Roman"/>
          <w:sz w:val="28"/>
          <w:szCs w:val="28"/>
        </w:rPr>
      </w:pPr>
      <w:r w:rsidRPr="00DB43BB">
        <w:rPr>
          <w:rFonts w:ascii="Times New Roman" w:hAnsi="Times New Roman" w:cs="Times New Roman"/>
          <w:sz w:val="28"/>
          <w:szCs w:val="28"/>
        </w:rPr>
        <w:t xml:space="preserve">линий связи при пересечении государственной </w:t>
      </w:r>
    </w:p>
    <w:p w:rsidR="00A410F4" w:rsidRPr="00DB43BB" w:rsidRDefault="00A410F4" w:rsidP="003D6E1C">
      <w:pPr>
        <w:shd w:val="clear" w:color="auto" w:fill="FFFFFF"/>
        <w:spacing w:after="0" w:line="240" w:lineRule="auto"/>
        <w:jc w:val="right"/>
        <w:rPr>
          <w:rFonts w:ascii="Times New Roman" w:hAnsi="Times New Roman" w:cs="Times New Roman"/>
          <w:sz w:val="28"/>
          <w:szCs w:val="28"/>
        </w:rPr>
      </w:pPr>
      <w:r w:rsidRPr="00DB43BB">
        <w:rPr>
          <w:rFonts w:ascii="Times New Roman" w:hAnsi="Times New Roman" w:cs="Times New Roman"/>
          <w:sz w:val="28"/>
          <w:szCs w:val="28"/>
        </w:rPr>
        <w:t>границы Российской Федерации и на приграничной территории, утвержденному приказом Роскомнадзора </w:t>
      </w:r>
      <w:r w:rsidRPr="00DB43BB">
        <w:rPr>
          <w:rFonts w:ascii="Times New Roman" w:hAnsi="Times New Roman" w:cs="Times New Roman"/>
          <w:sz w:val="28"/>
          <w:szCs w:val="28"/>
        </w:rPr>
        <w:br/>
        <w:t>от 26 июля 2019 г. № 214</w:t>
      </w:r>
    </w:p>
    <w:p w:rsidR="003D6E1C" w:rsidRDefault="003D6E1C" w:rsidP="003D6E1C">
      <w:pPr>
        <w:shd w:val="clear" w:color="auto" w:fill="FFFFFF"/>
        <w:spacing w:after="0" w:line="240" w:lineRule="auto"/>
        <w:ind w:firstLine="675"/>
        <w:jc w:val="right"/>
        <w:rPr>
          <w:rFonts w:ascii="Times New Roman" w:hAnsi="Times New Roman" w:cs="Times New Roman"/>
          <w:sz w:val="28"/>
          <w:szCs w:val="28"/>
        </w:rPr>
      </w:pPr>
    </w:p>
    <w:p w:rsidR="00A410F4" w:rsidRPr="00DB43BB" w:rsidRDefault="00A410F4" w:rsidP="003D6E1C">
      <w:pPr>
        <w:shd w:val="clear" w:color="auto" w:fill="FFFFFF"/>
        <w:spacing w:after="0" w:line="240" w:lineRule="auto"/>
        <w:ind w:firstLine="675"/>
        <w:jc w:val="right"/>
        <w:rPr>
          <w:rFonts w:ascii="Times New Roman" w:hAnsi="Times New Roman" w:cs="Times New Roman"/>
          <w:sz w:val="28"/>
          <w:szCs w:val="28"/>
        </w:rPr>
      </w:pPr>
      <w:r w:rsidRPr="00DB43BB">
        <w:rPr>
          <w:rFonts w:ascii="Times New Roman" w:hAnsi="Times New Roman" w:cs="Times New Roman"/>
          <w:sz w:val="28"/>
          <w:szCs w:val="28"/>
        </w:rPr>
        <w:t> </w:t>
      </w:r>
    </w:p>
    <w:p w:rsidR="00A410F4" w:rsidRPr="00DB43BB" w:rsidRDefault="00A410F4" w:rsidP="003D6E1C">
      <w:pPr>
        <w:shd w:val="clear" w:color="auto" w:fill="FFFFFF"/>
        <w:spacing w:after="0" w:line="240" w:lineRule="auto"/>
        <w:jc w:val="right"/>
        <w:rPr>
          <w:rFonts w:ascii="Times New Roman" w:hAnsi="Times New Roman" w:cs="Times New Roman"/>
          <w:sz w:val="28"/>
          <w:szCs w:val="28"/>
        </w:rPr>
      </w:pPr>
      <w:r w:rsidRPr="00DB43BB">
        <w:rPr>
          <w:rFonts w:ascii="Times New Roman" w:hAnsi="Times New Roman" w:cs="Times New Roman"/>
          <w:sz w:val="28"/>
          <w:szCs w:val="28"/>
        </w:rPr>
        <w:t>Форма</w:t>
      </w:r>
    </w:p>
    <w:p w:rsidR="00A410F4" w:rsidRPr="00DB43BB" w:rsidRDefault="00A410F4" w:rsidP="003D6E1C">
      <w:pPr>
        <w:shd w:val="clear" w:color="auto" w:fill="FFFFFF"/>
        <w:spacing w:after="0" w:line="240" w:lineRule="auto"/>
        <w:jc w:val="center"/>
        <w:rPr>
          <w:rFonts w:ascii="Times New Roman" w:hAnsi="Times New Roman" w:cs="Times New Roman"/>
          <w:b/>
          <w:bCs/>
          <w:sz w:val="28"/>
          <w:szCs w:val="28"/>
        </w:rPr>
      </w:pPr>
      <w:r w:rsidRPr="00DB43BB">
        <w:rPr>
          <w:rFonts w:ascii="Times New Roman" w:hAnsi="Times New Roman" w:cs="Times New Roman"/>
          <w:b/>
          <w:bCs/>
          <w:sz w:val="28"/>
          <w:szCs w:val="28"/>
        </w:rPr>
        <w:lastRenderedPageBreak/>
        <w:t>Заявление</w:t>
      </w:r>
    </w:p>
    <w:p w:rsidR="00A410F4" w:rsidRPr="00DB43BB" w:rsidRDefault="00A410F4" w:rsidP="00DB43BB">
      <w:pPr>
        <w:shd w:val="clear" w:color="auto" w:fill="FFFFFF"/>
        <w:spacing w:after="0" w:line="240" w:lineRule="auto"/>
        <w:jc w:val="center"/>
        <w:rPr>
          <w:rFonts w:ascii="Times New Roman" w:hAnsi="Times New Roman" w:cs="Times New Roman"/>
          <w:b/>
          <w:bCs/>
          <w:sz w:val="28"/>
          <w:szCs w:val="28"/>
        </w:rPr>
      </w:pPr>
      <w:r w:rsidRPr="00DB43BB">
        <w:rPr>
          <w:rFonts w:ascii="Times New Roman" w:hAnsi="Times New Roman" w:cs="Times New Roman"/>
          <w:b/>
          <w:bCs/>
          <w:sz w:val="28"/>
          <w:szCs w:val="28"/>
        </w:rPr>
        <w:t>о выдаче разрешения на строительство, реконструкцию,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w:t>
      </w:r>
    </w:p>
    <w:tbl>
      <w:tblPr>
        <w:tblW w:w="9180" w:type="dxa"/>
        <w:tblInd w:w="30" w:type="dxa"/>
        <w:shd w:val="clear" w:color="auto" w:fill="FFFFFF"/>
        <w:tblCellMar>
          <w:left w:w="0" w:type="dxa"/>
          <w:right w:w="0" w:type="dxa"/>
        </w:tblCellMar>
        <w:tblLook w:val="04A0" w:firstRow="1" w:lastRow="0" w:firstColumn="1" w:lastColumn="0" w:noHBand="0" w:noVBand="1"/>
      </w:tblPr>
      <w:tblGrid>
        <w:gridCol w:w="440"/>
        <w:gridCol w:w="5710"/>
        <w:gridCol w:w="3030"/>
      </w:tblGrid>
      <w:tr w:rsidR="00A410F4" w:rsidRPr="00DB43BB" w:rsidTr="001273F9">
        <w:tc>
          <w:tcPr>
            <w:tcW w:w="0" w:type="auto"/>
            <w:tcBorders>
              <w:top w:val="nil"/>
              <w:left w:val="nil"/>
              <w:bottom w:val="nil"/>
              <w:right w:val="nil"/>
            </w:tcBorders>
            <w:shd w:val="clear" w:color="auto" w:fill="FFFFFF"/>
            <w:tcMar>
              <w:top w:w="90" w:type="dxa"/>
              <w:left w:w="45" w:type="dxa"/>
              <w:bottom w:w="90" w:type="dxa"/>
              <w:right w:w="45" w:type="dxa"/>
            </w:tcMar>
            <w:hideMark/>
          </w:tcPr>
          <w:p w:rsidR="00A410F4" w:rsidRPr="00DB43BB" w:rsidRDefault="00A410F4" w:rsidP="00DB43BB">
            <w:pPr>
              <w:spacing w:after="0" w:line="240" w:lineRule="auto"/>
              <w:jc w:val="center"/>
              <w:rPr>
                <w:rFonts w:ascii="Times New Roman" w:hAnsi="Times New Roman" w:cs="Times New Roman"/>
                <w:sz w:val="28"/>
                <w:szCs w:val="28"/>
              </w:rPr>
            </w:pPr>
            <w:r w:rsidRPr="00DB43BB">
              <w:rPr>
                <w:rFonts w:ascii="Times New Roman" w:hAnsi="Times New Roman" w:cs="Times New Roman"/>
                <w:sz w:val="28"/>
                <w:szCs w:val="28"/>
              </w:rPr>
              <w:t>1.</w:t>
            </w:r>
          </w:p>
        </w:tc>
        <w:tc>
          <w:tcPr>
            <w:tcW w:w="0" w:type="auto"/>
            <w:tcBorders>
              <w:top w:val="nil"/>
              <w:left w:val="nil"/>
              <w:bottom w:val="nil"/>
              <w:right w:val="nil"/>
            </w:tcBorders>
            <w:shd w:val="clear" w:color="auto" w:fill="FFFFFF"/>
            <w:tcMar>
              <w:top w:w="90" w:type="dxa"/>
              <w:left w:w="45" w:type="dxa"/>
              <w:bottom w:w="90" w:type="dxa"/>
              <w:right w:w="45" w:type="dxa"/>
            </w:tcMar>
            <w:hideMark/>
          </w:tcPr>
          <w:p w:rsidR="00A410F4" w:rsidRPr="00DB43BB" w:rsidRDefault="00A410F4" w:rsidP="00DB43BB">
            <w:pPr>
              <w:spacing w:after="0" w:line="240" w:lineRule="auto"/>
              <w:jc w:val="both"/>
              <w:rPr>
                <w:rFonts w:ascii="Times New Roman" w:hAnsi="Times New Roman" w:cs="Times New Roman"/>
                <w:sz w:val="28"/>
                <w:szCs w:val="28"/>
              </w:rPr>
            </w:pPr>
            <w:r w:rsidRPr="00DB43BB">
              <w:rPr>
                <w:rFonts w:ascii="Times New Roman" w:hAnsi="Times New Roman" w:cs="Times New Roman"/>
                <w:sz w:val="28"/>
                <w:szCs w:val="28"/>
              </w:rPr>
              <w:t>Наименование, организационно-правовая форма, место нахождения - для юридических лиц, а также объединений российских юридических лиц, не имеющих статуса юридического лица;</w:t>
            </w:r>
          </w:p>
          <w:p w:rsidR="00A410F4" w:rsidRPr="00DB43BB" w:rsidRDefault="00A410F4" w:rsidP="00DB43BB">
            <w:pPr>
              <w:spacing w:after="0" w:line="240" w:lineRule="auto"/>
              <w:jc w:val="both"/>
              <w:rPr>
                <w:rFonts w:ascii="Times New Roman" w:hAnsi="Times New Roman" w:cs="Times New Roman"/>
                <w:sz w:val="28"/>
                <w:szCs w:val="28"/>
              </w:rPr>
            </w:pPr>
            <w:proofErr w:type="gramStart"/>
            <w:r w:rsidRPr="00DB43BB">
              <w:rPr>
                <w:rFonts w:ascii="Times New Roman" w:hAnsi="Times New Roman" w:cs="Times New Roman"/>
                <w:sz w:val="28"/>
                <w:szCs w:val="28"/>
              </w:rPr>
              <w:t>фамилия, имя, отчество (при наличии), адрес места жительства, данные документа, удостоверяющего личность - для физических лиц </w:t>
            </w:r>
            <w:proofErr w:type="gramEnd"/>
          </w:p>
        </w:tc>
        <w:tc>
          <w:tcPr>
            <w:tcW w:w="0" w:type="auto"/>
            <w:tcBorders>
              <w:top w:val="nil"/>
              <w:left w:val="nil"/>
              <w:bottom w:val="nil"/>
              <w:right w:val="nil"/>
            </w:tcBorders>
            <w:shd w:val="clear" w:color="auto" w:fill="FFFFFF"/>
            <w:tcMar>
              <w:top w:w="90" w:type="dxa"/>
              <w:left w:w="45" w:type="dxa"/>
              <w:bottom w:w="90" w:type="dxa"/>
              <w:right w:w="45" w:type="dxa"/>
            </w:tcMar>
            <w:hideMark/>
          </w:tcPr>
          <w:p w:rsidR="00A410F4" w:rsidRPr="00DB43BB" w:rsidRDefault="00A410F4" w:rsidP="00DB43BB">
            <w:pPr>
              <w:spacing w:after="0" w:line="240" w:lineRule="auto"/>
              <w:jc w:val="center"/>
              <w:rPr>
                <w:rFonts w:ascii="Times New Roman" w:hAnsi="Times New Roman" w:cs="Times New Roman"/>
                <w:sz w:val="28"/>
                <w:szCs w:val="28"/>
              </w:rPr>
            </w:pPr>
            <w:r w:rsidRPr="00DB43BB">
              <w:rPr>
                <w:rFonts w:ascii="Times New Roman" w:hAnsi="Times New Roman" w:cs="Times New Roman"/>
                <w:sz w:val="28"/>
                <w:szCs w:val="28"/>
              </w:rPr>
              <w:t> </w:t>
            </w:r>
            <w:r w:rsidRPr="00DB43BB">
              <w:rPr>
                <w:rFonts w:ascii="Times New Roman" w:hAnsi="Times New Roman" w:cs="Times New Roman"/>
                <w:sz w:val="28"/>
                <w:szCs w:val="28"/>
              </w:rPr>
              <w:br/>
            </w:r>
            <w:r w:rsidRPr="00DB43BB">
              <w:rPr>
                <w:rFonts w:ascii="Times New Roman" w:hAnsi="Times New Roman" w:cs="Times New Roman"/>
                <w:sz w:val="28"/>
                <w:szCs w:val="28"/>
              </w:rPr>
              <w:br/>
            </w:r>
            <w:r w:rsidRPr="00DB43BB">
              <w:rPr>
                <w:rFonts w:ascii="Times New Roman" w:hAnsi="Times New Roman" w:cs="Times New Roman"/>
                <w:sz w:val="28"/>
                <w:szCs w:val="28"/>
              </w:rPr>
              <w:br/>
            </w:r>
            <w:r w:rsidRPr="00DB43BB">
              <w:rPr>
                <w:rFonts w:ascii="Times New Roman" w:hAnsi="Times New Roman" w:cs="Times New Roman"/>
                <w:sz w:val="28"/>
                <w:szCs w:val="28"/>
              </w:rPr>
              <w:br/>
            </w:r>
            <w:r w:rsidRPr="00DB43BB">
              <w:rPr>
                <w:rFonts w:ascii="Times New Roman" w:hAnsi="Times New Roman" w:cs="Times New Roman"/>
                <w:sz w:val="28"/>
                <w:szCs w:val="28"/>
              </w:rPr>
              <w:br/>
            </w:r>
            <w:r w:rsidRPr="00DB43BB">
              <w:rPr>
                <w:rFonts w:ascii="Times New Roman" w:hAnsi="Times New Roman" w:cs="Times New Roman"/>
                <w:sz w:val="28"/>
                <w:szCs w:val="28"/>
              </w:rPr>
              <w:br/>
              <w:t>____________________</w:t>
            </w:r>
          </w:p>
        </w:tc>
      </w:tr>
      <w:tr w:rsidR="00A410F4" w:rsidRPr="00DB43BB" w:rsidTr="001273F9">
        <w:tc>
          <w:tcPr>
            <w:tcW w:w="0" w:type="auto"/>
            <w:tcBorders>
              <w:top w:val="nil"/>
              <w:left w:val="nil"/>
              <w:bottom w:val="nil"/>
              <w:right w:val="nil"/>
            </w:tcBorders>
            <w:shd w:val="clear" w:color="auto" w:fill="FFFFFF"/>
            <w:tcMar>
              <w:top w:w="90" w:type="dxa"/>
              <w:left w:w="45" w:type="dxa"/>
              <w:bottom w:w="90" w:type="dxa"/>
              <w:right w:w="45" w:type="dxa"/>
            </w:tcMar>
            <w:hideMark/>
          </w:tcPr>
          <w:p w:rsidR="00A410F4" w:rsidRPr="00DB43BB" w:rsidRDefault="00A410F4" w:rsidP="00DB43BB">
            <w:pPr>
              <w:spacing w:after="0" w:line="240" w:lineRule="auto"/>
              <w:jc w:val="center"/>
              <w:rPr>
                <w:rFonts w:ascii="Times New Roman" w:hAnsi="Times New Roman" w:cs="Times New Roman"/>
                <w:sz w:val="28"/>
                <w:szCs w:val="28"/>
              </w:rPr>
            </w:pPr>
            <w:r w:rsidRPr="00DB43BB">
              <w:rPr>
                <w:rFonts w:ascii="Times New Roman" w:hAnsi="Times New Roman" w:cs="Times New Roman"/>
                <w:sz w:val="28"/>
                <w:szCs w:val="28"/>
              </w:rPr>
              <w:t>2</w:t>
            </w:r>
          </w:p>
        </w:tc>
        <w:tc>
          <w:tcPr>
            <w:tcW w:w="0" w:type="auto"/>
            <w:tcBorders>
              <w:top w:val="nil"/>
              <w:left w:val="nil"/>
              <w:bottom w:val="nil"/>
              <w:right w:val="nil"/>
            </w:tcBorders>
            <w:shd w:val="clear" w:color="auto" w:fill="FFFFFF"/>
            <w:tcMar>
              <w:top w:w="90" w:type="dxa"/>
              <w:left w:w="45" w:type="dxa"/>
              <w:bottom w:w="90" w:type="dxa"/>
              <w:right w:w="45" w:type="dxa"/>
            </w:tcMar>
            <w:hideMark/>
          </w:tcPr>
          <w:p w:rsidR="00A410F4" w:rsidRPr="00DB43BB" w:rsidRDefault="00A410F4" w:rsidP="00DB43BB">
            <w:pPr>
              <w:spacing w:after="0" w:line="240" w:lineRule="auto"/>
              <w:jc w:val="both"/>
              <w:rPr>
                <w:rFonts w:ascii="Times New Roman" w:hAnsi="Times New Roman" w:cs="Times New Roman"/>
                <w:sz w:val="28"/>
                <w:szCs w:val="28"/>
              </w:rPr>
            </w:pPr>
            <w:r w:rsidRPr="00DB43BB">
              <w:rPr>
                <w:rFonts w:ascii="Times New Roman" w:hAnsi="Times New Roman" w:cs="Times New Roman"/>
                <w:sz w:val="28"/>
                <w:szCs w:val="28"/>
              </w:rPr>
              <w:t>Почтовый адрес, адрес электронной почты,</w:t>
            </w:r>
          </w:p>
          <w:p w:rsidR="00A410F4" w:rsidRPr="00DB43BB" w:rsidRDefault="00A410F4" w:rsidP="00DB43BB">
            <w:pPr>
              <w:spacing w:after="0" w:line="240" w:lineRule="auto"/>
              <w:jc w:val="both"/>
              <w:rPr>
                <w:rFonts w:ascii="Times New Roman" w:hAnsi="Times New Roman" w:cs="Times New Roman"/>
                <w:sz w:val="28"/>
                <w:szCs w:val="28"/>
              </w:rPr>
            </w:pPr>
            <w:r w:rsidRPr="00DB43BB">
              <w:rPr>
                <w:rFonts w:ascii="Times New Roman" w:hAnsi="Times New Roman" w:cs="Times New Roman"/>
                <w:sz w:val="28"/>
                <w:szCs w:val="28"/>
              </w:rPr>
              <w:t>контактный номер телефона, факса</w:t>
            </w:r>
          </w:p>
        </w:tc>
        <w:tc>
          <w:tcPr>
            <w:tcW w:w="0" w:type="auto"/>
            <w:tcBorders>
              <w:top w:val="nil"/>
              <w:left w:val="nil"/>
              <w:bottom w:val="nil"/>
              <w:right w:val="nil"/>
            </w:tcBorders>
            <w:shd w:val="clear" w:color="auto" w:fill="FFFFFF"/>
            <w:tcMar>
              <w:top w:w="90" w:type="dxa"/>
              <w:left w:w="45" w:type="dxa"/>
              <w:bottom w:w="90" w:type="dxa"/>
              <w:right w:w="45" w:type="dxa"/>
            </w:tcMar>
            <w:hideMark/>
          </w:tcPr>
          <w:p w:rsidR="00A410F4" w:rsidRPr="00DB43BB" w:rsidRDefault="00A410F4" w:rsidP="00DB43BB">
            <w:pPr>
              <w:spacing w:after="0" w:line="240" w:lineRule="auto"/>
              <w:jc w:val="center"/>
              <w:rPr>
                <w:rFonts w:ascii="Times New Roman" w:hAnsi="Times New Roman" w:cs="Times New Roman"/>
                <w:sz w:val="28"/>
                <w:szCs w:val="28"/>
              </w:rPr>
            </w:pPr>
            <w:r w:rsidRPr="00DB43BB">
              <w:rPr>
                <w:rFonts w:ascii="Times New Roman" w:hAnsi="Times New Roman" w:cs="Times New Roman"/>
                <w:sz w:val="28"/>
                <w:szCs w:val="28"/>
              </w:rPr>
              <w:t> </w:t>
            </w:r>
            <w:r w:rsidRPr="00DB43BB">
              <w:rPr>
                <w:rFonts w:ascii="Times New Roman" w:hAnsi="Times New Roman" w:cs="Times New Roman"/>
                <w:sz w:val="28"/>
                <w:szCs w:val="28"/>
              </w:rPr>
              <w:br/>
              <w:t>____________________</w:t>
            </w:r>
          </w:p>
        </w:tc>
      </w:tr>
      <w:tr w:rsidR="00A410F4" w:rsidRPr="00DB43BB" w:rsidTr="001273F9">
        <w:tc>
          <w:tcPr>
            <w:tcW w:w="0" w:type="auto"/>
            <w:tcBorders>
              <w:top w:val="nil"/>
              <w:left w:val="nil"/>
              <w:bottom w:val="nil"/>
              <w:right w:val="nil"/>
            </w:tcBorders>
            <w:shd w:val="clear" w:color="auto" w:fill="FFFFFF"/>
            <w:tcMar>
              <w:top w:w="90" w:type="dxa"/>
              <w:left w:w="45" w:type="dxa"/>
              <w:bottom w:w="90" w:type="dxa"/>
              <w:right w:w="45" w:type="dxa"/>
            </w:tcMar>
            <w:hideMark/>
          </w:tcPr>
          <w:p w:rsidR="00A410F4" w:rsidRPr="00DB43BB" w:rsidRDefault="00A410F4" w:rsidP="00DB43BB">
            <w:pPr>
              <w:spacing w:after="0" w:line="240" w:lineRule="auto"/>
              <w:jc w:val="center"/>
              <w:rPr>
                <w:rFonts w:ascii="Times New Roman" w:hAnsi="Times New Roman" w:cs="Times New Roman"/>
                <w:sz w:val="28"/>
                <w:szCs w:val="28"/>
              </w:rPr>
            </w:pPr>
            <w:r w:rsidRPr="00DB43BB">
              <w:rPr>
                <w:rFonts w:ascii="Times New Roman" w:hAnsi="Times New Roman" w:cs="Times New Roman"/>
                <w:sz w:val="28"/>
                <w:szCs w:val="28"/>
              </w:rPr>
              <w:t>3</w:t>
            </w:r>
          </w:p>
        </w:tc>
        <w:tc>
          <w:tcPr>
            <w:tcW w:w="0" w:type="auto"/>
            <w:tcBorders>
              <w:top w:val="nil"/>
              <w:left w:val="nil"/>
              <w:bottom w:val="nil"/>
              <w:right w:val="nil"/>
            </w:tcBorders>
            <w:shd w:val="clear" w:color="auto" w:fill="FFFFFF"/>
            <w:tcMar>
              <w:top w:w="90" w:type="dxa"/>
              <w:left w:w="45" w:type="dxa"/>
              <w:bottom w:w="90" w:type="dxa"/>
              <w:right w:w="45" w:type="dxa"/>
            </w:tcMar>
            <w:hideMark/>
          </w:tcPr>
          <w:p w:rsidR="00A410F4" w:rsidRPr="00DB43BB" w:rsidRDefault="00A410F4" w:rsidP="00DB43BB">
            <w:pPr>
              <w:spacing w:after="0" w:line="240" w:lineRule="auto"/>
              <w:jc w:val="both"/>
              <w:rPr>
                <w:rFonts w:ascii="Times New Roman" w:hAnsi="Times New Roman" w:cs="Times New Roman"/>
                <w:sz w:val="28"/>
                <w:szCs w:val="28"/>
              </w:rPr>
            </w:pPr>
            <w:r w:rsidRPr="00DB43BB">
              <w:rPr>
                <w:rFonts w:ascii="Times New Roman" w:hAnsi="Times New Roman" w:cs="Times New Roman"/>
                <w:sz w:val="28"/>
                <w:szCs w:val="28"/>
              </w:rPr>
              <w:t>Идентификационный номер налогоплательщика (ИНН) </w:t>
            </w:r>
          </w:p>
        </w:tc>
        <w:tc>
          <w:tcPr>
            <w:tcW w:w="0" w:type="auto"/>
            <w:tcBorders>
              <w:top w:val="nil"/>
              <w:left w:val="nil"/>
              <w:bottom w:val="nil"/>
              <w:right w:val="nil"/>
            </w:tcBorders>
            <w:shd w:val="clear" w:color="auto" w:fill="FFFFFF"/>
            <w:tcMar>
              <w:top w:w="90" w:type="dxa"/>
              <w:left w:w="45" w:type="dxa"/>
              <w:bottom w:w="90" w:type="dxa"/>
              <w:right w:w="45" w:type="dxa"/>
            </w:tcMar>
            <w:hideMark/>
          </w:tcPr>
          <w:p w:rsidR="00A410F4" w:rsidRPr="00DB43BB" w:rsidRDefault="00A410F4" w:rsidP="00DB43BB">
            <w:pPr>
              <w:spacing w:after="0" w:line="240" w:lineRule="auto"/>
              <w:jc w:val="center"/>
              <w:rPr>
                <w:rFonts w:ascii="Times New Roman" w:hAnsi="Times New Roman" w:cs="Times New Roman"/>
                <w:sz w:val="28"/>
                <w:szCs w:val="28"/>
              </w:rPr>
            </w:pPr>
            <w:r w:rsidRPr="00DB43BB">
              <w:rPr>
                <w:rFonts w:ascii="Times New Roman" w:hAnsi="Times New Roman" w:cs="Times New Roman"/>
                <w:sz w:val="28"/>
                <w:szCs w:val="28"/>
              </w:rPr>
              <w:t> </w:t>
            </w:r>
            <w:r w:rsidRPr="00DB43BB">
              <w:rPr>
                <w:rFonts w:ascii="Times New Roman" w:hAnsi="Times New Roman" w:cs="Times New Roman"/>
                <w:sz w:val="28"/>
                <w:szCs w:val="28"/>
              </w:rPr>
              <w:br/>
              <w:t>____________________</w:t>
            </w:r>
          </w:p>
        </w:tc>
      </w:tr>
      <w:tr w:rsidR="00A410F4" w:rsidRPr="00DB43BB" w:rsidTr="001273F9">
        <w:tc>
          <w:tcPr>
            <w:tcW w:w="0" w:type="auto"/>
            <w:tcBorders>
              <w:top w:val="nil"/>
              <w:left w:val="nil"/>
              <w:bottom w:val="nil"/>
              <w:right w:val="nil"/>
            </w:tcBorders>
            <w:shd w:val="clear" w:color="auto" w:fill="FFFFFF"/>
            <w:tcMar>
              <w:top w:w="90" w:type="dxa"/>
              <w:left w:w="45" w:type="dxa"/>
              <w:bottom w:w="90" w:type="dxa"/>
              <w:right w:w="45" w:type="dxa"/>
            </w:tcMar>
            <w:hideMark/>
          </w:tcPr>
          <w:p w:rsidR="00A410F4" w:rsidRPr="00DB43BB" w:rsidRDefault="00A410F4" w:rsidP="00DB43BB">
            <w:pPr>
              <w:spacing w:after="0" w:line="240" w:lineRule="auto"/>
              <w:jc w:val="center"/>
              <w:rPr>
                <w:rFonts w:ascii="Times New Roman" w:hAnsi="Times New Roman" w:cs="Times New Roman"/>
                <w:sz w:val="28"/>
                <w:szCs w:val="28"/>
              </w:rPr>
            </w:pPr>
            <w:r w:rsidRPr="00DB43BB">
              <w:rPr>
                <w:rFonts w:ascii="Times New Roman" w:hAnsi="Times New Roman" w:cs="Times New Roman"/>
                <w:sz w:val="28"/>
                <w:szCs w:val="28"/>
              </w:rPr>
              <w:t>4</w:t>
            </w:r>
          </w:p>
        </w:tc>
        <w:tc>
          <w:tcPr>
            <w:tcW w:w="0" w:type="auto"/>
            <w:tcBorders>
              <w:top w:val="nil"/>
              <w:left w:val="nil"/>
              <w:bottom w:val="nil"/>
              <w:right w:val="nil"/>
            </w:tcBorders>
            <w:shd w:val="clear" w:color="auto" w:fill="FFFFFF"/>
            <w:tcMar>
              <w:top w:w="90" w:type="dxa"/>
              <w:left w:w="45" w:type="dxa"/>
              <w:bottom w:w="90" w:type="dxa"/>
              <w:right w:w="45" w:type="dxa"/>
            </w:tcMar>
            <w:hideMark/>
          </w:tcPr>
          <w:p w:rsidR="00A410F4" w:rsidRPr="00DB43BB" w:rsidRDefault="00A410F4" w:rsidP="00DB43BB">
            <w:pPr>
              <w:spacing w:after="0" w:line="240" w:lineRule="auto"/>
              <w:jc w:val="both"/>
              <w:rPr>
                <w:rFonts w:ascii="Times New Roman" w:hAnsi="Times New Roman" w:cs="Times New Roman"/>
                <w:sz w:val="28"/>
                <w:szCs w:val="28"/>
              </w:rPr>
            </w:pPr>
            <w:r w:rsidRPr="00DB43BB">
              <w:rPr>
                <w:rFonts w:ascii="Times New Roman" w:hAnsi="Times New Roman" w:cs="Times New Roman"/>
                <w:sz w:val="28"/>
                <w:szCs w:val="28"/>
              </w:rPr>
              <w:t>Вид деятельности, которую предполагается осуществить (строительство, реконструкция, изыскательские работы для проектирования, ликвидация) </w:t>
            </w:r>
          </w:p>
        </w:tc>
        <w:tc>
          <w:tcPr>
            <w:tcW w:w="0" w:type="auto"/>
            <w:tcBorders>
              <w:top w:val="nil"/>
              <w:left w:val="nil"/>
              <w:bottom w:val="nil"/>
              <w:right w:val="nil"/>
            </w:tcBorders>
            <w:shd w:val="clear" w:color="auto" w:fill="FFFFFF"/>
            <w:tcMar>
              <w:top w:w="90" w:type="dxa"/>
              <w:left w:w="45" w:type="dxa"/>
              <w:bottom w:w="90" w:type="dxa"/>
              <w:right w:w="45" w:type="dxa"/>
            </w:tcMar>
            <w:hideMark/>
          </w:tcPr>
          <w:p w:rsidR="00A410F4" w:rsidRPr="00DB43BB" w:rsidRDefault="00A410F4" w:rsidP="00DB43BB">
            <w:pPr>
              <w:spacing w:after="0" w:line="240" w:lineRule="auto"/>
              <w:jc w:val="center"/>
              <w:rPr>
                <w:rFonts w:ascii="Times New Roman" w:hAnsi="Times New Roman" w:cs="Times New Roman"/>
                <w:sz w:val="28"/>
                <w:szCs w:val="28"/>
              </w:rPr>
            </w:pPr>
            <w:r w:rsidRPr="00DB43BB">
              <w:rPr>
                <w:rFonts w:ascii="Times New Roman" w:hAnsi="Times New Roman" w:cs="Times New Roman"/>
                <w:sz w:val="28"/>
                <w:szCs w:val="28"/>
              </w:rPr>
              <w:t> </w:t>
            </w:r>
            <w:r w:rsidRPr="00DB43BB">
              <w:rPr>
                <w:rFonts w:ascii="Times New Roman" w:hAnsi="Times New Roman" w:cs="Times New Roman"/>
                <w:sz w:val="28"/>
                <w:szCs w:val="28"/>
              </w:rPr>
              <w:br/>
            </w:r>
            <w:r w:rsidRPr="00DB43BB">
              <w:rPr>
                <w:rFonts w:ascii="Times New Roman" w:hAnsi="Times New Roman" w:cs="Times New Roman"/>
                <w:sz w:val="28"/>
                <w:szCs w:val="28"/>
              </w:rPr>
              <w:br/>
            </w:r>
            <w:r w:rsidRPr="00DB43BB">
              <w:rPr>
                <w:rFonts w:ascii="Times New Roman" w:hAnsi="Times New Roman" w:cs="Times New Roman"/>
                <w:sz w:val="28"/>
                <w:szCs w:val="28"/>
              </w:rPr>
              <w:br/>
              <w:t>____________________</w:t>
            </w:r>
          </w:p>
        </w:tc>
      </w:tr>
      <w:tr w:rsidR="00A410F4" w:rsidRPr="00DB43BB" w:rsidTr="003D6E1C">
        <w:trPr>
          <w:trHeight w:val="207"/>
        </w:trPr>
        <w:tc>
          <w:tcPr>
            <w:tcW w:w="0" w:type="auto"/>
            <w:tcBorders>
              <w:top w:val="nil"/>
              <w:left w:val="nil"/>
              <w:bottom w:val="nil"/>
              <w:right w:val="nil"/>
            </w:tcBorders>
            <w:shd w:val="clear" w:color="auto" w:fill="FFFFFF"/>
            <w:tcMar>
              <w:top w:w="90" w:type="dxa"/>
              <w:left w:w="45" w:type="dxa"/>
              <w:bottom w:w="90" w:type="dxa"/>
              <w:right w:w="45" w:type="dxa"/>
            </w:tcMar>
            <w:hideMark/>
          </w:tcPr>
          <w:p w:rsidR="00A410F4" w:rsidRPr="00DB43BB" w:rsidRDefault="00A410F4" w:rsidP="00DB43BB">
            <w:pPr>
              <w:spacing w:after="0" w:line="240" w:lineRule="auto"/>
              <w:jc w:val="center"/>
              <w:rPr>
                <w:rFonts w:ascii="Times New Roman" w:hAnsi="Times New Roman" w:cs="Times New Roman"/>
                <w:sz w:val="28"/>
                <w:szCs w:val="28"/>
              </w:rPr>
            </w:pPr>
            <w:r w:rsidRPr="00DB43BB">
              <w:rPr>
                <w:rFonts w:ascii="Times New Roman" w:hAnsi="Times New Roman" w:cs="Times New Roman"/>
                <w:sz w:val="28"/>
                <w:szCs w:val="28"/>
              </w:rPr>
              <w:t>5</w:t>
            </w:r>
          </w:p>
        </w:tc>
        <w:tc>
          <w:tcPr>
            <w:tcW w:w="0" w:type="auto"/>
            <w:tcBorders>
              <w:top w:val="nil"/>
              <w:left w:val="nil"/>
              <w:bottom w:val="nil"/>
              <w:right w:val="nil"/>
            </w:tcBorders>
            <w:shd w:val="clear" w:color="auto" w:fill="FFFFFF"/>
            <w:tcMar>
              <w:top w:w="90" w:type="dxa"/>
              <w:left w:w="45" w:type="dxa"/>
              <w:bottom w:w="90" w:type="dxa"/>
              <w:right w:w="45" w:type="dxa"/>
            </w:tcMar>
            <w:hideMark/>
          </w:tcPr>
          <w:p w:rsidR="00A410F4" w:rsidRPr="00DB43BB" w:rsidRDefault="00A410F4" w:rsidP="00DB43BB">
            <w:pPr>
              <w:spacing w:after="0" w:line="240" w:lineRule="auto"/>
              <w:jc w:val="both"/>
              <w:rPr>
                <w:rFonts w:ascii="Times New Roman" w:hAnsi="Times New Roman" w:cs="Times New Roman"/>
                <w:sz w:val="28"/>
                <w:szCs w:val="28"/>
              </w:rPr>
            </w:pPr>
            <w:r w:rsidRPr="00DB43BB">
              <w:rPr>
                <w:rFonts w:ascii="Times New Roman" w:hAnsi="Times New Roman" w:cs="Times New Roman"/>
                <w:sz w:val="28"/>
                <w:szCs w:val="28"/>
              </w:rPr>
              <w:t>Цель и назначение линии связи, которую</w:t>
            </w:r>
          </w:p>
          <w:p w:rsidR="00A410F4" w:rsidRPr="00DB43BB" w:rsidRDefault="00A410F4" w:rsidP="00DB43BB">
            <w:pPr>
              <w:spacing w:after="0" w:line="240" w:lineRule="auto"/>
              <w:jc w:val="both"/>
              <w:rPr>
                <w:rFonts w:ascii="Times New Roman" w:hAnsi="Times New Roman" w:cs="Times New Roman"/>
                <w:sz w:val="28"/>
                <w:szCs w:val="28"/>
              </w:rPr>
            </w:pPr>
            <w:r w:rsidRPr="00DB43BB">
              <w:rPr>
                <w:rFonts w:ascii="Times New Roman" w:hAnsi="Times New Roman" w:cs="Times New Roman"/>
                <w:sz w:val="28"/>
                <w:szCs w:val="28"/>
              </w:rPr>
              <w:t>планируется строить или ликвидировать</w:t>
            </w:r>
          </w:p>
        </w:tc>
        <w:tc>
          <w:tcPr>
            <w:tcW w:w="0" w:type="auto"/>
            <w:tcBorders>
              <w:top w:val="nil"/>
              <w:left w:val="nil"/>
              <w:bottom w:val="nil"/>
              <w:right w:val="nil"/>
            </w:tcBorders>
            <w:shd w:val="clear" w:color="auto" w:fill="FFFFFF"/>
            <w:tcMar>
              <w:top w:w="90" w:type="dxa"/>
              <w:left w:w="45" w:type="dxa"/>
              <w:bottom w:w="90" w:type="dxa"/>
              <w:right w:w="45" w:type="dxa"/>
            </w:tcMar>
            <w:hideMark/>
          </w:tcPr>
          <w:p w:rsidR="00A410F4" w:rsidRPr="00DB43BB" w:rsidRDefault="00A410F4" w:rsidP="00DB43BB">
            <w:pPr>
              <w:spacing w:after="0" w:line="240" w:lineRule="auto"/>
              <w:jc w:val="center"/>
              <w:rPr>
                <w:rFonts w:ascii="Times New Roman" w:hAnsi="Times New Roman" w:cs="Times New Roman"/>
                <w:sz w:val="28"/>
                <w:szCs w:val="28"/>
              </w:rPr>
            </w:pPr>
            <w:r w:rsidRPr="00DB43BB">
              <w:rPr>
                <w:rFonts w:ascii="Times New Roman" w:hAnsi="Times New Roman" w:cs="Times New Roman"/>
                <w:sz w:val="28"/>
                <w:szCs w:val="28"/>
              </w:rPr>
              <w:t> </w:t>
            </w:r>
            <w:r w:rsidRPr="00DB43BB">
              <w:rPr>
                <w:rFonts w:ascii="Times New Roman" w:hAnsi="Times New Roman" w:cs="Times New Roman"/>
                <w:sz w:val="28"/>
                <w:szCs w:val="28"/>
              </w:rPr>
              <w:br/>
              <w:t>____________________</w:t>
            </w:r>
          </w:p>
        </w:tc>
      </w:tr>
      <w:tr w:rsidR="00A410F4" w:rsidRPr="00DB43BB" w:rsidTr="001273F9">
        <w:tc>
          <w:tcPr>
            <w:tcW w:w="0" w:type="auto"/>
            <w:tcBorders>
              <w:top w:val="nil"/>
              <w:left w:val="nil"/>
              <w:bottom w:val="nil"/>
              <w:right w:val="nil"/>
            </w:tcBorders>
            <w:shd w:val="clear" w:color="auto" w:fill="FFFFFF"/>
            <w:tcMar>
              <w:top w:w="90" w:type="dxa"/>
              <w:left w:w="45" w:type="dxa"/>
              <w:bottom w:w="90" w:type="dxa"/>
              <w:right w:w="45" w:type="dxa"/>
            </w:tcMar>
            <w:hideMark/>
          </w:tcPr>
          <w:p w:rsidR="00A410F4" w:rsidRPr="00DB43BB" w:rsidRDefault="00A410F4" w:rsidP="00DB43BB">
            <w:pPr>
              <w:spacing w:after="0" w:line="240" w:lineRule="auto"/>
              <w:jc w:val="center"/>
              <w:rPr>
                <w:rFonts w:ascii="Times New Roman" w:hAnsi="Times New Roman" w:cs="Times New Roman"/>
                <w:sz w:val="28"/>
                <w:szCs w:val="28"/>
              </w:rPr>
            </w:pPr>
            <w:r w:rsidRPr="00DB43BB">
              <w:rPr>
                <w:rFonts w:ascii="Times New Roman" w:hAnsi="Times New Roman" w:cs="Times New Roman"/>
                <w:sz w:val="28"/>
                <w:szCs w:val="28"/>
              </w:rPr>
              <w:t>6</w:t>
            </w:r>
          </w:p>
        </w:tc>
        <w:tc>
          <w:tcPr>
            <w:tcW w:w="0" w:type="auto"/>
            <w:tcBorders>
              <w:top w:val="nil"/>
              <w:left w:val="nil"/>
              <w:bottom w:val="nil"/>
              <w:right w:val="nil"/>
            </w:tcBorders>
            <w:shd w:val="clear" w:color="auto" w:fill="FFFFFF"/>
            <w:tcMar>
              <w:top w:w="90" w:type="dxa"/>
              <w:left w:w="45" w:type="dxa"/>
              <w:bottom w:w="90" w:type="dxa"/>
              <w:right w:w="45" w:type="dxa"/>
            </w:tcMar>
            <w:hideMark/>
          </w:tcPr>
          <w:p w:rsidR="00A410F4" w:rsidRPr="00DB43BB" w:rsidRDefault="00A410F4" w:rsidP="00DB43BB">
            <w:pPr>
              <w:spacing w:after="0" w:line="240" w:lineRule="auto"/>
              <w:jc w:val="both"/>
              <w:rPr>
                <w:rFonts w:ascii="Times New Roman" w:hAnsi="Times New Roman" w:cs="Times New Roman"/>
                <w:sz w:val="28"/>
                <w:szCs w:val="28"/>
              </w:rPr>
            </w:pPr>
            <w:r w:rsidRPr="00DB43BB">
              <w:rPr>
                <w:rFonts w:ascii="Times New Roman" w:hAnsi="Times New Roman" w:cs="Times New Roman"/>
                <w:sz w:val="28"/>
                <w:szCs w:val="28"/>
              </w:rPr>
              <w:t>Дата начала работ </w:t>
            </w:r>
          </w:p>
        </w:tc>
        <w:tc>
          <w:tcPr>
            <w:tcW w:w="0" w:type="auto"/>
            <w:tcBorders>
              <w:top w:val="nil"/>
              <w:left w:val="nil"/>
              <w:bottom w:val="nil"/>
              <w:right w:val="nil"/>
            </w:tcBorders>
            <w:shd w:val="clear" w:color="auto" w:fill="FFFFFF"/>
            <w:tcMar>
              <w:top w:w="90" w:type="dxa"/>
              <w:left w:w="45" w:type="dxa"/>
              <w:bottom w:w="90" w:type="dxa"/>
              <w:right w:w="45" w:type="dxa"/>
            </w:tcMar>
            <w:hideMark/>
          </w:tcPr>
          <w:p w:rsidR="00A410F4" w:rsidRPr="00DB43BB" w:rsidRDefault="00A410F4" w:rsidP="00DB43BB">
            <w:pPr>
              <w:spacing w:after="0" w:line="240" w:lineRule="auto"/>
              <w:rPr>
                <w:rFonts w:ascii="Times New Roman" w:hAnsi="Times New Roman" w:cs="Times New Roman"/>
                <w:sz w:val="28"/>
                <w:szCs w:val="28"/>
              </w:rPr>
            </w:pPr>
            <w:r w:rsidRPr="00DB43BB">
              <w:rPr>
                <w:rFonts w:ascii="Times New Roman" w:hAnsi="Times New Roman" w:cs="Times New Roman"/>
                <w:sz w:val="28"/>
                <w:szCs w:val="28"/>
              </w:rPr>
              <w:t> ____________________</w:t>
            </w:r>
          </w:p>
        </w:tc>
      </w:tr>
      <w:tr w:rsidR="00A410F4" w:rsidRPr="00DB43BB" w:rsidTr="001273F9">
        <w:tc>
          <w:tcPr>
            <w:tcW w:w="0" w:type="auto"/>
            <w:tcBorders>
              <w:top w:val="nil"/>
              <w:left w:val="nil"/>
              <w:bottom w:val="nil"/>
              <w:right w:val="nil"/>
            </w:tcBorders>
            <w:shd w:val="clear" w:color="auto" w:fill="FFFFFF"/>
            <w:tcMar>
              <w:top w:w="90" w:type="dxa"/>
              <w:left w:w="45" w:type="dxa"/>
              <w:bottom w:w="90" w:type="dxa"/>
              <w:right w:w="45" w:type="dxa"/>
            </w:tcMar>
            <w:hideMark/>
          </w:tcPr>
          <w:p w:rsidR="00A410F4" w:rsidRPr="00DB43BB" w:rsidRDefault="00A410F4" w:rsidP="00DB43BB">
            <w:pPr>
              <w:spacing w:after="0" w:line="240" w:lineRule="auto"/>
              <w:jc w:val="center"/>
              <w:rPr>
                <w:rFonts w:ascii="Times New Roman" w:hAnsi="Times New Roman" w:cs="Times New Roman"/>
                <w:sz w:val="28"/>
                <w:szCs w:val="28"/>
              </w:rPr>
            </w:pPr>
            <w:r w:rsidRPr="00DB43BB">
              <w:rPr>
                <w:rFonts w:ascii="Times New Roman" w:hAnsi="Times New Roman" w:cs="Times New Roman"/>
                <w:sz w:val="28"/>
                <w:szCs w:val="28"/>
              </w:rPr>
              <w:t>7</w:t>
            </w:r>
          </w:p>
        </w:tc>
        <w:tc>
          <w:tcPr>
            <w:tcW w:w="0" w:type="auto"/>
            <w:tcBorders>
              <w:top w:val="nil"/>
              <w:left w:val="nil"/>
              <w:bottom w:val="nil"/>
              <w:right w:val="nil"/>
            </w:tcBorders>
            <w:shd w:val="clear" w:color="auto" w:fill="FFFFFF"/>
            <w:tcMar>
              <w:top w:w="90" w:type="dxa"/>
              <w:left w:w="45" w:type="dxa"/>
              <w:bottom w:w="90" w:type="dxa"/>
              <w:right w:w="45" w:type="dxa"/>
            </w:tcMar>
            <w:hideMark/>
          </w:tcPr>
          <w:p w:rsidR="00A410F4" w:rsidRPr="00DB43BB" w:rsidRDefault="00A410F4" w:rsidP="00DB43BB">
            <w:pPr>
              <w:spacing w:after="0" w:line="240" w:lineRule="auto"/>
              <w:jc w:val="both"/>
              <w:rPr>
                <w:rFonts w:ascii="Times New Roman" w:hAnsi="Times New Roman" w:cs="Times New Roman"/>
                <w:sz w:val="28"/>
                <w:szCs w:val="28"/>
              </w:rPr>
            </w:pPr>
            <w:r w:rsidRPr="00DB43BB">
              <w:rPr>
                <w:rFonts w:ascii="Times New Roman" w:hAnsi="Times New Roman" w:cs="Times New Roman"/>
                <w:sz w:val="28"/>
                <w:szCs w:val="28"/>
              </w:rPr>
              <w:t>Дата окончания работ </w:t>
            </w:r>
          </w:p>
        </w:tc>
        <w:tc>
          <w:tcPr>
            <w:tcW w:w="0" w:type="auto"/>
            <w:tcBorders>
              <w:top w:val="nil"/>
              <w:left w:val="nil"/>
              <w:bottom w:val="nil"/>
              <w:right w:val="nil"/>
            </w:tcBorders>
            <w:shd w:val="clear" w:color="auto" w:fill="FFFFFF"/>
            <w:tcMar>
              <w:top w:w="90" w:type="dxa"/>
              <w:left w:w="45" w:type="dxa"/>
              <w:bottom w:w="90" w:type="dxa"/>
              <w:right w:w="45" w:type="dxa"/>
            </w:tcMar>
            <w:hideMark/>
          </w:tcPr>
          <w:p w:rsidR="00A410F4" w:rsidRPr="00DB43BB" w:rsidRDefault="00A410F4" w:rsidP="00DB43BB">
            <w:pPr>
              <w:spacing w:after="0" w:line="240" w:lineRule="auto"/>
              <w:rPr>
                <w:rFonts w:ascii="Times New Roman" w:hAnsi="Times New Roman" w:cs="Times New Roman"/>
                <w:sz w:val="28"/>
                <w:szCs w:val="28"/>
              </w:rPr>
            </w:pPr>
            <w:r w:rsidRPr="00DB43BB">
              <w:rPr>
                <w:rFonts w:ascii="Times New Roman" w:hAnsi="Times New Roman" w:cs="Times New Roman"/>
                <w:sz w:val="28"/>
                <w:szCs w:val="28"/>
              </w:rPr>
              <w:t> ____________________</w:t>
            </w:r>
          </w:p>
        </w:tc>
      </w:tr>
      <w:tr w:rsidR="00A410F4" w:rsidRPr="00DB43BB" w:rsidTr="003D6E1C">
        <w:trPr>
          <w:trHeight w:val="1495"/>
        </w:trPr>
        <w:tc>
          <w:tcPr>
            <w:tcW w:w="0" w:type="auto"/>
            <w:tcBorders>
              <w:top w:val="nil"/>
              <w:left w:val="nil"/>
              <w:bottom w:val="nil"/>
              <w:right w:val="nil"/>
            </w:tcBorders>
            <w:shd w:val="clear" w:color="auto" w:fill="FFFFFF"/>
            <w:tcMar>
              <w:top w:w="90" w:type="dxa"/>
              <w:left w:w="45" w:type="dxa"/>
              <w:bottom w:w="90" w:type="dxa"/>
              <w:right w:w="45" w:type="dxa"/>
            </w:tcMar>
            <w:hideMark/>
          </w:tcPr>
          <w:p w:rsidR="00A410F4" w:rsidRPr="00DB43BB" w:rsidRDefault="00A410F4" w:rsidP="00DB43BB">
            <w:pPr>
              <w:spacing w:after="0" w:line="240" w:lineRule="auto"/>
              <w:jc w:val="center"/>
              <w:rPr>
                <w:rFonts w:ascii="Times New Roman" w:hAnsi="Times New Roman" w:cs="Times New Roman"/>
                <w:sz w:val="28"/>
                <w:szCs w:val="28"/>
              </w:rPr>
            </w:pPr>
            <w:r w:rsidRPr="00DB43BB">
              <w:rPr>
                <w:rFonts w:ascii="Times New Roman" w:hAnsi="Times New Roman" w:cs="Times New Roman"/>
                <w:sz w:val="28"/>
                <w:szCs w:val="28"/>
              </w:rPr>
              <w:t>8</w:t>
            </w:r>
          </w:p>
        </w:tc>
        <w:tc>
          <w:tcPr>
            <w:tcW w:w="0" w:type="auto"/>
            <w:tcBorders>
              <w:top w:val="nil"/>
              <w:left w:val="nil"/>
              <w:bottom w:val="nil"/>
              <w:right w:val="nil"/>
            </w:tcBorders>
            <w:shd w:val="clear" w:color="auto" w:fill="FFFFFF"/>
            <w:tcMar>
              <w:top w:w="90" w:type="dxa"/>
              <w:left w:w="45" w:type="dxa"/>
              <w:bottom w:w="90" w:type="dxa"/>
              <w:right w:w="45" w:type="dxa"/>
            </w:tcMar>
            <w:hideMark/>
          </w:tcPr>
          <w:p w:rsidR="00A410F4" w:rsidRPr="00DB43BB" w:rsidRDefault="00A410F4" w:rsidP="00DB43BB">
            <w:pPr>
              <w:spacing w:after="0" w:line="240" w:lineRule="auto"/>
              <w:jc w:val="both"/>
              <w:rPr>
                <w:rFonts w:ascii="Times New Roman" w:hAnsi="Times New Roman" w:cs="Times New Roman"/>
                <w:sz w:val="28"/>
                <w:szCs w:val="28"/>
              </w:rPr>
            </w:pPr>
            <w:r w:rsidRPr="00DB43BB">
              <w:rPr>
                <w:rFonts w:ascii="Times New Roman" w:hAnsi="Times New Roman" w:cs="Times New Roman"/>
                <w:sz w:val="28"/>
                <w:szCs w:val="28"/>
              </w:rPr>
              <w:t>Сведения о предполагаемой трассе линии связи и географические координаты района проведения изыскательных работ</w:t>
            </w:r>
          </w:p>
          <w:p w:rsidR="00A410F4" w:rsidRPr="00DB43BB" w:rsidRDefault="00A410F4" w:rsidP="00DB43BB">
            <w:pPr>
              <w:spacing w:after="0" w:line="240" w:lineRule="auto"/>
              <w:jc w:val="both"/>
              <w:rPr>
                <w:rFonts w:ascii="Times New Roman" w:hAnsi="Times New Roman" w:cs="Times New Roman"/>
                <w:sz w:val="28"/>
                <w:szCs w:val="28"/>
              </w:rPr>
            </w:pPr>
            <w:r w:rsidRPr="00DB43BB">
              <w:rPr>
                <w:rFonts w:ascii="Times New Roman" w:hAnsi="Times New Roman" w:cs="Times New Roman"/>
                <w:sz w:val="28"/>
                <w:szCs w:val="28"/>
              </w:rPr>
              <w:t>(в случае подачи заявления о выдаче разрешения на проведение изыскательных работ для проектирования линий связи)</w:t>
            </w:r>
          </w:p>
        </w:tc>
        <w:tc>
          <w:tcPr>
            <w:tcW w:w="0" w:type="auto"/>
            <w:tcBorders>
              <w:top w:val="nil"/>
              <w:left w:val="nil"/>
              <w:bottom w:val="nil"/>
              <w:right w:val="nil"/>
            </w:tcBorders>
            <w:shd w:val="clear" w:color="auto" w:fill="FFFFFF"/>
            <w:tcMar>
              <w:top w:w="90" w:type="dxa"/>
              <w:left w:w="45" w:type="dxa"/>
              <w:bottom w:w="90" w:type="dxa"/>
              <w:right w:w="45" w:type="dxa"/>
            </w:tcMar>
            <w:hideMark/>
          </w:tcPr>
          <w:p w:rsidR="00A410F4" w:rsidRPr="00DB43BB" w:rsidRDefault="00A410F4" w:rsidP="00DB43BB">
            <w:pPr>
              <w:spacing w:after="0" w:line="240" w:lineRule="auto"/>
              <w:jc w:val="center"/>
              <w:rPr>
                <w:rFonts w:ascii="Times New Roman" w:hAnsi="Times New Roman" w:cs="Times New Roman"/>
                <w:sz w:val="28"/>
                <w:szCs w:val="28"/>
              </w:rPr>
            </w:pPr>
            <w:r w:rsidRPr="00DB43BB">
              <w:rPr>
                <w:rFonts w:ascii="Times New Roman" w:hAnsi="Times New Roman" w:cs="Times New Roman"/>
                <w:sz w:val="28"/>
                <w:szCs w:val="28"/>
              </w:rPr>
              <w:t> </w:t>
            </w:r>
            <w:r w:rsidRPr="00DB43BB">
              <w:rPr>
                <w:rFonts w:ascii="Times New Roman" w:hAnsi="Times New Roman" w:cs="Times New Roman"/>
                <w:sz w:val="28"/>
                <w:szCs w:val="28"/>
              </w:rPr>
              <w:br/>
            </w:r>
            <w:r w:rsidRPr="00DB43BB">
              <w:rPr>
                <w:rFonts w:ascii="Times New Roman" w:hAnsi="Times New Roman" w:cs="Times New Roman"/>
                <w:sz w:val="28"/>
                <w:szCs w:val="28"/>
              </w:rPr>
              <w:br/>
            </w:r>
            <w:r w:rsidRPr="00DB43BB">
              <w:rPr>
                <w:rFonts w:ascii="Times New Roman" w:hAnsi="Times New Roman" w:cs="Times New Roman"/>
                <w:sz w:val="28"/>
                <w:szCs w:val="28"/>
              </w:rPr>
              <w:br/>
            </w:r>
            <w:r w:rsidRPr="00DB43BB">
              <w:rPr>
                <w:rFonts w:ascii="Times New Roman" w:hAnsi="Times New Roman" w:cs="Times New Roman"/>
                <w:sz w:val="28"/>
                <w:szCs w:val="28"/>
              </w:rPr>
              <w:br/>
            </w:r>
            <w:r w:rsidRPr="00DB43BB">
              <w:rPr>
                <w:rFonts w:ascii="Times New Roman" w:hAnsi="Times New Roman" w:cs="Times New Roman"/>
                <w:sz w:val="28"/>
                <w:szCs w:val="28"/>
              </w:rPr>
              <w:br/>
              <w:t>_____________________</w:t>
            </w:r>
          </w:p>
        </w:tc>
      </w:tr>
      <w:tr w:rsidR="00A410F4" w:rsidRPr="00DB43BB" w:rsidTr="001273F9">
        <w:tc>
          <w:tcPr>
            <w:tcW w:w="0" w:type="auto"/>
            <w:tcBorders>
              <w:top w:val="nil"/>
              <w:left w:val="nil"/>
              <w:bottom w:val="nil"/>
              <w:right w:val="nil"/>
            </w:tcBorders>
            <w:shd w:val="clear" w:color="auto" w:fill="FFFFFF"/>
            <w:tcMar>
              <w:top w:w="90" w:type="dxa"/>
              <w:left w:w="45" w:type="dxa"/>
              <w:bottom w:w="90" w:type="dxa"/>
              <w:right w:w="45" w:type="dxa"/>
            </w:tcMar>
            <w:hideMark/>
          </w:tcPr>
          <w:p w:rsidR="00A410F4" w:rsidRPr="00DB43BB" w:rsidRDefault="00A410F4" w:rsidP="00DB43BB">
            <w:pPr>
              <w:spacing w:after="0" w:line="240" w:lineRule="auto"/>
              <w:jc w:val="center"/>
              <w:rPr>
                <w:rFonts w:ascii="Times New Roman" w:hAnsi="Times New Roman" w:cs="Times New Roman"/>
                <w:sz w:val="28"/>
                <w:szCs w:val="28"/>
              </w:rPr>
            </w:pPr>
            <w:r w:rsidRPr="00DB43BB">
              <w:rPr>
                <w:rFonts w:ascii="Times New Roman" w:hAnsi="Times New Roman" w:cs="Times New Roman"/>
                <w:sz w:val="28"/>
                <w:szCs w:val="28"/>
              </w:rPr>
              <w:t>9</w:t>
            </w:r>
          </w:p>
        </w:tc>
        <w:tc>
          <w:tcPr>
            <w:tcW w:w="0" w:type="auto"/>
            <w:tcBorders>
              <w:top w:val="nil"/>
              <w:left w:val="nil"/>
              <w:bottom w:val="nil"/>
              <w:right w:val="nil"/>
            </w:tcBorders>
            <w:shd w:val="clear" w:color="auto" w:fill="FFFFFF"/>
            <w:tcMar>
              <w:top w:w="90" w:type="dxa"/>
              <w:left w:w="45" w:type="dxa"/>
              <w:bottom w:w="90" w:type="dxa"/>
              <w:right w:w="45" w:type="dxa"/>
            </w:tcMar>
            <w:hideMark/>
          </w:tcPr>
          <w:p w:rsidR="00A410F4" w:rsidRPr="00DB43BB" w:rsidRDefault="00A410F4" w:rsidP="00DB43BB">
            <w:pPr>
              <w:spacing w:after="0" w:line="240" w:lineRule="auto"/>
              <w:jc w:val="both"/>
              <w:rPr>
                <w:rFonts w:ascii="Times New Roman" w:hAnsi="Times New Roman" w:cs="Times New Roman"/>
                <w:sz w:val="28"/>
                <w:szCs w:val="28"/>
              </w:rPr>
            </w:pPr>
            <w:r w:rsidRPr="00DB43BB">
              <w:rPr>
                <w:rFonts w:ascii="Times New Roman" w:hAnsi="Times New Roman" w:cs="Times New Roman"/>
                <w:sz w:val="28"/>
                <w:szCs w:val="28"/>
              </w:rPr>
              <w:t>Сведения об операторе связи, в состав сети которого входит строящаяся линия связи, об организации, которая будет непосредственно осуществлять эксплуатацию этой линии, а также номер и дата принятия решения о присвоении (назначении) радиочастоты или радиочастотного канала (в случае использования радиочастотного спектра)</w:t>
            </w:r>
          </w:p>
          <w:p w:rsidR="00A410F4" w:rsidRPr="00DB43BB" w:rsidRDefault="00A410F4" w:rsidP="00DB43BB">
            <w:pPr>
              <w:spacing w:after="0" w:line="240" w:lineRule="auto"/>
              <w:jc w:val="both"/>
              <w:rPr>
                <w:rFonts w:ascii="Times New Roman" w:hAnsi="Times New Roman" w:cs="Times New Roman"/>
                <w:sz w:val="28"/>
                <w:szCs w:val="28"/>
              </w:rPr>
            </w:pPr>
            <w:r w:rsidRPr="00DB43BB">
              <w:rPr>
                <w:rFonts w:ascii="Times New Roman" w:hAnsi="Times New Roman" w:cs="Times New Roman"/>
                <w:sz w:val="28"/>
                <w:szCs w:val="28"/>
              </w:rPr>
              <w:lastRenderedPageBreak/>
              <w:t>(в случае подачи заявления о выдаче разрешения на строительство и реконструкцию линий связи) </w:t>
            </w:r>
          </w:p>
        </w:tc>
        <w:tc>
          <w:tcPr>
            <w:tcW w:w="0" w:type="auto"/>
            <w:tcBorders>
              <w:top w:val="nil"/>
              <w:left w:val="nil"/>
              <w:bottom w:val="nil"/>
              <w:right w:val="nil"/>
            </w:tcBorders>
            <w:shd w:val="clear" w:color="auto" w:fill="FFFFFF"/>
            <w:tcMar>
              <w:top w:w="90" w:type="dxa"/>
              <w:left w:w="45" w:type="dxa"/>
              <w:bottom w:w="90" w:type="dxa"/>
              <w:right w:w="45" w:type="dxa"/>
            </w:tcMar>
            <w:hideMark/>
          </w:tcPr>
          <w:p w:rsidR="00A410F4" w:rsidRPr="00DB43BB" w:rsidRDefault="00A410F4" w:rsidP="00DB43BB">
            <w:pPr>
              <w:spacing w:after="0" w:line="240" w:lineRule="auto"/>
              <w:jc w:val="center"/>
              <w:rPr>
                <w:rFonts w:ascii="Times New Roman" w:hAnsi="Times New Roman" w:cs="Times New Roman"/>
                <w:sz w:val="28"/>
                <w:szCs w:val="28"/>
              </w:rPr>
            </w:pPr>
            <w:r w:rsidRPr="00DB43BB">
              <w:rPr>
                <w:rFonts w:ascii="Times New Roman" w:hAnsi="Times New Roman" w:cs="Times New Roman"/>
                <w:sz w:val="28"/>
                <w:szCs w:val="28"/>
              </w:rPr>
              <w:lastRenderedPageBreak/>
              <w:t> </w:t>
            </w:r>
            <w:r w:rsidRPr="00DB43BB">
              <w:rPr>
                <w:rFonts w:ascii="Times New Roman" w:hAnsi="Times New Roman" w:cs="Times New Roman"/>
                <w:sz w:val="28"/>
                <w:szCs w:val="28"/>
              </w:rPr>
              <w:br/>
            </w:r>
            <w:r w:rsidRPr="00DB43BB">
              <w:rPr>
                <w:rFonts w:ascii="Times New Roman" w:hAnsi="Times New Roman" w:cs="Times New Roman"/>
                <w:sz w:val="28"/>
                <w:szCs w:val="28"/>
              </w:rPr>
              <w:br/>
            </w:r>
            <w:r w:rsidRPr="00DB43BB">
              <w:rPr>
                <w:rFonts w:ascii="Times New Roman" w:hAnsi="Times New Roman" w:cs="Times New Roman"/>
                <w:sz w:val="28"/>
                <w:szCs w:val="28"/>
              </w:rPr>
              <w:br/>
            </w:r>
            <w:r w:rsidRPr="00DB43BB">
              <w:rPr>
                <w:rFonts w:ascii="Times New Roman" w:hAnsi="Times New Roman" w:cs="Times New Roman"/>
                <w:sz w:val="28"/>
                <w:szCs w:val="28"/>
              </w:rPr>
              <w:br/>
            </w:r>
            <w:r w:rsidRPr="00DB43BB">
              <w:rPr>
                <w:rFonts w:ascii="Times New Roman" w:hAnsi="Times New Roman" w:cs="Times New Roman"/>
                <w:sz w:val="28"/>
                <w:szCs w:val="28"/>
              </w:rPr>
              <w:br/>
              <w:t> </w:t>
            </w:r>
            <w:r w:rsidRPr="00DB43BB">
              <w:rPr>
                <w:rFonts w:ascii="Times New Roman" w:hAnsi="Times New Roman" w:cs="Times New Roman"/>
                <w:sz w:val="28"/>
                <w:szCs w:val="28"/>
              </w:rPr>
              <w:br/>
            </w:r>
            <w:r w:rsidRPr="00DB43BB">
              <w:rPr>
                <w:rFonts w:ascii="Times New Roman" w:hAnsi="Times New Roman" w:cs="Times New Roman"/>
                <w:sz w:val="28"/>
                <w:szCs w:val="28"/>
              </w:rPr>
              <w:br/>
            </w:r>
            <w:r w:rsidRPr="00DB43BB">
              <w:rPr>
                <w:rFonts w:ascii="Times New Roman" w:hAnsi="Times New Roman" w:cs="Times New Roman"/>
                <w:sz w:val="28"/>
                <w:szCs w:val="28"/>
              </w:rPr>
              <w:br/>
            </w:r>
            <w:r w:rsidRPr="00DB43BB">
              <w:rPr>
                <w:rFonts w:ascii="Times New Roman" w:hAnsi="Times New Roman" w:cs="Times New Roman"/>
                <w:sz w:val="28"/>
                <w:szCs w:val="28"/>
              </w:rPr>
              <w:lastRenderedPageBreak/>
              <w:t>____________________</w:t>
            </w:r>
          </w:p>
        </w:tc>
      </w:tr>
      <w:tr w:rsidR="00A410F4" w:rsidRPr="00DB43BB" w:rsidTr="001273F9">
        <w:tc>
          <w:tcPr>
            <w:tcW w:w="0" w:type="auto"/>
            <w:tcBorders>
              <w:top w:val="nil"/>
              <w:left w:val="nil"/>
              <w:bottom w:val="nil"/>
              <w:right w:val="nil"/>
            </w:tcBorders>
            <w:shd w:val="clear" w:color="auto" w:fill="FFFFFF"/>
            <w:tcMar>
              <w:top w:w="90" w:type="dxa"/>
              <w:left w:w="45" w:type="dxa"/>
              <w:bottom w:w="90" w:type="dxa"/>
              <w:right w:w="45" w:type="dxa"/>
            </w:tcMar>
            <w:hideMark/>
          </w:tcPr>
          <w:p w:rsidR="00A410F4" w:rsidRPr="00DB43BB" w:rsidRDefault="00A410F4" w:rsidP="00DB43BB">
            <w:pPr>
              <w:spacing w:after="0" w:line="240" w:lineRule="auto"/>
              <w:jc w:val="center"/>
              <w:rPr>
                <w:rFonts w:ascii="Times New Roman" w:hAnsi="Times New Roman" w:cs="Times New Roman"/>
                <w:sz w:val="28"/>
                <w:szCs w:val="28"/>
              </w:rPr>
            </w:pPr>
            <w:r w:rsidRPr="00DB43BB">
              <w:rPr>
                <w:rFonts w:ascii="Times New Roman" w:hAnsi="Times New Roman" w:cs="Times New Roman"/>
                <w:sz w:val="28"/>
                <w:szCs w:val="28"/>
              </w:rPr>
              <w:lastRenderedPageBreak/>
              <w:t>10.</w:t>
            </w:r>
          </w:p>
        </w:tc>
        <w:tc>
          <w:tcPr>
            <w:tcW w:w="0" w:type="auto"/>
            <w:tcBorders>
              <w:top w:val="nil"/>
              <w:left w:val="nil"/>
              <w:bottom w:val="nil"/>
              <w:right w:val="nil"/>
            </w:tcBorders>
            <w:shd w:val="clear" w:color="auto" w:fill="FFFFFF"/>
            <w:tcMar>
              <w:top w:w="90" w:type="dxa"/>
              <w:left w:w="45" w:type="dxa"/>
              <w:bottom w:w="90" w:type="dxa"/>
              <w:right w:w="45" w:type="dxa"/>
            </w:tcMar>
            <w:hideMark/>
          </w:tcPr>
          <w:p w:rsidR="00A410F4" w:rsidRPr="00DB43BB" w:rsidRDefault="00A410F4" w:rsidP="00DB43BB">
            <w:pPr>
              <w:spacing w:after="0" w:line="240" w:lineRule="auto"/>
              <w:jc w:val="both"/>
              <w:rPr>
                <w:rFonts w:ascii="Times New Roman" w:hAnsi="Times New Roman" w:cs="Times New Roman"/>
                <w:sz w:val="28"/>
                <w:szCs w:val="28"/>
              </w:rPr>
            </w:pPr>
            <w:r w:rsidRPr="00DB43BB">
              <w:rPr>
                <w:rFonts w:ascii="Times New Roman" w:hAnsi="Times New Roman" w:cs="Times New Roman"/>
                <w:sz w:val="28"/>
                <w:szCs w:val="28"/>
              </w:rPr>
              <w:t>Сведения о характере предстоящей ликвидации (изъятие из эксплуатации, частичный или полный демонтаж)</w:t>
            </w:r>
          </w:p>
          <w:p w:rsidR="00A410F4" w:rsidRPr="00DB43BB" w:rsidRDefault="00A410F4" w:rsidP="00DB43BB">
            <w:pPr>
              <w:spacing w:after="0" w:line="240" w:lineRule="auto"/>
              <w:jc w:val="both"/>
              <w:rPr>
                <w:rFonts w:ascii="Times New Roman" w:hAnsi="Times New Roman" w:cs="Times New Roman"/>
                <w:sz w:val="28"/>
                <w:szCs w:val="28"/>
              </w:rPr>
            </w:pPr>
            <w:r w:rsidRPr="00DB43BB">
              <w:rPr>
                <w:rFonts w:ascii="Times New Roman" w:hAnsi="Times New Roman" w:cs="Times New Roman"/>
                <w:sz w:val="28"/>
                <w:szCs w:val="28"/>
              </w:rPr>
              <w:t>(в случае подачи заявления о выдаче разрешения на ликвидацию линии связи) </w:t>
            </w:r>
          </w:p>
        </w:tc>
        <w:tc>
          <w:tcPr>
            <w:tcW w:w="0" w:type="auto"/>
            <w:tcBorders>
              <w:top w:val="nil"/>
              <w:left w:val="nil"/>
              <w:bottom w:val="nil"/>
              <w:right w:val="nil"/>
            </w:tcBorders>
            <w:shd w:val="clear" w:color="auto" w:fill="FFFFFF"/>
            <w:tcMar>
              <w:top w:w="90" w:type="dxa"/>
              <w:left w:w="45" w:type="dxa"/>
              <w:bottom w:w="90" w:type="dxa"/>
              <w:right w:w="45" w:type="dxa"/>
            </w:tcMar>
            <w:hideMark/>
          </w:tcPr>
          <w:p w:rsidR="00A410F4" w:rsidRPr="00DB43BB" w:rsidRDefault="00A410F4" w:rsidP="00DB43BB">
            <w:pPr>
              <w:spacing w:after="0" w:line="240" w:lineRule="auto"/>
              <w:jc w:val="center"/>
              <w:rPr>
                <w:rFonts w:ascii="Times New Roman" w:hAnsi="Times New Roman" w:cs="Times New Roman"/>
                <w:sz w:val="28"/>
                <w:szCs w:val="28"/>
              </w:rPr>
            </w:pPr>
            <w:r w:rsidRPr="00DB43BB">
              <w:rPr>
                <w:rFonts w:ascii="Times New Roman" w:hAnsi="Times New Roman" w:cs="Times New Roman"/>
                <w:sz w:val="28"/>
                <w:szCs w:val="28"/>
              </w:rPr>
              <w:t> </w:t>
            </w:r>
            <w:r w:rsidRPr="00DB43BB">
              <w:rPr>
                <w:rFonts w:ascii="Times New Roman" w:hAnsi="Times New Roman" w:cs="Times New Roman"/>
                <w:sz w:val="28"/>
                <w:szCs w:val="28"/>
              </w:rPr>
              <w:br/>
            </w:r>
            <w:r w:rsidRPr="00DB43BB">
              <w:rPr>
                <w:rFonts w:ascii="Times New Roman" w:hAnsi="Times New Roman" w:cs="Times New Roman"/>
                <w:sz w:val="28"/>
                <w:szCs w:val="28"/>
              </w:rPr>
              <w:br/>
            </w:r>
            <w:r w:rsidRPr="00DB43BB">
              <w:rPr>
                <w:rFonts w:ascii="Times New Roman" w:hAnsi="Times New Roman" w:cs="Times New Roman"/>
                <w:sz w:val="28"/>
                <w:szCs w:val="28"/>
              </w:rPr>
              <w:br/>
            </w:r>
            <w:r w:rsidRPr="00DB43BB">
              <w:rPr>
                <w:rFonts w:ascii="Times New Roman" w:hAnsi="Times New Roman" w:cs="Times New Roman"/>
                <w:sz w:val="28"/>
                <w:szCs w:val="28"/>
              </w:rPr>
              <w:br/>
              <w:t>____________________</w:t>
            </w:r>
          </w:p>
        </w:tc>
      </w:tr>
    </w:tbl>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 </w:t>
      </w:r>
    </w:p>
    <w:p w:rsidR="00A410F4" w:rsidRPr="00DB43BB"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Приложение:</w:t>
      </w:r>
    </w:p>
    <w:p w:rsidR="00A410F4" w:rsidRDefault="00A410F4" w:rsidP="00DB43BB">
      <w:pPr>
        <w:shd w:val="clear" w:color="auto" w:fill="FFFFFF"/>
        <w:spacing w:after="0" w:line="240" w:lineRule="auto"/>
        <w:ind w:firstLine="675"/>
        <w:jc w:val="both"/>
        <w:rPr>
          <w:rFonts w:ascii="Times New Roman" w:hAnsi="Times New Roman" w:cs="Times New Roman"/>
          <w:sz w:val="28"/>
          <w:szCs w:val="28"/>
        </w:rPr>
      </w:pPr>
      <w:r w:rsidRPr="00DB43BB">
        <w:rPr>
          <w:rFonts w:ascii="Times New Roman" w:hAnsi="Times New Roman" w:cs="Times New Roman"/>
          <w:sz w:val="28"/>
          <w:szCs w:val="28"/>
        </w:rPr>
        <w:t>(к заявлению прилагаются документы, перечисленные в пунктах 18 - 24</w:t>
      </w:r>
      <w:r w:rsidR="003D6E1C">
        <w:rPr>
          <w:rFonts w:ascii="Times New Roman" w:hAnsi="Times New Roman" w:cs="Times New Roman"/>
          <w:sz w:val="28"/>
          <w:szCs w:val="28"/>
        </w:rPr>
        <w:t xml:space="preserve"> </w:t>
      </w:r>
      <w:r w:rsidRPr="00DB43BB">
        <w:rPr>
          <w:rFonts w:ascii="Times New Roman" w:hAnsi="Times New Roman" w:cs="Times New Roman"/>
          <w:sz w:val="28"/>
          <w:szCs w:val="28"/>
        </w:rPr>
        <w:t>Административного регламента, в зависимости от вида деятельности)</w:t>
      </w:r>
    </w:p>
    <w:p w:rsidR="003D6E1C" w:rsidRPr="00DB43BB" w:rsidRDefault="003D6E1C" w:rsidP="00DB43BB">
      <w:pPr>
        <w:shd w:val="clear" w:color="auto" w:fill="FFFFFF"/>
        <w:spacing w:after="0" w:line="240" w:lineRule="auto"/>
        <w:ind w:firstLine="675"/>
        <w:jc w:val="both"/>
        <w:rPr>
          <w:rFonts w:ascii="Times New Roman" w:hAnsi="Times New Roman" w:cs="Times New Roman"/>
          <w:sz w:val="28"/>
          <w:szCs w:val="28"/>
        </w:rPr>
      </w:pPr>
    </w:p>
    <w:tbl>
      <w:tblPr>
        <w:tblW w:w="9415" w:type="dxa"/>
        <w:tblInd w:w="30" w:type="dxa"/>
        <w:shd w:val="clear" w:color="auto" w:fill="FFFFFF"/>
        <w:tblCellMar>
          <w:left w:w="0" w:type="dxa"/>
          <w:right w:w="0" w:type="dxa"/>
        </w:tblCellMar>
        <w:tblLook w:val="04A0" w:firstRow="1" w:lastRow="0" w:firstColumn="1" w:lastColumn="0" w:noHBand="0" w:noVBand="1"/>
      </w:tblPr>
      <w:tblGrid>
        <w:gridCol w:w="3639"/>
        <w:gridCol w:w="5776"/>
      </w:tblGrid>
      <w:tr w:rsidR="00A410F4" w:rsidRPr="00DB43BB" w:rsidTr="003D6E1C">
        <w:tc>
          <w:tcPr>
            <w:tcW w:w="0" w:type="auto"/>
            <w:tcBorders>
              <w:top w:val="nil"/>
              <w:left w:val="nil"/>
              <w:bottom w:val="nil"/>
              <w:right w:val="nil"/>
            </w:tcBorders>
            <w:shd w:val="clear" w:color="auto" w:fill="FFFFFF"/>
            <w:tcMar>
              <w:top w:w="90" w:type="dxa"/>
              <w:left w:w="45" w:type="dxa"/>
              <w:bottom w:w="90" w:type="dxa"/>
              <w:right w:w="45" w:type="dxa"/>
            </w:tcMar>
            <w:hideMark/>
          </w:tcPr>
          <w:p w:rsidR="00A410F4" w:rsidRPr="003D6E1C" w:rsidRDefault="00A410F4" w:rsidP="00DB43BB">
            <w:pPr>
              <w:spacing w:after="0" w:line="240" w:lineRule="auto"/>
              <w:jc w:val="center"/>
              <w:rPr>
                <w:rFonts w:ascii="Times New Roman" w:hAnsi="Times New Roman" w:cs="Times New Roman"/>
                <w:sz w:val="24"/>
                <w:szCs w:val="28"/>
              </w:rPr>
            </w:pPr>
            <w:r w:rsidRPr="003D6E1C">
              <w:rPr>
                <w:rFonts w:ascii="Times New Roman" w:hAnsi="Times New Roman" w:cs="Times New Roman"/>
                <w:sz w:val="24"/>
                <w:szCs w:val="28"/>
              </w:rPr>
              <w:t> __________________________</w:t>
            </w:r>
          </w:p>
          <w:p w:rsidR="00A410F4" w:rsidRPr="003D6E1C" w:rsidRDefault="00A410F4" w:rsidP="00DB43BB">
            <w:pPr>
              <w:spacing w:after="0" w:line="240" w:lineRule="auto"/>
              <w:jc w:val="center"/>
              <w:rPr>
                <w:rFonts w:ascii="Times New Roman" w:hAnsi="Times New Roman" w:cs="Times New Roman"/>
                <w:sz w:val="24"/>
                <w:szCs w:val="28"/>
              </w:rPr>
            </w:pPr>
            <w:r w:rsidRPr="003D6E1C">
              <w:rPr>
                <w:rFonts w:ascii="Times New Roman" w:hAnsi="Times New Roman" w:cs="Times New Roman"/>
                <w:sz w:val="24"/>
                <w:szCs w:val="28"/>
              </w:rPr>
              <w:t>должность </w:t>
            </w:r>
          </w:p>
        </w:tc>
        <w:tc>
          <w:tcPr>
            <w:tcW w:w="0" w:type="auto"/>
            <w:tcBorders>
              <w:top w:val="nil"/>
              <w:left w:val="nil"/>
              <w:bottom w:val="nil"/>
              <w:right w:val="nil"/>
            </w:tcBorders>
            <w:shd w:val="clear" w:color="auto" w:fill="FFFFFF"/>
            <w:tcMar>
              <w:top w:w="90" w:type="dxa"/>
              <w:left w:w="45" w:type="dxa"/>
              <w:bottom w:w="90" w:type="dxa"/>
              <w:right w:w="45" w:type="dxa"/>
            </w:tcMar>
            <w:hideMark/>
          </w:tcPr>
          <w:p w:rsidR="00A410F4" w:rsidRPr="003D6E1C" w:rsidRDefault="00A410F4" w:rsidP="00DB43BB">
            <w:pPr>
              <w:spacing w:after="0" w:line="240" w:lineRule="auto"/>
              <w:jc w:val="center"/>
              <w:rPr>
                <w:rFonts w:ascii="Times New Roman" w:hAnsi="Times New Roman" w:cs="Times New Roman"/>
                <w:sz w:val="24"/>
                <w:szCs w:val="28"/>
              </w:rPr>
            </w:pPr>
            <w:r w:rsidRPr="003D6E1C">
              <w:rPr>
                <w:rFonts w:ascii="Times New Roman" w:hAnsi="Times New Roman" w:cs="Times New Roman"/>
                <w:sz w:val="24"/>
                <w:szCs w:val="28"/>
              </w:rPr>
              <w:t> __________________________________________</w:t>
            </w:r>
          </w:p>
          <w:p w:rsidR="00A410F4" w:rsidRPr="003D6E1C" w:rsidRDefault="00A410F4" w:rsidP="00DB43BB">
            <w:pPr>
              <w:spacing w:after="0" w:line="240" w:lineRule="auto"/>
              <w:jc w:val="center"/>
              <w:rPr>
                <w:rFonts w:ascii="Times New Roman" w:hAnsi="Times New Roman" w:cs="Times New Roman"/>
                <w:sz w:val="24"/>
                <w:szCs w:val="28"/>
              </w:rPr>
            </w:pPr>
            <w:r w:rsidRPr="003D6E1C">
              <w:rPr>
                <w:rFonts w:ascii="Times New Roman" w:hAnsi="Times New Roman" w:cs="Times New Roman"/>
                <w:sz w:val="24"/>
                <w:szCs w:val="28"/>
              </w:rPr>
              <w:t>подпись, фамилия, имя, отчество (при наличии)</w:t>
            </w:r>
          </w:p>
        </w:tc>
      </w:tr>
    </w:tbl>
    <w:p w:rsidR="00A410F4" w:rsidRPr="00DB43BB" w:rsidRDefault="00A410F4" w:rsidP="00DB43BB">
      <w:pPr>
        <w:spacing w:after="0" w:line="240" w:lineRule="auto"/>
        <w:ind w:firstLine="708"/>
        <w:jc w:val="both"/>
        <w:rPr>
          <w:rFonts w:ascii="Times New Roman" w:hAnsi="Times New Roman" w:cs="Times New Roman"/>
          <w:sz w:val="28"/>
          <w:szCs w:val="28"/>
        </w:rPr>
      </w:pPr>
    </w:p>
    <w:p w:rsidR="0073223A" w:rsidRPr="00DB43BB" w:rsidRDefault="0073223A" w:rsidP="00DB43BB">
      <w:pPr>
        <w:spacing w:after="0" w:line="240" w:lineRule="auto"/>
        <w:rPr>
          <w:rFonts w:ascii="Times New Roman" w:hAnsi="Times New Roman" w:cs="Times New Roman"/>
          <w:sz w:val="28"/>
          <w:szCs w:val="28"/>
        </w:rPr>
      </w:pPr>
    </w:p>
    <w:sectPr w:rsidR="0073223A" w:rsidRPr="00DB43BB" w:rsidSect="003D6E1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410F4"/>
    <w:rsid w:val="003D6E1C"/>
    <w:rsid w:val="0064100E"/>
    <w:rsid w:val="0073223A"/>
    <w:rsid w:val="008A2981"/>
    <w:rsid w:val="00A410F4"/>
    <w:rsid w:val="00DB43BB"/>
    <w:rsid w:val="00FB3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2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616264&amp;backlink=1&amp;&amp;nd=102151387" TargetMode="External"/><Relationship Id="rId13" Type="http://schemas.openxmlformats.org/officeDocument/2006/relationships/hyperlink" Target="http://pravo.gov.ru/proxy/ips/?docbody=&amp;prevDoc=102616264&amp;backlink=1&amp;&amp;nd=102140498" TargetMode="External"/><Relationship Id="rId18" Type="http://schemas.openxmlformats.org/officeDocument/2006/relationships/hyperlink" Target="http://pravo.gov.ru/proxy/ips/?docbody=&amp;prevDoc=102616264&amp;backlink=1&amp;&amp;nd=102140498" TargetMode="External"/><Relationship Id="rId3" Type="http://schemas.openxmlformats.org/officeDocument/2006/relationships/settings" Target="settings.xml"/><Relationship Id="rId21" Type="http://schemas.openxmlformats.org/officeDocument/2006/relationships/hyperlink" Target="http://pravo.gov.ru/proxy/ips/?docbody=&amp;prevDoc=102616264&amp;backlink=1&amp;&amp;nd=102160892" TargetMode="External"/><Relationship Id="rId7" Type="http://schemas.openxmlformats.org/officeDocument/2006/relationships/hyperlink" Target="http://pravo.gov.ru/proxy/ips/?docbody=&amp;prevDoc=102616264&amp;backlink=1&amp;&amp;nd=102151387" TargetMode="External"/><Relationship Id="rId12" Type="http://schemas.openxmlformats.org/officeDocument/2006/relationships/hyperlink" Target="http://pravo.gov.ru/proxy/ips/?docbody=&amp;prevDoc=102616264&amp;backlink=1&amp;&amp;nd=102140498" TargetMode="External"/><Relationship Id="rId17" Type="http://schemas.openxmlformats.org/officeDocument/2006/relationships/hyperlink" Target="http://pravo.gov.ru/proxy/ips/?docbody=&amp;prevDoc=102616264&amp;backlink=1&amp;&amp;nd=102140498" TargetMode="External"/><Relationship Id="rId2" Type="http://schemas.microsoft.com/office/2007/relationships/stylesWithEffects" Target="stylesWithEffects.xml"/><Relationship Id="rId16" Type="http://schemas.openxmlformats.org/officeDocument/2006/relationships/hyperlink" Target="http://pravo.gov.ru/proxy/ips/?docbody=&amp;prevDoc=102616264&amp;backlink=1&amp;&amp;nd=102140498" TargetMode="External"/><Relationship Id="rId20" Type="http://schemas.openxmlformats.org/officeDocument/2006/relationships/hyperlink" Target="http://pravo.gov.ru/proxy/ips/?docbody=&amp;prevDoc=102616264&amp;backlink=1&amp;&amp;nd=102158765" TargetMode="External"/><Relationship Id="rId1" Type="http://schemas.openxmlformats.org/officeDocument/2006/relationships/styles" Target="styles.xml"/><Relationship Id="rId6" Type="http://schemas.openxmlformats.org/officeDocument/2006/relationships/hyperlink" Target="http://pravo.gov.ru/proxy/ips/?docbody=&amp;prevDoc=102616264&amp;backlink=1&amp;&amp;nd=102128289" TargetMode="External"/><Relationship Id="rId11" Type="http://schemas.openxmlformats.org/officeDocument/2006/relationships/hyperlink" Target="http://pravo.gov.ru/proxy/ips/?docbody=&amp;prevDoc=102616264&amp;backlink=1&amp;&amp;nd=102089322" TargetMode="External"/><Relationship Id="rId5" Type="http://schemas.openxmlformats.org/officeDocument/2006/relationships/hyperlink" Target="http://pravo.gov.ru/proxy/ips/?docbody=&amp;prevDoc=102616264&amp;backlink=1&amp;&amp;nd=102147589" TargetMode="External"/><Relationship Id="rId15" Type="http://schemas.openxmlformats.org/officeDocument/2006/relationships/hyperlink" Target="http://pravo.gov.ru/proxy/ips/?docbody=&amp;prevDoc=102616264&amp;backlink=1&amp;&amp;nd=102140498" TargetMode="External"/><Relationship Id="rId23" Type="http://schemas.openxmlformats.org/officeDocument/2006/relationships/theme" Target="theme/theme1.xml"/><Relationship Id="rId10" Type="http://schemas.openxmlformats.org/officeDocument/2006/relationships/hyperlink" Target="http://pravo.gov.ru/proxy/ips/?docbody=&amp;prevDoc=102616264&amp;backlink=1&amp;&amp;nd=102140498" TargetMode="External"/><Relationship Id="rId19" Type="http://schemas.openxmlformats.org/officeDocument/2006/relationships/hyperlink" Target="http://pravo.gov.ru/proxy/ips/?docbody=&amp;prevDoc=102616264&amp;backlink=1&amp;&amp;nd=102140498" TargetMode="External"/><Relationship Id="rId4" Type="http://schemas.openxmlformats.org/officeDocument/2006/relationships/webSettings" Target="webSettings.xml"/><Relationship Id="rId9" Type="http://schemas.openxmlformats.org/officeDocument/2006/relationships/hyperlink" Target="http://pravo.gov.ru/proxy/ips/?docbody=&amp;prevDoc=102616264&amp;backlink=1&amp;&amp;nd=102147302" TargetMode="External"/><Relationship Id="rId14" Type="http://schemas.openxmlformats.org/officeDocument/2006/relationships/hyperlink" Target="http://pravo.gov.ru/proxy/ips/?docbody=&amp;prevDoc=102616264&amp;backlink=1&amp;&amp;nd=10214123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20</Pages>
  <Words>7345</Words>
  <Characters>41872</Characters>
  <Application>Microsoft Office Word</Application>
  <DocSecurity>0</DocSecurity>
  <Lines>348</Lines>
  <Paragraphs>98</Paragraphs>
  <ScaleCrop>false</ScaleCrop>
  <Company/>
  <LinksUpToDate>false</LinksUpToDate>
  <CharactersWithSpaces>49119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gryzov</dc:creator>
  <cp:keywords/>
  <dc:description/>
  <cp:lastModifiedBy>Беляков Илья Владиславович</cp:lastModifiedBy>
  <cp:revision>7</cp:revision>
  <dcterms:created xsi:type="dcterms:W3CDTF">2020-03-04T09:40:00Z</dcterms:created>
  <dcterms:modified xsi:type="dcterms:W3CDTF">2020-03-24T06:39:00Z</dcterms:modified>
</cp:coreProperties>
</file>