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BB" w:rsidRDefault="002C73BB">
      <w:pPr>
        <w:pStyle w:val="ConsPlusTitlePage"/>
      </w:pPr>
      <w:r>
        <w:t xml:space="preserve">Документ предоставлен </w:t>
      </w:r>
      <w:hyperlink r:id="rId4" w:history="1">
        <w:r>
          <w:rPr>
            <w:color w:val="0000FF"/>
          </w:rPr>
          <w:t>КонсультантПлюс</w:t>
        </w:r>
      </w:hyperlink>
      <w:r>
        <w:br/>
      </w:r>
    </w:p>
    <w:p w:rsidR="002C73BB" w:rsidRDefault="002C73BB">
      <w:pPr>
        <w:pStyle w:val="ConsPlusNormal"/>
        <w:jc w:val="both"/>
        <w:outlineLvl w:val="0"/>
      </w:pPr>
    </w:p>
    <w:p w:rsidR="002C73BB" w:rsidRDefault="002C73BB">
      <w:pPr>
        <w:pStyle w:val="ConsPlusNormal"/>
        <w:outlineLvl w:val="0"/>
      </w:pPr>
      <w:r>
        <w:t>Зарегистрировано в Минюсте России 22 января 2015 г. N 35637</w:t>
      </w:r>
    </w:p>
    <w:p w:rsidR="002C73BB" w:rsidRDefault="002C73BB">
      <w:pPr>
        <w:pStyle w:val="ConsPlusNormal"/>
        <w:pBdr>
          <w:top w:val="single" w:sz="6" w:space="0" w:color="auto"/>
        </w:pBdr>
        <w:spacing w:before="100" w:after="100"/>
        <w:jc w:val="both"/>
        <w:rPr>
          <w:sz w:val="2"/>
          <w:szCs w:val="2"/>
        </w:rPr>
      </w:pPr>
    </w:p>
    <w:p w:rsidR="002C73BB" w:rsidRDefault="002C73BB">
      <w:pPr>
        <w:pStyle w:val="ConsPlusNormal"/>
        <w:jc w:val="both"/>
      </w:pPr>
    </w:p>
    <w:p w:rsidR="002C73BB" w:rsidRDefault="002C73BB">
      <w:pPr>
        <w:pStyle w:val="ConsPlusTitle"/>
        <w:jc w:val="center"/>
      </w:pPr>
      <w:r>
        <w:t>МИНИСТЕРСТВО СВЯЗИ И МАССОВЫХ КОММУНИКАЦИЙ</w:t>
      </w:r>
    </w:p>
    <w:p w:rsidR="002C73BB" w:rsidRDefault="002C73BB">
      <w:pPr>
        <w:pStyle w:val="ConsPlusTitle"/>
        <w:jc w:val="center"/>
      </w:pPr>
      <w:r>
        <w:t>РОССИЙСКОЙ ФЕДЕРАЦИИ</w:t>
      </w:r>
    </w:p>
    <w:p w:rsidR="002C73BB" w:rsidRDefault="002C73BB">
      <w:pPr>
        <w:pStyle w:val="ConsPlusTitle"/>
        <w:jc w:val="center"/>
      </w:pPr>
    </w:p>
    <w:p w:rsidR="002C73BB" w:rsidRDefault="002C73BB">
      <w:pPr>
        <w:pStyle w:val="ConsPlusTitle"/>
        <w:jc w:val="center"/>
      </w:pPr>
      <w:r>
        <w:t>ПРИКАЗ</w:t>
      </w:r>
    </w:p>
    <w:p w:rsidR="002C73BB" w:rsidRDefault="002C73BB">
      <w:pPr>
        <w:pStyle w:val="ConsPlusTitle"/>
        <w:jc w:val="center"/>
      </w:pPr>
      <w:r>
        <w:t>от 16 сентября 2014 г. N 292</w:t>
      </w:r>
    </w:p>
    <w:p w:rsidR="002C73BB" w:rsidRDefault="002C73BB">
      <w:pPr>
        <w:pStyle w:val="ConsPlusTitle"/>
        <w:jc w:val="center"/>
      </w:pPr>
    </w:p>
    <w:p w:rsidR="002C73BB" w:rsidRDefault="002C73BB">
      <w:pPr>
        <w:pStyle w:val="ConsPlusTitle"/>
        <w:jc w:val="center"/>
      </w:pPr>
      <w:r>
        <w:t>ОБ УТВЕРЖДЕНИИ АДМИНИСТРАТИВНОГО РЕГЛАМЕНТА</w:t>
      </w:r>
    </w:p>
    <w:p w:rsidR="002C73BB" w:rsidRDefault="002C73BB">
      <w:pPr>
        <w:pStyle w:val="ConsPlusTitle"/>
        <w:jc w:val="center"/>
      </w:pPr>
      <w:r>
        <w:t>ПРЕДОСТАВЛЕНИЯ ФЕДЕРАЛЬНОЙ СЛУЖБОЙ ПО НАДЗОРУ В СФЕРЕ</w:t>
      </w:r>
    </w:p>
    <w:p w:rsidR="002C73BB" w:rsidRDefault="002C73BB">
      <w:pPr>
        <w:pStyle w:val="ConsPlusTitle"/>
        <w:jc w:val="center"/>
      </w:pPr>
      <w:r>
        <w:t>СВЯЗИ, ИНФОРМАЦИОННЫХ ТЕХНОЛОГИЙ И МАССОВЫХ КОММУНИКАЦИЙ</w:t>
      </w:r>
    </w:p>
    <w:p w:rsidR="002C73BB" w:rsidRDefault="002C73BB">
      <w:pPr>
        <w:pStyle w:val="ConsPlusTitle"/>
        <w:jc w:val="center"/>
      </w:pPr>
      <w:r>
        <w:t>ГОСУДАРСТВЕННОЙ УСЛУГИ ПО ВЫДАЧЕ РАЗРЕШЕНИЙ НА СУДОВЫЕ</w:t>
      </w:r>
    </w:p>
    <w:p w:rsidR="002C73BB" w:rsidRDefault="002C73BB">
      <w:pPr>
        <w:pStyle w:val="ConsPlusTitle"/>
        <w:jc w:val="center"/>
      </w:pPr>
      <w:r>
        <w:t>РАДИОСТАНЦИИ, ИСПОЛЬЗУЕМЫЕ НА МОРСКИХ СУДАХ, СУДАХ</w:t>
      </w:r>
    </w:p>
    <w:p w:rsidR="002C73BB" w:rsidRDefault="002C73BB">
      <w:pPr>
        <w:pStyle w:val="ConsPlusTitle"/>
        <w:jc w:val="center"/>
      </w:pPr>
      <w:r>
        <w:t>ВНУТРЕННЕГО ПЛАВАНИЯ И СУДАХ СМЕШАННОГО</w:t>
      </w:r>
    </w:p>
    <w:p w:rsidR="002C73BB" w:rsidRDefault="002C73BB">
      <w:pPr>
        <w:pStyle w:val="ConsPlusTitle"/>
        <w:jc w:val="center"/>
      </w:pPr>
      <w:r>
        <w:t>(РЕКА-МОРЕ) ПЛАВАНИЯ</w:t>
      </w:r>
    </w:p>
    <w:p w:rsidR="002C73BB" w:rsidRDefault="002C73BB">
      <w:pPr>
        <w:pStyle w:val="ConsPlusNormal"/>
        <w:jc w:val="center"/>
      </w:pPr>
    </w:p>
    <w:p w:rsidR="002C73BB" w:rsidRDefault="002C73BB">
      <w:pPr>
        <w:pStyle w:val="ConsPlusNormal"/>
        <w:jc w:val="center"/>
      </w:pPr>
      <w:r>
        <w:t>Список изменяющих документов</w:t>
      </w:r>
    </w:p>
    <w:p w:rsidR="002C73BB" w:rsidRDefault="002C73BB">
      <w:pPr>
        <w:pStyle w:val="ConsPlusNormal"/>
        <w:jc w:val="center"/>
      </w:pPr>
      <w:r>
        <w:t xml:space="preserve">(в ред. </w:t>
      </w:r>
      <w:hyperlink r:id="rId5" w:history="1">
        <w:r>
          <w:rPr>
            <w:color w:val="0000FF"/>
          </w:rPr>
          <w:t>Приказа</w:t>
        </w:r>
      </w:hyperlink>
      <w:r>
        <w:t xml:space="preserve"> Минкомсвязи России от 05.12.2016 N 615)</w:t>
      </w:r>
    </w:p>
    <w:p w:rsidR="002C73BB" w:rsidRDefault="002C73BB">
      <w:pPr>
        <w:pStyle w:val="ConsPlusNormal"/>
        <w:jc w:val="center"/>
      </w:pPr>
    </w:p>
    <w:p w:rsidR="002C73BB" w:rsidRDefault="002C73BB">
      <w:pPr>
        <w:pStyle w:val="ConsPlusNormal"/>
        <w:ind w:firstLine="540"/>
        <w:jc w:val="both"/>
      </w:pPr>
      <w:r>
        <w:t xml:space="preserve">В целях реализации Федерального </w:t>
      </w:r>
      <w:hyperlink r:id="rId6"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в соответствии с </w:t>
      </w:r>
      <w:hyperlink r:id="rId7" w:history="1">
        <w:r>
          <w:rPr>
            <w:color w:val="0000FF"/>
          </w:rPr>
          <w:t>подпунктом 5.5.4</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2C73BB" w:rsidRDefault="002C73BB">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C73BB" w:rsidRDefault="002C73BB">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
    <w:p w:rsidR="002C73BB" w:rsidRDefault="002C73BB">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2C73BB" w:rsidRDefault="002C73BB">
      <w:pPr>
        <w:pStyle w:val="ConsPlusNormal"/>
        <w:jc w:val="both"/>
      </w:pPr>
    </w:p>
    <w:p w:rsidR="002C73BB" w:rsidRDefault="002C73BB">
      <w:pPr>
        <w:pStyle w:val="ConsPlusNormal"/>
        <w:jc w:val="right"/>
      </w:pPr>
      <w:r>
        <w:t>Министр</w:t>
      </w:r>
    </w:p>
    <w:p w:rsidR="002C73BB" w:rsidRDefault="002C73BB">
      <w:pPr>
        <w:pStyle w:val="ConsPlusNormal"/>
        <w:jc w:val="right"/>
      </w:pPr>
      <w:r>
        <w:t>Н.А.НИКИФОРОВ</w:t>
      </w: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right"/>
        <w:outlineLvl w:val="0"/>
      </w:pPr>
      <w:r>
        <w:t>Утвержден</w:t>
      </w:r>
    </w:p>
    <w:p w:rsidR="002C73BB" w:rsidRDefault="002C73BB">
      <w:pPr>
        <w:pStyle w:val="ConsPlusNormal"/>
        <w:jc w:val="right"/>
      </w:pPr>
      <w:r>
        <w:t>приказом Министерства связи</w:t>
      </w:r>
    </w:p>
    <w:p w:rsidR="002C73BB" w:rsidRDefault="002C73BB">
      <w:pPr>
        <w:pStyle w:val="ConsPlusNormal"/>
        <w:jc w:val="right"/>
      </w:pPr>
      <w:r>
        <w:t>и массовых коммуникаций</w:t>
      </w:r>
    </w:p>
    <w:p w:rsidR="002C73BB" w:rsidRDefault="002C73BB">
      <w:pPr>
        <w:pStyle w:val="ConsPlusNormal"/>
        <w:jc w:val="right"/>
      </w:pPr>
      <w:r>
        <w:t>Российской Федерации</w:t>
      </w:r>
    </w:p>
    <w:p w:rsidR="002C73BB" w:rsidRDefault="002C73BB">
      <w:pPr>
        <w:pStyle w:val="ConsPlusNormal"/>
        <w:jc w:val="right"/>
      </w:pPr>
      <w:r>
        <w:t>от 16.09.2014 N 292</w:t>
      </w:r>
    </w:p>
    <w:p w:rsidR="002C73BB" w:rsidRDefault="002C73BB">
      <w:pPr>
        <w:pStyle w:val="ConsPlusNormal"/>
        <w:jc w:val="both"/>
      </w:pPr>
    </w:p>
    <w:p w:rsidR="002C73BB" w:rsidRDefault="002C73BB">
      <w:pPr>
        <w:pStyle w:val="ConsPlusTitle"/>
        <w:jc w:val="center"/>
      </w:pPr>
      <w:bookmarkStart w:id="0" w:name="P39"/>
      <w:bookmarkEnd w:id="0"/>
      <w:r>
        <w:t>АДМИНИСТРАТИВНЫЙ РЕГЛАМЕНТ</w:t>
      </w:r>
    </w:p>
    <w:p w:rsidR="002C73BB" w:rsidRDefault="002C73BB">
      <w:pPr>
        <w:pStyle w:val="ConsPlusTitle"/>
        <w:jc w:val="center"/>
      </w:pPr>
      <w:r>
        <w:t>ПРЕДОСТАВЛЕНИЯ ФЕДЕРАЛЬНОЙ СЛУЖБОЙ ПО НАДЗОРУ В СФЕРЕ</w:t>
      </w:r>
    </w:p>
    <w:p w:rsidR="002C73BB" w:rsidRDefault="002C73BB">
      <w:pPr>
        <w:pStyle w:val="ConsPlusTitle"/>
        <w:jc w:val="center"/>
      </w:pPr>
      <w:r>
        <w:t>СВЯЗИ, ИНФОРМАЦИОННЫХ ТЕХНОЛОГИЙ И МАССОВЫХ КОММУНИКАЦИЙ</w:t>
      </w:r>
    </w:p>
    <w:p w:rsidR="002C73BB" w:rsidRDefault="002C73BB">
      <w:pPr>
        <w:pStyle w:val="ConsPlusTitle"/>
        <w:jc w:val="center"/>
      </w:pPr>
      <w:r>
        <w:t>ГОСУДАРСТВЕННОЙ УСЛУГИ ПО ВЫДАЧЕ РАЗРЕШЕНИЙ НА СУДОВЫЕ</w:t>
      </w:r>
    </w:p>
    <w:p w:rsidR="002C73BB" w:rsidRDefault="002C73BB">
      <w:pPr>
        <w:pStyle w:val="ConsPlusTitle"/>
        <w:jc w:val="center"/>
      </w:pPr>
      <w:r>
        <w:t>РАДИОСТАНЦИИ, ИСПОЛЬЗУЕМЫЕ НА МОРСКИХ СУДАХ, СУДАХ</w:t>
      </w:r>
    </w:p>
    <w:p w:rsidR="002C73BB" w:rsidRDefault="002C73BB">
      <w:pPr>
        <w:pStyle w:val="ConsPlusTitle"/>
        <w:jc w:val="center"/>
      </w:pPr>
      <w:r>
        <w:t>ВНУТРЕННЕГО ПЛАВАНИЯ И СУДАХ СМЕШАННОГО</w:t>
      </w:r>
    </w:p>
    <w:p w:rsidR="002C73BB" w:rsidRDefault="002C73BB">
      <w:pPr>
        <w:pStyle w:val="ConsPlusTitle"/>
        <w:jc w:val="center"/>
      </w:pPr>
      <w:r>
        <w:t>(РЕКА-МОРЕ) ПЛАВАНИЯ</w:t>
      </w:r>
    </w:p>
    <w:p w:rsidR="002C73BB" w:rsidRDefault="002C73BB">
      <w:pPr>
        <w:pStyle w:val="ConsPlusNormal"/>
        <w:jc w:val="center"/>
      </w:pPr>
    </w:p>
    <w:p w:rsidR="002C73BB" w:rsidRDefault="002C73BB">
      <w:pPr>
        <w:pStyle w:val="ConsPlusNormal"/>
        <w:jc w:val="center"/>
      </w:pPr>
      <w:r>
        <w:t>Список изменяющих документов</w:t>
      </w:r>
    </w:p>
    <w:p w:rsidR="002C73BB" w:rsidRDefault="002C73BB">
      <w:pPr>
        <w:pStyle w:val="ConsPlusNormal"/>
        <w:jc w:val="center"/>
      </w:pPr>
      <w:r>
        <w:t xml:space="preserve">(в ред. </w:t>
      </w:r>
      <w:hyperlink r:id="rId10" w:history="1">
        <w:r>
          <w:rPr>
            <w:color w:val="0000FF"/>
          </w:rPr>
          <w:t>Приказа</w:t>
        </w:r>
      </w:hyperlink>
      <w:r>
        <w:t xml:space="preserve"> Минкомсвязи России от 05.12.2016 N 615)</w:t>
      </w:r>
    </w:p>
    <w:p w:rsidR="002C73BB" w:rsidRDefault="002C73BB">
      <w:pPr>
        <w:pStyle w:val="ConsPlusNormal"/>
        <w:jc w:val="both"/>
      </w:pPr>
    </w:p>
    <w:p w:rsidR="002C73BB" w:rsidRDefault="002C73BB">
      <w:pPr>
        <w:pStyle w:val="ConsPlusNormal"/>
        <w:jc w:val="center"/>
        <w:outlineLvl w:val="1"/>
      </w:pPr>
      <w:r>
        <w:t>I. Общие положения</w:t>
      </w:r>
    </w:p>
    <w:p w:rsidR="002C73BB" w:rsidRDefault="002C73BB">
      <w:pPr>
        <w:pStyle w:val="ConsPlusNormal"/>
        <w:jc w:val="both"/>
      </w:pPr>
    </w:p>
    <w:p w:rsidR="002C73BB" w:rsidRDefault="002C73BB">
      <w:pPr>
        <w:pStyle w:val="ConsPlusNormal"/>
        <w:jc w:val="center"/>
        <w:outlineLvl w:val="2"/>
      </w:pPr>
      <w:r>
        <w:t>Предмет регулирования регламента</w:t>
      </w:r>
    </w:p>
    <w:p w:rsidR="002C73BB" w:rsidRDefault="002C73BB">
      <w:pPr>
        <w:pStyle w:val="ConsPlusNormal"/>
        <w:jc w:val="both"/>
      </w:pPr>
    </w:p>
    <w:p w:rsidR="002C73BB" w:rsidRDefault="002C73BB">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
    <w:p w:rsidR="002C73BB" w:rsidRDefault="002C73BB">
      <w:pPr>
        <w:pStyle w:val="ConsPlusNormal"/>
        <w:jc w:val="both"/>
      </w:pPr>
    </w:p>
    <w:p w:rsidR="002C73BB" w:rsidRDefault="002C73BB">
      <w:pPr>
        <w:pStyle w:val="ConsPlusNormal"/>
        <w:jc w:val="center"/>
        <w:outlineLvl w:val="2"/>
      </w:pPr>
      <w:r>
        <w:t>Круг заявителей</w:t>
      </w:r>
    </w:p>
    <w:p w:rsidR="002C73BB" w:rsidRDefault="002C73BB">
      <w:pPr>
        <w:pStyle w:val="ConsPlusNormal"/>
        <w:jc w:val="both"/>
      </w:pPr>
    </w:p>
    <w:p w:rsidR="002C73BB" w:rsidRDefault="002C73BB">
      <w:pPr>
        <w:pStyle w:val="ConsPlusNormal"/>
        <w:ind w:firstLine="540"/>
        <w:jc w:val="both"/>
      </w:pPr>
      <w:r>
        <w:t>2. Заявителями при предоставлении Роскомнадзором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2C73BB" w:rsidRDefault="002C73BB">
      <w:pPr>
        <w:pStyle w:val="ConsPlusNormal"/>
        <w:jc w:val="both"/>
      </w:pPr>
    </w:p>
    <w:p w:rsidR="002C73BB" w:rsidRDefault="002C73BB">
      <w:pPr>
        <w:pStyle w:val="ConsPlusNormal"/>
        <w:jc w:val="center"/>
        <w:outlineLvl w:val="2"/>
      </w:pPr>
      <w:r>
        <w:t>Требования к порядку информирования о предоставлении</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3. Место нахождения Роскомнадзора: Китайгородский проезд, д. 7, стр. 2, г. Москва, 109074.</w:t>
      </w:r>
    </w:p>
    <w:p w:rsidR="002C73BB" w:rsidRDefault="002C73BB">
      <w:pPr>
        <w:pStyle w:val="ConsPlusNormal"/>
        <w:spacing w:before="220"/>
        <w:ind w:firstLine="540"/>
        <w:jc w:val="both"/>
      </w:pPr>
      <w:r>
        <w:t>Почтовый адрес Роскомнадзора для направления документов и обращений: Китайгородский проезд, д. 7, стр. 2, г. Москва, 109074.</w:t>
      </w:r>
    </w:p>
    <w:p w:rsidR="002C73BB" w:rsidRDefault="002C73BB">
      <w:pPr>
        <w:pStyle w:val="ConsPlusNormal"/>
        <w:spacing w:before="220"/>
        <w:ind w:firstLine="540"/>
        <w:jc w:val="both"/>
      </w:pPr>
      <w:r>
        <w:t>3.1. Место нахождения экспедиции Роскомнадзора: Китайгородский проезд, д. 7, стр. 2, г. Москва, 109074.</w:t>
      </w:r>
    </w:p>
    <w:p w:rsidR="002C73BB" w:rsidRDefault="002C73BB">
      <w:pPr>
        <w:pStyle w:val="ConsPlusNormal"/>
        <w:spacing w:before="220"/>
        <w:ind w:firstLine="540"/>
        <w:jc w:val="both"/>
      </w:pPr>
      <w:r>
        <w:lastRenderedPageBreak/>
        <w:t>Часы работы экспедиции:</w:t>
      </w:r>
    </w:p>
    <w:p w:rsidR="002C73BB" w:rsidRDefault="002C73BB">
      <w:pPr>
        <w:pStyle w:val="ConsPlusNormal"/>
        <w:jc w:val="both"/>
      </w:pPr>
    </w:p>
    <w:tbl>
      <w:tblPr>
        <w:tblW w:w="0" w:type="auto"/>
        <w:tblLayout w:type="fixed"/>
        <w:tblCellMar>
          <w:top w:w="102" w:type="dxa"/>
          <w:left w:w="62" w:type="dxa"/>
          <w:bottom w:w="102" w:type="dxa"/>
          <w:right w:w="62" w:type="dxa"/>
        </w:tblCellMar>
        <w:tblLook w:val="0000"/>
      </w:tblPr>
      <w:tblGrid>
        <w:gridCol w:w="1867"/>
        <w:gridCol w:w="360"/>
        <w:gridCol w:w="2482"/>
        <w:gridCol w:w="3048"/>
      </w:tblGrid>
      <w:tr w:rsidR="002C73BB">
        <w:tc>
          <w:tcPr>
            <w:tcW w:w="1867" w:type="dxa"/>
            <w:tcBorders>
              <w:top w:val="nil"/>
              <w:left w:val="nil"/>
              <w:bottom w:val="nil"/>
              <w:right w:val="nil"/>
            </w:tcBorders>
          </w:tcPr>
          <w:p w:rsidR="002C73BB" w:rsidRDefault="002C73BB">
            <w:pPr>
              <w:pStyle w:val="ConsPlusNormal"/>
            </w:pPr>
            <w:r>
              <w:t>понедельник</w:t>
            </w:r>
          </w:p>
        </w:tc>
        <w:tc>
          <w:tcPr>
            <w:tcW w:w="360" w:type="dxa"/>
            <w:tcBorders>
              <w:top w:val="nil"/>
              <w:left w:val="nil"/>
              <w:bottom w:val="nil"/>
              <w:right w:val="nil"/>
            </w:tcBorders>
          </w:tcPr>
          <w:p w:rsidR="002C73BB" w:rsidRDefault="002C73BB">
            <w:pPr>
              <w:pStyle w:val="ConsPlusNormal"/>
            </w:pPr>
            <w:r>
              <w:t>-</w:t>
            </w:r>
          </w:p>
        </w:tc>
        <w:tc>
          <w:tcPr>
            <w:tcW w:w="2482" w:type="dxa"/>
            <w:tcBorders>
              <w:top w:val="nil"/>
              <w:left w:val="nil"/>
              <w:bottom w:val="nil"/>
              <w:right w:val="nil"/>
            </w:tcBorders>
          </w:tcPr>
          <w:p w:rsidR="002C73BB" w:rsidRDefault="002C73BB">
            <w:pPr>
              <w:pStyle w:val="ConsPlusNormal"/>
            </w:pPr>
            <w:r>
              <w:t>10.00 - 17.00,</w:t>
            </w:r>
          </w:p>
        </w:tc>
        <w:tc>
          <w:tcPr>
            <w:tcW w:w="3048" w:type="dxa"/>
            <w:tcBorders>
              <w:top w:val="nil"/>
              <w:left w:val="nil"/>
              <w:bottom w:val="nil"/>
              <w:right w:val="nil"/>
            </w:tcBorders>
          </w:tcPr>
          <w:p w:rsidR="002C73BB" w:rsidRDefault="002C73BB">
            <w:pPr>
              <w:pStyle w:val="ConsPlusNormal"/>
            </w:pPr>
            <w:r>
              <w:t>перерыв 13.00 - 14.00;</w:t>
            </w:r>
          </w:p>
        </w:tc>
      </w:tr>
      <w:tr w:rsidR="002C73BB">
        <w:tc>
          <w:tcPr>
            <w:tcW w:w="1867" w:type="dxa"/>
            <w:tcBorders>
              <w:top w:val="nil"/>
              <w:left w:val="nil"/>
              <w:bottom w:val="nil"/>
              <w:right w:val="nil"/>
            </w:tcBorders>
          </w:tcPr>
          <w:p w:rsidR="002C73BB" w:rsidRDefault="002C73BB">
            <w:pPr>
              <w:pStyle w:val="ConsPlusNormal"/>
            </w:pPr>
            <w:r>
              <w:t>вторник</w:t>
            </w:r>
          </w:p>
        </w:tc>
        <w:tc>
          <w:tcPr>
            <w:tcW w:w="360" w:type="dxa"/>
            <w:tcBorders>
              <w:top w:val="nil"/>
              <w:left w:val="nil"/>
              <w:bottom w:val="nil"/>
              <w:right w:val="nil"/>
            </w:tcBorders>
          </w:tcPr>
          <w:p w:rsidR="002C73BB" w:rsidRDefault="002C73BB">
            <w:pPr>
              <w:pStyle w:val="ConsPlusNormal"/>
            </w:pPr>
            <w:r>
              <w:t>-</w:t>
            </w:r>
          </w:p>
        </w:tc>
        <w:tc>
          <w:tcPr>
            <w:tcW w:w="2482" w:type="dxa"/>
            <w:tcBorders>
              <w:top w:val="nil"/>
              <w:left w:val="nil"/>
              <w:bottom w:val="nil"/>
              <w:right w:val="nil"/>
            </w:tcBorders>
          </w:tcPr>
          <w:p w:rsidR="002C73BB" w:rsidRDefault="002C73BB">
            <w:pPr>
              <w:pStyle w:val="ConsPlusNormal"/>
            </w:pPr>
            <w:r>
              <w:t>10.00 - 17.00,</w:t>
            </w:r>
          </w:p>
        </w:tc>
        <w:tc>
          <w:tcPr>
            <w:tcW w:w="3048" w:type="dxa"/>
            <w:tcBorders>
              <w:top w:val="nil"/>
              <w:left w:val="nil"/>
              <w:bottom w:val="nil"/>
              <w:right w:val="nil"/>
            </w:tcBorders>
          </w:tcPr>
          <w:p w:rsidR="002C73BB" w:rsidRDefault="002C73BB">
            <w:pPr>
              <w:pStyle w:val="ConsPlusNormal"/>
            </w:pPr>
            <w:r>
              <w:t>перерыв 13.00 - 14.00;</w:t>
            </w:r>
          </w:p>
        </w:tc>
      </w:tr>
      <w:tr w:rsidR="002C73BB">
        <w:tc>
          <w:tcPr>
            <w:tcW w:w="1867" w:type="dxa"/>
            <w:tcBorders>
              <w:top w:val="nil"/>
              <w:left w:val="nil"/>
              <w:bottom w:val="nil"/>
              <w:right w:val="nil"/>
            </w:tcBorders>
          </w:tcPr>
          <w:p w:rsidR="002C73BB" w:rsidRDefault="002C73BB">
            <w:pPr>
              <w:pStyle w:val="ConsPlusNormal"/>
            </w:pPr>
            <w:r>
              <w:t>среда</w:t>
            </w:r>
          </w:p>
        </w:tc>
        <w:tc>
          <w:tcPr>
            <w:tcW w:w="360" w:type="dxa"/>
            <w:tcBorders>
              <w:top w:val="nil"/>
              <w:left w:val="nil"/>
              <w:bottom w:val="nil"/>
              <w:right w:val="nil"/>
            </w:tcBorders>
          </w:tcPr>
          <w:p w:rsidR="002C73BB" w:rsidRDefault="002C73BB">
            <w:pPr>
              <w:pStyle w:val="ConsPlusNormal"/>
            </w:pPr>
            <w:r>
              <w:t>-</w:t>
            </w:r>
          </w:p>
        </w:tc>
        <w:tc>
          <w:tcPr>
            <w:tcW w:w="2482" w:type="dxa"/>
            <w:tcBorders>
              <w:top w:val="nil"/>
              <w:left w:val="nil"/>
              <w:bottom w:val="nil"/>
              <w:right w:val="nil"/>
            </w:tcBorders>
          </w:tcPr>
          <w:p w:rsidR="002C73BB" w:rsidRDefault="002C73BB">
            <w:pPr>
              <w:pStyle w:val="ConsPlusNormal"/>
            </w:pPr>
            <w:r>
              <w:t>10.00 - 17.00,</w:t>
            </w:r>
          </w:p>
        </w:tc>
        <w:tc>
          <w:tcPr>
            <w:tcW w:w="3048" w:type="dxa"/>
            <w:tcBorders>
              <w:top w:val="nil"/>
              <w:left w:val="nil"/>
              <w:bottom w:val="nil"/>
              <w:right w:val="nil"/>
            </w:tcBorders>
          </w:tcPr>
          <w:p w:rsidR="002C73BB" w:rsidRDefault="002C73BB">
            <w:pPr>
              <w:pStyle w:val="ConsPlusNormal"/>
            </w:pPr>
            <w:r>
              <w:t>перерыв 13.00 - 14.00;</w:t>
            </w:r>
          </w:p>
        </w:tc>
      </w:tr>
      <w:tr w:rsidR="002C73BB">
        <w:tc>
          <w:tcPr>
            <w:tcW w:w="1867" w:type="dxa"/>
            <w:tcBorders>
              <w:top w:val="nil"/>
              <w:left w:val="nil"/>
              <w:bottom w:val="nil"/>
              <w:right w:val="nil"/>
            </w:tcBorders>
          </w:tcPr>
          <w:p w:rsidR="002C73BB" w:rsidRDefault="002C73BB">
            <w:pPr>
              <w:pStyle w:val="ConsPlusNormal"/>
            </w:pPr>
            <w:r>
              <w:t>четверг</w:t>
            </w:r>
          </w:p>
        </w:tc>
        <w:tc>
          <w:tcPr>
            <w:tcW w:w="360" w:type="dxa"/>
            <w:tcBorders>
              <w:top w:val="nil"/>
              <w:left w:val="nil"/>
              <w:bottom w:val="nil"/>
              <w:right w:val="nil"/>
            </w:tcBorders>
          </w:tcPr>
          <w:p w:rsidR="002C73BB" w:rsidRDefault="002C73BB">
            <w:pPr>
              <w:pStyle w:val="ConsPlusNormal"/>
            </w:pPr>
            <w:r>
              <w:t>-</w:t>
            </w:r>
          </w:p>
        </w:tc>
        <w:tc>
          <w:tcPr>
            <w:tcW w:w="2482" w:type="dxa"/>
            <w:tcBorders>
              <w:top w:val="nil"/>
              <w:left w:val="nil"/>
              <w:bottom w:val="nil"/>
              <w:right w:val="nil"/>
            </w:tcBorders>
          </w:tcPr>
          <w:p w:rsidR="002C73BB" w:rsidRDefault="002C73BB">
            <w:pPr>
              <w:pStyle w:val="ConsPlusNormal"/>
            </w:pPr>
            <w:r>
              <w:t>10.00 - 17.00,</w:t>
            </w:r>
          </w:p>
        </w:tc>
        <w:tc>
          <w:tcPr>
            <w:tcW w:w="3048" w:type="dxa"/>
            <w:tcBorders>
              <w:top w:val="nil"/>
              <w:left w:val="nil"/>
              <w:bottom w:val="nil"/>
              <w:right w:val="nil"/>
            </w:tcBorders>
          </w:tcPr>
          <w:p w:rsidR="002C73BB" w:rsidRDefault="002C73BB">
            <w:pPr>
              <w:pStyle w:val="ConsPlusNormal"/>
            </w:pPr>
            <w:r>
              <w:t>перерыв 13.00 - 14.00;</w:t>
            </w:r>
          </w:p>
        </w:tc>
      </w:tr>
      <w:tr w:rsidR="002C73BB">
        <w:tc>
          <w:tcPr>
            <w:tcW w:w="1867" w:type="dxa"/>
            <w:tcBorders>
              <w:top w:val="nil"/>
              <w:left w:val="nil"/>
              <w:bottom w:val="nil"/>
              <w:right w:val="nil"/>
            </w:tcBorders>
          </w:tcPr>
          <w:p w:rsidR="002C73BB" w:rsidRDefault="002C73BB">
            <w:pPr>
              <w:pStyle w:val="ConsPlusNormal"/>
            </w:pPr>
            <w:r>
              <w:t>пятница</w:t>
            </w:r>
          </w:p>
        </w:tc>
        <w:tc>
          <w:tcPr>
            <w:tcW w:w="360" w:type="dxa"/>
            <w:tcBorders>
              <w:top w:val="nil"/>
              <w:left w:val="nil"/>
              <w:bottom w:val="nil"/>
              <w:right w:val="nil"/>
            </w:tcBorders>
          </w:tcPr>
          <w:p w:rsidR="002C73BB" w:rsidRDefault="002C73BB">
            <w:pPr>
              <w:pStyle w:val="ConsPlusNormal"/>
            </w:pPr>
            <w:r>
              <w:t>-</w:t>
            </w:r>
          </w:p>
        </w:tc>
        <w:tc>
          <w:tcPr>
            <w:tcW w:w="2482" w:type="dxa"/>
            <w:tcBorders>
              <w:top w:val="nil"/>
              <w:left w:val="nil"/>
              <w:bottom w:val="nil"/>
              <w:right w:val="nil"/>
            </w:tcBorders>
          </w:tcPr>
          <w:p w:rsidR="002C73BB" w:rsidRDefault="002C73BB">
            <w:pPr>
              <w:pStyle w:val="ConsPlusNormal"/>
            </w:pPr>
            <w:r>
              <w:t>10.00 - 15.45,</w:t>
            </w:r>
          </w:p>
        </w:tc>
        <w:tc>
          <w:tcPr>
            <w:tcW w:w="3048" w:type="dxa"/>
            <w:tcBorders>
              <w:top w:val="nil"/>
              <w:left w:val="nil"/>
              <w:bottom w:val="nil"/>
              <w:right w:val="nil"/>
            </w:tcBorders>
          </w:tcPr>
          <w:p w:rsidR="002C73BB" w:rsidRDefault="002C73BB">
            <w:pPr>
              <w:pStyle w:val="ConsPlusNormal"/>
            </w:pPr>
            <w:r>
              <w:t>перерыв 13.00 - 14.00;</w:t>
            </w:r>
          </w:p>
        </w:tc>
      </w:tr>
      <w:tr w:rsidR="002C73BB">
        <w:tc>
          <w:tcPr>
            <w:tcW w:w="1867" w:type="dxa"/>
            <w:tcBorders>
              <w:top w:val="nil"/>
              <w:left w:val="nil"/>
              <w:bottom w:val="nil"/>
              <w:right w:val="nil"/>
            </w:tcBorders>
          </w:tcPr>
          <w:p w:rsidR="002C73BB" w:rsidRDefault="002C73BB">
            <w:pPr>
              <w:pStyle w:val="ConsPlusNormal"/>
            </w:pPr>
            <w:r>
              <w:t>суббота</w:t>
            </w:r>
          </w:p>
        </w:tc>
        <w:tc>
          <w:tcPr>
            <w:tcW w:w="360" w:type="dxa"/>
            <w:tcBorders>
              <w:top w:val="nil"/>
              <w:left w:val="nil"/>
              <w:bottom w:val="nil"/>
              <w:right w:val="nil"/>
            </w:tcBorders>
          </w:tcPr>
          <w:p w:rsidR="002C73BB" w:rsidRDefault="002C73BB">
            <w:pPr>
              <w:pStyle w:val="ConsPlusNormal"/>
            </w:pPr>
            <w:r>
              <w:t>-</w:t>
            </w:r>
          </w:p>
        </w:tc>
        <w:tc>
          <w:tcPr>
            <w:tcW w:w="5530" w:type="dxa"/>
            <w:gridSpan w:val="2"/>
            <w:tcBorders>
              <w:top w:val="nil"/>
              <w:left w:val="nil"/>
              <w:bottom w:val="nil"/>
              <w:right w:val="nil"/>
            </w:tcBorders>
          </w:tcPr>
          <w:p w:rsidR="002C73BB" w:rsidRDefault="002C73BB">
            <w:pPr>
              <w:pStyle w:val="ConsPlusNormal"/>
            </w:pPr>
            <w:r>
              <w:t>выходной день;</w:t>
            </w:r>
          </w:p>
        </w:tc>
      </w:tr>
      <w:tr w:rsidR="002C73BB">
        <w:tc>
          <w:tcPr>
            <w:tcW w:w="1867" w:type="dxa"/>
            <w:tcBorders>
              <w:top w:val="nil"/>
              <w:left w:val="nil"/>
              <w:bottom w:val="nil"/>
              <w:right w:val="nil"/>
            </w:tcBorders>
          </w:tcPr>
          <w:p w:rsidR="002C73BB" w:rsidRDefault="002C73BB">
            <w:pPr>
              <w:pStyle w:val="ConsPlusNormal"/>
            </w:pPr>
            <w:r>
              <w:t>воскресенье</w:t>
            </w:r>
          </w:p>
        </w:tc>
        <w:tc>
          <w:tcPr>
            <w:tcW w:w="360" w:type="dxa"/>
            <w:tcBorders>
              <w:top w:val="nil"/>
              <w:left w:val="nil"/>
              <w:bottom w:val="nil"/>
              <w:right w:val="nil"/>
            </w:tcBorders>
          </w:tcPr>
          <w:p w:rsidR="002C73BB" w:rsidRDefault="002C73BB">
            <w:pPr>
              <w:pStyle w:val="ConsPlusNormal"/>
            </w:pPr>
            <w:r>
              <w:t>-</w:t>
            </w:r>
          </w:p>
        </w:tc>
        <w:tc>
          <w:tcPr>
            <w:tcW w:w="5530" w:type="dxa"/>
            <w:gridSpan w:val="2"/>
            <w:tcBorders>
              <w:top w:val="nil"/>
              <w:left w:val="nil"/>
              <w:bottom w:val="nil"/>
              <w:right w:val="nil"/>
            </w:tcBorders>
          </w:tcPr>
          <w:p w:rsidR="002C73BB" w:rsidRDefault="002C73BB">
            <w:pPr>
              <w:pStyle w:val="ConsPlusNormal"/>
            </w:pPr>
            <w:r>
              <w:t>выходной день.</w:t>
            </w:r>
          </w:p>
        </w:tc>
      </w:tr>
    </w:tbl>
    <w:p w:rsidR="002C73BB" w:rsidRDefault="002C73BB">
      <w:pPr>
        <w:pStyle w:val="ConsPlusNormal"/>
        <w:jc w:val="both"/>
      </w:pPr>
    </w:p>
    <w:p w:rsidR="002C73BB" w:rsidRDefault="002C73BB">
      <w:pPr>
        <w:pStyle w:val="ConsPlusNormal"/>
        <w:ind w:firstLine="540"/>
        <w:jc w:val="both"/>
      </w:pPr>
      <w:r>
        <w:t>Телефон справочно-информационного центра Роскомнадзора: (495) 987-68-00.</w:t>
      </w:r>
    </w:p>
    <w:p w:rsidR="002C73BB" w:rsidRDefault="002C73BB">
      <w:pPr>
        <w:pStyle w:val="ConsPlusNormal"/>
        <w:spacing w:before="220"/>
        <w:ind w:firstLine="540"/>
        <w:jc w:val="both"/>
      </w:pPr>
      <w:r>
        <w:t>Факс справочно-информационного центра Роскомнадзора: (495) 987-68-01.</w:t>
      </w:r>
    </w:p>
    <w:p w:rsidR="002C73BB" w:rsidRDefault="002C73BB">
      <w:pPr>
        <w:pStyle w:val="ConsPlusNormal"/>
        <w:spacing w:before="220"/>
        <w:ind w:firstLine="540"/>
        <w:jc w:val="both"/>
      </w:pPr>
      <w:r>
        <w:t>Адрес официального сайта Роскомнадзора в информационно-телекоммуникационной сети "Интернет" (далее - Сайт): www.rkn.gov.ru.</w:t>
      </w:r>
    </w:p>
    <w:p w:rsidR="002C73BB" w:rsidRDefault="002C73BB">
      <w:pPr>
        <w:pStyle w:val="ConsPlusNormal"/>
        <w:spacing w:before="220"/>
        <w:ind w:firstLine="540"/>
        <w:jc w:val="both"/>
      </w:pPr>
      <w:r>
        <w:t>Адрес электронной почты Роскомнадзора для направления обращений: rsoc_in@rkn.gov.ru.</w:t>
      </w:r>
    </w:p>
    <w:p w:rsidR="002C73BB" w:rsidRDefault="002C73BB">
      <w:pPr>
        <w:pStyle w:val="ConsPlusNormal"/>
        <w:spacing w:before="220"/>
        <w:ind w:firstLine="540"/>
        <w:jc w:val="both"/>
      </w:pPr>
      <w:r>
        <w:t xml:space="preserve">3.2. Место нахождения территориальных органов Роскомнадзора и адреса официальных сайтов территориальных органов Роскомнадзора указаны в </w:t>
      </w:r>
      <w:hyperlink w:anchor="P682" w:history="1">
        <w:r>
          <w:rPr>
            <w:color w:val="0000FF"/>
          </w:rPr>
          <w:t>приложении N 2</w:t>
        </w:r>
      </w:hyperlink>
      <w:r>
        <w:t xml:space="preserve"> к Административному регламенту.</w:t>
      </w:r>
    </w:p>
    <w:p w:rsidR="002C73BB" w:rsidRDefault="002C73BB">
      <w:pPr>
        <w:pStyle w:val="ConsPlusNormal"/>
        <w:spacing w:before="220"/>
        <w:ind w:firstLine="540"/>
        <w:jc w:val="both"/>
      </w:pPr>
      <w:r>
        <w:t>3.3. Часы приема посетителей в территориальных органах Роскомнадзора (время местное):</w:t>
      </w:r>
    </w:p>
    <w:p w:rsidR="002C73BB" w:rsidRDefault="002C73BB">
      <w:pPr>
        <w:pStyle w:val="ConsPlusNormal"/>
        <w:spacing w:before="220"/>
        <w:ind w:firstLine="540"/>
        <w:jc w:val="both"/>
      </w:pPr>
      <w:r>
        <w:t>понедельник - четверг - 10.00 - 17.00, перерыв 13.00 - 13.45;</w:t>
      </w:r>
    </w:p>
    <w:p w:rsidR="002C73BB" w:rsidRDefault="002C73BB">
      <w:pPr>
        <w:pStyle w:val="ConsPlusNormal"/>
        <w:spacing w:before="220"/>
        <w:ind w:firstLine="540"/>
        <w:jc w:val="both"/>
      </w:pPr>
      <w:r>
        <w:t>пятница, предпраздничные дни - 10.00 - 15.45, перерыв 13.00 - 13.45;</w:t>
      </w:r>
    </w:p>
    <w:p w:rsidR="002C73BB" w:rsidRDefault="002C73BB">
      <w:pPr>
        <w:pStyle w:val="ConsPlusNormal"/>
        <w:spacing w:before="220"/>
        <w:ind w:firstLine="540"/>
        <w:jc w:val="both"/>
      </w:pPr>
      <w:r>
        <w:t>суббота, воскресенье - выходной день.</w:t>
      </w:r>
    </w:p>
    <w:p w:rsidR="002C73BB" w:rsidRDefault="002C73BB">
      <w:pPr>
        <w:pStyle w:val="ConsPlusNormal"/>
        <w:spacing w:before="220"/>
        <w:ind w:firstLine="540"/>
        <w:jc w:val="both"/>
      </w:pPr>
      <w:r>
        <w:t>3.4. Информирование заявителей по вопросам предоставления государственной услуги осуществляется:</w:t>
      </w:r>
    </w:p>
    <w:p w:rsidR="002C73BB" w:rsidRDefault="002C73BB">
      <w:pPr>
        <w:pStyle w:val="ConsPlusNormal"/>
        <w:spacing w:before="220"/>
        <w:ind w:firstLine="540"/>
        <w:jc w:val="both"/>
      </w:pPr>
      <w:r>
        <w:t>в письменной форме:</w:t>
      </w:r>
    </w:p>
    <w:p w:rsidR="002C73BB" w:rsidRDefault="002C73BB">
      <w:pPr>
        <w:pStyle w:val="ConsPlusNormal"/>
        <w:spacing w:before="220"/>
        <w:ind w:firstLine="540"/>
        <w:jc w:val="both"/>
      </w:pPr>
      <w:r>
        <w:t>посредством размещения информации на стендах в помещениях ответственного структурного подразделения Роскомнадзора;</w:t>
      </w:r>
    </w:p>
    <w:p w:rsidR="002C73BB" w:rsidRDefault="002C73BB">
      <w:pPr>
        <w:pStyle w:val="ConsPlusNormal"/>
        <w:spacing w:before="220"/>
        <w:ind w:firstLine="540"/>
        <w:jc w:val="both"/>
      </w:pPr>
      <w:r>
        <w:t>посредством размещения информации на Сайте и на сайтах территориальных органов Роскомнадзора;</w:t>
      </w:r>
    </w:p>
    <w:p w:rsidR="002C73BB" w:rsidRDefault="002C73BB">
      <w:pPr>
        <w:pStyle w:val="ConsPlusNormal"/>
        <w:spacing w:before="220"/>
        <w:ind w:firstLine="540"/>
        <w:jc w:val="both"/>
      </w:pPr>
      <w:r>
        <w:t>при направлении ответов на письменные обращения заявителей;</w:t>
      </w:r>
    </w:p>
    <w:p w:rsidR="002C73BB" w:rsidRDefault="002C73BB">
      <w:pPr>
        <w:pStyle w:val="ConsPlusNormal"/>
        <w:spacing w:before="220"/>
        <w:ind w:firstLine="540"/>
        <w:jc w:val="both"/>
      </w:pPr>
      <w:r>
        <w:t>при ответах на обращения заявителей по электронной почте;</w:t>
      </w:r>
    </w:p>
    <w:p w:rsidR="002C73BB" w:rsidRDefault="002C73BB">
      <w:pPr>
        <w:pStyle w:val="ConsPlusNormal"/>
        <w:spacing w:before="220"/>
        <w:ind w:firstLine="540"/>
        <w:jc w:val="both"/>
      </w:pPr>
      <w:r>
        <w:t>в устной форме:</w:t>
      </w:r>
    </w:p>
    <w:p w:rsidR="002C73BB" w:rsidRDefault="002C73BB">
      <w:pPr>
        <w:pStyle w:val="ConsPlusNormal"/>
        <w:spacing w:before="220"/>
        <w:ind w:firstLine="540"/>
        <w:jc w:val="both"/>
      </w:pPr>
      <w:r>
        <w:t>при ответах на обращения заявителей по телефону,</w:t>
      </w:r>
    </w:p>
    <w:p w:rsidR="002C73BB" w:rsidRDefault="002C73BB">
      <w:pPr>
        <w:pStyle w:val="ConsPlusNormal"/>
        <w:spacing w:before="220"/>
        <w:ind w:firstLine="540"/>
        <w:jc w:val="both"/>
      </w:pPr>
      <w:r>
        <w:t xml:space="preserve">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lastRenderedPageBreak/>
        <w:t>(далее - Единый портал) www.gosuslugi.ru.</w:t>
      </w:r>
    </w:p>
    <w:p w:rsidR="002C73BB" w:rsidRDefault="002C73BB">
      <w:pPr>
        <w:pStyle w:val="ConsPlusNormal"/>
        <w:spacing w:before="220"/>
        <w:ind w:firstLine="540"/>
        <w:jc w:val="both"/>
      </w:pPr>
      <w: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2C73BB" w:rsidRDefault="002C73BB">
      <w:pPr>
        <w:pStyle w:val="ConsPlusNormal"/>
        <w:spacing w:before="220"/>
        <w:ind w:firstLine="540"/>
        <w:jc w:val="both"/>
      </w:pPr>
      <w:bookmarkStart w:id="1" w:name="P114"/>
      <w:bookmarkEnd w:id="1"/>
      <w:r>
        <w:t>3.5.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2C73BB" w:rsidRDefault="002C73BB">
      <w:pPr>
        <w:pStyle w:val="ConsPlusNormal"/>
        <w:spacing w:before="220"/>
        <w:ind w:firstLine="540"/>
        <w:jc w:val="both"/>
      </w:pPr>
      <w:r>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2C73BB" w:rsidRDefault="002C73BB">
      <w:pPr>
        <w:pStyle w:val="ConsPlusNormal"/>
        <w:spacing w:before="220"/>
        <w:ind w:firstLine="540"/>
        <w:jc w:val="both"/>
      </w:pPr>
      <w:r>
        <w:t>о принятии решения по конкретному заявлению о выдаче разрешения на судовую радиостанцию;</w:t>
      </w:r>
    </w:p>
    <w:p w:rsidR="002C73BB" w:rsidRDefault="002C73BB">
      <w:pPr>
        <w:pStyle w:val="ConsPlusNormal"/>
        <w:spacing w:before="220"/>
        <w:ind w:firstLine="540"/>
        <w:jc w:val="both"/>
      </w:pPr>
      <w: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2C73BB" w:rsidRDefault="002C73BB">
      <w:pPr>
        <w:pStyle w:val="ConsPlusNormal"/>
        <w:spacing w:before="220"/>
        <w:ind w:firstLine="540"/>
        <w:jc w:val="both"/>
      </w:pPr>
      <w:r>
        <w:t>о действующем порядке выдачи разрешений на судовые радиостанции;</w:t>
      </w:r>
    </w:p>
    <w:p w:rsidR="002C73BB" w:rsidRDefault="002C73BB">
      <w:pPr>
        <w:pStyle w:val="ConsPlusNormal"/>
        <w:spacing w:before="220"/>
        <w:ind w:firstLine="540"/>
        <w:jc w:val="both"/>
      </w:pPr>
      <w:r>
        <w:t>о месте размещения на Сайте, на сайтах территориальных органов Роскомнадзора и Едином портале справочных материалов по вопросам выдачи разрешений на судовые радиостанции.</w:t>
      </w:r>
    </w:p>
    <w:p w:rsidR="002C73BB" w:rsidRDefault="002C73BB">
      <w:pPr>
        <w:pStyle w:val="ConsPlusNormal"/>
        <w:spacing w:before="220"/>
        <w:ind w:firstLine="540"/>
        <w:jc w:val="both"/>
      </w:pPr>
      <w:r>
        <w:t xml:space="preserve">3.6. Ответы на вопросы, перечень которых установлен </w:t>
      </w:r>
      <w:hyperlink w:anchor="P114" w:history="1">
        <w:r>
          <w:rPr>
            <w:color w:val="0000FF"/>
          </w:rPr>
          <w:t>подпунктом 3.5</w:t>
        </w:r>
      </w:hyperlink>
      <w: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2C73BB" w:rsidRDefault="002C73BB">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2C73BB" w:rsidRDefault="002C73BB">
      <w:pPr>
        <w:pStyle w:val="ConsPlusNormal"/>
        <w:spacing w:before="220"/>
        <w:ind w:firstLine="540"/>
        <w:jc w:val="both"/>
      </w:pPr>
      <w:r>
        <w:t>3.7. Иные вопросы, связанные с предоставлением государственной услуги по выдаче 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2C73BB" w:rsidRDefault="002C73BB">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2C73BB" w:rsidRDefault="002C73BB">
      <w:pPr>
        <w:pStyle w:val="ConsPlusNormal"/>
        <w:spacing w:before="220"/>
        <w:ind w:firstLine="540"/>
        <w:jc w:val="both"/>
      </w:pPr>
      <w:r>
        <w:t>4. 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2C73BB" w:rsidRDefault="002C73BB">
      <w:pPr>
        <w:pStyle w:val="ConsPlusNormal"/>
        <w:spacing w:before="220"/>
        <w:ind w:firstLine="540"/>
        <w:jc w:val="both"/>
      </w:pPr>
      <w:r>
        <w:t>на стендах ответственного структурного подразделения территориального органа Роскомнадзора;</w:t>
      </w:r>
    </w:p>
    <w:p w:rsidR="002C73BB" w:rsidRDefault="002C73BB">
      <w:pPr>
        <w:pStyle w:val="ConsPlusNormal"/>
        <w:spacing w:before="220"/>
        <w:ind w:firstLine="540"/>
        <w:jc w:val="both"/>
      </w:pPr>
      <w:r>
        <w:t>на сайтах территориальных органов Роскомнадзора;</w:t>
      </w:r>
    </w:p>
    <w:p w:rsidR="002C73BB" w:rsidRDefault="002C73BB">
      <w:pPr>
        <w:pStyle w:val="ConsPlusNormal"/>
        <w:spacing w:before="220"/>
        <w:ind w:firstLine="540"/>
        <w:jc w:val="both"/>
      </w:pPr>
      <w:r>
        <w:t>на Сайте: www.rkn.gov.ru;</w:t>
      </w:r>
    </w:p>
    <w:p w:rsidR="002C73BB" w:rsidRDefault="002C73BB">
      <w:pPr>
        <w:pStyle w:val="ConsPlusNormal"/>
        <w:spacing w:before="220"/>
        <w:ind w:firstLine="540"/>
        <w:jc w:val="both"/>
      </w:pPr>
      <w:r>
        <w:t>на Едином портале: www.gosuslugi.ru.</w:t>
      </w:r>
    </w:p>
    <w:p w:rsidR="002C73BB" w:rsidRDefault="002C73BB">
      <w:pPr>
        <w:pStyle w:val="ConsPlusNormal"/>
        <w:jc w:val="both"/>
      </w:pPr>
    </w:p>
    <w:p w:rsidR="002C73BB" w:rsidRDefault="002C73BB">
      <w:pPr>
        <w:pStyle w:val="ConsPlusNormal"/>
        <w:jc w:val="center"/>
        <w:outlineLvl w:val="1"/>
      </w:pPr>
      <w:r>
        <w:t>II. Стандарт предоставления государственной услуги</w:t>
      </w:r>
    </w:p>
    <w:p w:rsidR="002C73BB" w:rsidRDefault="002C73BB">
      <w:pPr>
        <w:pStyle w:val="ConsPlusNormal"/>
        <w:jc w:val="both"/>
      </w:pPr>
    </w:p>
    <w:p w:rsidR="002C73BB" w:rsidRDefault="002C73BB">
      <w:pPr>
        <w:pStyle w:val="ConsPlusNormal"/>
        <w:jc w:val="center"/>
        <w:outlineLvl w:val="2"/>
      </w:pPr>
      <w:r>
        <w:lastRenderedPageBreak/>
        <w:t>Наименование государственной услуги</w:t>
      </w:r>
    </w:p>
    <w:p w:rsidR="002C73BB" w:rsidRDefault="002C73BB">
      <w:pPr>
        <w:pStyle w:val="ConsPlusNormal"/>
        <w:jc w:val="both"/>
      </w:pPr>
    </w:p>
    <w:p w:rsidR="002C73BB" w:rsidRDefault="002C73BB">
      <w:pPr>
        <w:pStyle w:val="ConsPlusNormal"/>
        <w:ind w:firstLine="540"/>
        <w:jc w:val="both"/>
      </w:pPr>
      <w: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C73BB" w:rsidRDefault="002C73BB">
      <w:pPr>
        <w:pStyle w:val="ConsPlusNormal"/>
        <w:jc w:val="both"/>
      </w:pPr>
    </w:p>
    <w:p w:rsidR="002C73BB" w:rsidRDefault="002C73BB">
      <w:pPr>
        <w:pStyle w:val="ConsPlusNormal"/>
        <w:jc w:val="center"/>
        <w:outlineLvl w:val="2"/>
      </w:pPr>
      <w:r>
        <w:t>Наименование федерального органа исполнительной власти,</w:t>
      </w:r>
    </w:p>
    <w:p w:rsidR="002C73BB" w:rsidRDefault="002C73BB">
      <w:pPr>
        <w:pStyle w:val="ConsPlusNormal"/>
        <w:jc w:val="center"/>
      </w:pPr>
      <w:r>
        <w:t>предоставляющего государственную услугу</w:t>
      </w:r>
    </w:p>
    <w:p w:rsidR="002C73BB" w:rsidRDefault="002C73BB">
      <w:pPr>
        <w:pStyle w:val="ConsPlusNormal"/>
        <w:jc w:val="both"/>
      </w:pPr>
    </w:p>
    <w:p w:rsidR="002C73BB" w:rsidRDefault="002C73BB">
      <w:pPr>
        <w:pStyle w:val="ConsPlusNormal"/>
        <w:ind w:firstLine="540"/>
        <w:jc w:val="both"/>
      </w:pPr>
      <w:r>
        <w:t xml:space="preserve">6. Предоставление государственной услуги осуществляется территориальными органами Роскомнадзора, перечень которых приведен в </w:t>
      </w:r>
      <w:hyperlink w:anchor="P682" w:history="1">
        <w:r>
          <w:rPr>
            <w:color w:val="0000FF"/>
          </w:rPr>
          <w:t>приложении N 2</w:t>
        </w:r>
      </w:hyperlink>
      <w:r>
        <w:t xml:space="preserve"> к Административному регламенту.</w:t>
      </w:r>
    </w:p>
    <w:p w:rsidR="002C73BB" w:rsidRDefault="002C73BB">
      <w:pPr>
        <w:pStyle w:val="ConsPlusNormal"/>
        <w:spacing w:before="220"/>
        <w:ind w:firstLine="540"/>
        <w:jc w:val="both"/>
      </w:pPr>
      <w:r>
        <w:t>7.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C73BB" w:rsidRDefault="002C73BB">
      <w:pPr>
        <w:pStyle w:val="ConsPlusNormal"/>
        <w:jc w:val="both"/>
      </w:pPr>
    </w:p>
    <w:p w:rsidR="002C73BB" w:rsidRDefault="002C73BB">
      <w:pPr>
        <w:pStyle w:val="ConsPlusNormal"/>
        <w:jc w:val="center"/>
        <w:outlineLvl w:val="2"/>
      </w:pPr>
      <w:r>
        <w:t>Описание результата предоставления государственной услуги</w:t>
      </w:r>
    </w:p>
    <w:p w:rsidR="002C73BB" w:rsidRDefault="002C73BB">
      <w:pPr>
        <w:pStyle w:val="ConsPlusNormal"/>
        <w:jc w:val="both"/>
      </w:pPr>
    </w:p>
    <w:p w:rsidR="002C73BB" w:rsidRDefault="002C73BB">
      <w:pPr>
        <w:pStyle w:val="ConsPlusNormal"/>
        <w:ind w:firstLine="540"/>
        <w:jc w:val="both"/>
      </w:pPr>
      <w: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2C73BB" w:rsidRDefault="002C73BB">
      <w:pPr>
        <w:pStyle w:val="ConsPlusNormal"/>
        <w:spacing w:before="220"/>
        <w:ind w:firstLine="540"/>
        <w:jc w:val="both"/>
      </w:pPr>
      <w: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2C73BB" w:rsidRDefault="002C73BB">
      <w:pPr>
        <w:pStyle w:val="ConsPlusNormal"/>
        <w:spacing w:before="220"/>
        <w:ind w:firstLine="540"/>
        <w:jc w:val="both"/>
      </w:pPr>
      <w:r>
        <w:t>8.2. Выдача разрешения на судовую радиостанцию производится в следующих случаях:</w:t>
      </w:r>
    </w:p>
    <w:p w:rsidR="002C73BB" w:rsidRDefault="002C73BB">
      <w:pPr>
        <w:pStyle w:val="ConsPlusNormal"/>
        <w:spacing w:before="220"/>
        <w:ind w:firstLine="540"/>
        <w:jc w:val="both"/>
      </w:pPr>
      <w:r>
        <w:t>при первоначальном обращении заявителя о выдаче разрешения на судовую радиостанцию;</w:t>
      </w:r>
    </w:p>
    <w:p w:rsidR="002C73BB" w:rsidRDefault="002C73BB">
      <w:pPr>
        <w:pStyle w:val="ConsPlusNormal"/>
        <w:spacing w:before="220"/>
        <w:ind w:firstLine="540"/>
        <w:jc w:val="both"/>
      </w:pPr>
      <w:r>
        <w:t>при изменении судовладельца;</w:t>
      </w:r>
    </w:p>
    <w:p w:rsidR="002C73BB" w:rsidRDefault="002C73BB">
      <w:pPr>
        <w:pStyle w:val="ConsPlusNormal"/>
        <w:spacing w:before="220"/>
        <w:ind w:firstLine="540"/>
        <w:jc w:val="both"/>
      </w:pPr>
      <w:r>
        <w:t>при изменении названия судна;</w:t>
      </w:r>
    </w:p>
    <w:p w:rsidR="002C73BB" w:rsidRDefault="002C73BB">
      <w:pPr>
        <w:pStyle w:val="ConsPlusNormal"/>
        <w:spacing w:before="220"/>
        <w:ind w:firstLine="540"/>
        <w:jc w:val="both"/>
      </w:pPr>
      <w:r>
        <w:t>при изменении порта регистрации судна;</w:t>
      </w:r>
    </w:p>
    <w:p w:rsidR="002C73BB" w:rsidRDefault="002C73BB">
      <w:pPr>
        <w:pStyle w:val="ConsPlusNormal"/>
        <w:spacing w:before="220"/>
        <w:ind w:firstLine="540"/>
        <w:jc w:val="both"/>
      </w:pPr>
      <w:r>
        <w:t>при изменении позывных сигналов опознавания;</w:t>
      </w:r>
    </w:p>
    <w:p w:rsidR="002C73BB" w:rsidRDefault="002C73BB">
      <w:pPr>
        <w:pStyle w:val="ConsPlusNormal"/>
        <w:spacing w:before="220"/>
        <w:ind w:firstLine="540"/>
        <w:jc w:val="both"/>
      </w:pPr>
      <w:r>
        <w:t>при изменении радиоданных судовой радиостанции (в том числе сведений о типах, 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2C73BB" w:rsidRDefault="002C73BB">
      <w:pPr>
        <w:pStyle w:val="ConsPlusNormal"/>
        <w:spacing w:before="220"/>
        <w:ind w:firstLine="540"/>
        <w:jc w:val="both"/>
      </w:pPr>
      <w:r>
        <w:t>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2C73BB" w:rsidRDefault="002C73BB">
      <w:pPr>
        <w:pStyle w:val="ConsPlusNormal"/>
        <w:spacing w:before="220"/>
        <w:ind w:firstLine="540"/>
        <w:jc w:val="both"/>
      </w:pPr>
      <w:r>
        <w:t>при порче, износе или утере разрешения на судовую радиостанцию.</w:t>
      </w:r>
    </w:p>
    <w:p w:rsidR="002C73BB" w:rsidRDefault="002C73BB">
      <w:pPr>
        <w:pStyle w:val="ConsPlusNormal"/>
        <w:spacing w:before="220"/>
        <w:ind w:firstLine="540"/>
        <w:jc w:val="both"/>
      </w:pPr>
      <w:r>
        <w:t>8.3.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(далее - Заключение радиочастотной службы).</w:t>
      </w:r>
    </w:p>
    <w:p w:rsidR="002C73BB" w:rsidRDefault="002C73BB">
      <w:pPr>
        <w:pStyle w:val="ConsPlusNormal"/>
        <w:spacing w:before="220"/>
        <w:ind w:firstLine="540"/>
        <w:jc w:val="both"/>
      </w:pPr>
      <w:r>
        <w:lastRenderedPageBreak/>
        <w:t>8.4. Выдача разрешений на судовые радиостанции осуществляется без Заключения радиочастотной службы в следующих случаях:</w:t>
      </w:r>
    </w:p>
    <w:p w:rsidR="002C73BB" w:rsidRDefault="002C73BB">
      <w:pPr>
        <w:pStyle w:val="ConsPlusNormal"/>
        <w:spacing w:before="220"/>
        <w:ind w:firstLine="540"/>
        <w:jc w:val="both"/>
      </w:pPr>
      <w: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2C73BB" w:rsidRDefault="002C73BB">
      <w:pPr>
        <w:pStyle w:val="ConsPlusNormal"/>
        <w:spacing w:before="220"/>
        <w:ind w:firstLine="540"/>
        <w:jc w:val="both"/>
      </w:pPr>
      <w:r>
        <w:t>порчи, износа или утери разрешения на судовую радиостанцию;</w:t>
      </w:r>
    </w:p>
    <w:p w:rsidR="002C73BB" w:rsidRDefault="002C73BB">
      <w:pPr>
        <w:pStyle w:val="ConsPlusNormal"/>
        <w:spacing w:before="220"/>
        <w:ind w:firstLine="540"/>
        <w:jc w:val="both"/>
      </w:pPr>
      <w:r>
        <w:t>окончания срока действия разрешения на судовую радиостанцию при условии подачи заявления не ранее чем за 60 рабочих дней и не позднее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2C73BB" w:rsidRDefault="002C73BB">
      <w:pPr>
        <w:pStyle w:val="ConsPlusNormal"/>
        <w:spacing w:before="220"/>
        <w:ind w:firstLine="540"/>
        <w:jc w:val="both"/>
      </w:pPr>
      <w:r>
        <w:t>прекращения использования отдельных РЭС в составе судовой радиостанции.</w:t>
      </w:r>
    </w:p>
    <w:p w:rsidR="002C73BB" w:rsidRDefault="002C73BB">
      <w:pPr>
        <w:pStyle w:val="ConsPlusNormal"/>
        <w:spacing w:before="220"/>
        <w:ind w:firstLine="540"/>
        <w:jc w:val="both"/>
      </w:pPr>
      <w: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2C73BB" w:rsidRDefault="002C73BB">
      <w:pPr>
        <w:pStyle w:val="ConsPlusNormal"/>
        <w:spacing w:before="220"/>
        <w:ind w:firstLine="540"/>
        <w:jc w:val="both"/>
      </w:pPr>
      <w:r>
        <w:t>8.6. В ходе предоставления государственной услуги территориальные органы Роскомнадзора взаимодействуют с Федеральной налоговой службой, Минтрансом России, МЧС России,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p>
    <w:p w:rsidR="002C73BB" w:rsidRDefault="002C73BB">
      <w:pPr>
        <w:pStyle w:val="ConsPlusNormal"/>
        <w:spacing w:before="220"/>
        <w:ind w:firstLine="540"/>
        <w:jc w:val="both"/>
      </w:pPr>
      <w: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2C73BB" w:rsidRDefault="002C73BB">
      <w:pPr>
        <w:pStyle w:val="ConsPlusNormal"/>
        <w:spacing w:before="220"/>
        <w:ind w:firstLine="540"/>
        <w:jc w:val="both"/>
      </w:pPr>
      <w:r>
        <w:t>разрешение на судовую радиостанцию;</w:t>
      </w:r>
    </w:p>
    <w:p w:rsidR="002C73BB" w:rsidRDefault="002C73BB">
      <w:pPr>
        <w:pStyle w:val="ConsPlusNormal"/>
        <w:spacing w:before="220"/>
        <w:ind w:firstLine="540"/>
        <w:jc w:val="both"/>
      </w:pPr>
      <w:r>
        <w:t>уведомление об отказе в выдаче разрешения на судовую радиостанцию.</w:t>
      </w:r>
    </w:p>
    <w:p w:rsidR="002C73BB" w:rsidRDefault="002C73BB">
      <w:pPr>
        <w:pStyle w:val="ConsPlusNormal"/>
        <w:jc w:val="both"/>
      </w:pPr>
    </w:p>
    <w:p w:rsidR="002C73BB" w:rsidRDefault="002C73BB">
      <w:pPr>
        <w:pStyle w:val="ConsPlusNormal"/>
        <w:jc w:val="center"/>
        <w:outlineLvl w:val="2"/>
      </w:pPr>
      <w:r>
        <w:t>Сроки предоставления государственной услуги</w:t>
      </w:r>
    </w:p>
    <w:p w:rsidR="002C73BB" w:rsidRDefault="002C73BB">
      <w:pPr>
        <w:pStyle w:val="ConsPlusNormal"/>
        <w:jc w:val="both"/>
      </w:pPr>
    </w:p>
    <w:p w:rsidR="002C73BB" w:rsidRDefault="002C73BB">
      <w:pPr>
        <w:pStyle w:val="ConsPlusNormal"/>
        <w:ind w:firstLine="540"/>
        <w:jc w:val="both"/>
      </w:pPr>
      <w:bookmarkStart w:id="2" w:name="P169"/>
      <w:bookmarkEnd w:id="2"/>
      <w:r>
        <w:t>10. Выдача разрешения на судовую радиостанцию осуществляется в срок, не превышающий 10 рабочих дней со дня регистрации заявления в территориальном органе Роскомнадзора.</w:t>
      </w:r>
    </w:p>
    <w:p w:rsidR="002C73BB" w:rsidRDefault="002C73BB">
      <w:pPr>
        <w:pStyle w:val="ConsPlusNormal"/>
        <w:spacing w:before="220"/>
        <w:ind w:firstLine="540"/>
        <w:jc w:val="both"/>
      </w:pPr>
      <w:bookmarkStart w:id="3" w:name="P170"/>
      <w:bookmarkEnd w:id="3"/>
      <w:r>
        <w:t>11.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w:t>
      </w:r>
    </w:p>
    <w:p w:rsidR="002C73BB" w:rsidRDefault="002C73BB">
      <w:pPr>
        <w:pStyle w:val="ConsPlusNormal"/>
        <w:jc w:val="both"/>
      </w:pPr>
    </w:p>
    <w:p w:rsidR="002C73BB" w:rsidRDefault="002C73BB">
      <w:pPr>
        <w:pStyle w:val="ConsPlusNormal"/>
        <w:jc w:val="center"/>
        <w:outlineLvl w:val="2"/>
      </w:pPr>
      <w:r>
        <w:t>Перечень нормативных правовых актов, регулирующих</w:t>
      </w:r>
    </w:p>
    <w:p w:rsidR="002C73BB" w:rsidRDefault="002C73BB">
      <w:pPr>
        <w:pStyle w:val="ConsPlusNormal"/>
        <w:jc w:val="center"/>
      </w:pPr>
      <w:r>
        <w:t>отношения, возникающие в связи с предоставлением</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2C73BB" w:rsidRDefault="002C73BB">
      <w:pPr>
        <w:pStyle w:val="ConsPlusNormal"/>
        <w:spacing w:before="220"/>
        <w:ind w:firstLine="540"/>
        <w:jc w:val="both"/>
      </w:pPr>
      <w:r>
        <w:t xml:space="preserve">12.1. Налоговым </w:t>
      </w:r>
      <w:hyperlink r:id="rId11"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2004, N 45, ст. 4377; </w:t>
      </w:r>
      <w:r>
        <w:lastRenderedPageBreak/>
        <w:t>2005, N 1, ст. 29, ст. 30; N 30, ст. 3117; N 50, ст. 5246; 2006, N 1, ст. 12; N 27, ст. 2881; N 31, ст. 3436; N 43, ст. 4412; 2007, N 1, ст. 7; N 31, ст. 4013; N 46, ст. 5553; N 49, ст. 6045, ст. 6071; 2008, N 52, ст. 6218, ст. 6227, ст. 6236; 2009, N 1, ст. 19; N 29, ст. 3582, ст. 3625; N 48, ст. 5733; N 52, ст. 6450; 2010, N 15, ст. 1737; N 18, ст. 2145; N 19, ст. 2291; N 28, ст. 3553; N 31, ст. 4198; N 32, ст. 4298; N 40, ст. 4969; N 46, ст. 5918; N 48, ст. 6247; 2011, N 1, ст. 7; N 17, ст. 2318; N 30, ст. 4583, ст. 4587; 2012, N 18, ст. 2128; N 24, ст. 3066; N 29, ст. 3980; N 31, ст. 4319, ст. 4322; N 41, ст. 5527; N 49, ст. 6750; N 50, ст. 6958; 2013, N 14, ст. 1647; N 23, ст. 2866; N 30, ст. 4084, N 51, ст. 6699; N 52, ст. 6985; 2014, N 8, ст. 737) (далее - Налоговый кодекс Российской Федерации);</w:t>
      </w:r>
    </w:p>
    <w:p w:rsidR="002C73BB" w:rsidRDefault="002C73BB">
      <w:pPr>
        <w:pStyle w:val="ConsPlusNormal"/>
        <w:spacing w:before="220"/>
        <w:ind w:firstLine="540"/>
        <w:jc w:val="both"/>
      </w:pPr>
      <w:r>
        <w:t xml:space="preserve">12.2. </w:t>
      </w:r>
      <w:hyperlink r:id="rId12" w:history="1">
        <w:r>
          <w:rPr>
            <w:color w:val="0000FF"/>
          </w:rPr>
          <w:t>Кодексом</w:t>
        </w:r>
      </w:hyperlink>
      <w: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N 30, ст. 4596; N 45, ст. 6335; N 48, ст. 6728; 2012, N 18, ст. 2128; N 25, ст. 3268; N 31, ст. 4321; 2013, N 30, ст. 4058; 2014, N 6, ст. 566);</w:t>
      </w:r>
    </w:p>
    <w:p w:rsidR="002C73BB" w:rsidRDefault="002C73BB">
      <w:pPr>
        <w:pStyle w:val="ConsPlusNormal"/>
        <w:spacing w:before="220"/>
        <w:ind w:firstLine="540"/>
        <w:jc w:val="both"/>
      </w:pPr>
      <w:r>
        <w:t xml:space="preserve">12.3. Федеральным </w:t>
      </w:r>
      <w:hyperlink r:id="rId1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C73BB" w:rsidRDefault="002C73BB">
      <w:pPr>
        <w:pStyle w:val="ConsPlusNormal"/>
        <w:jc w:val="both"/>
      </w:pPr>
      <w:r>
        <w:t xml:space="preserve">(пп. 12.3 введен </w:t>
      </w:r>
      <w:hyperlink r:id="rId14" w:history="1">
        <w:r>
          <w:rPr>
            <w:color w:val="0000FF"/>
          </w:rPr>
          <w:t>Приказом</w:t>
        </w:r>
      </w:hyperlink>
      <w:r>
        <w:t xml:space="preserve"> Минкомсвязи России от 05.12.2016 N 615)</w:t>
      </w:r>
    </w:p>
    <w:p w:rsidR="002C73BB" w:rsidRDefault="002C73BB">
      <w:pPr>
        <w:pStyle w:val="ConsPlusNormal"/>
        <w:spacing w:before="220"/>
        <w:ind w:firstLine="540"/>
        <w:jc w:val="both"/>
      </w:pPr>
      <w:hyperlink r:id="rId15" w:history="1">
        <w:r>
          <w:rPr>
            <w:color w:val="0000FF"/>
          </w:rPr>
          <w:t>12.4</w:t>
        </w:r>
      </w:hyperlink>
      <w:r>
        <w:t xml:space="preserve">. Федеральным </w:t>
      </w:r>
      <w:hyperlink r:id="rId16"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(далее - Федеральный закон "О связи");</w:t>
      </w:r>
    </w:p>
    <w:p w:rsidR="002C73BB" w:rsidRDefault="002C73BB">
      <w:pPr>
        <w:pStyle w:val="ConsPlusNormal"/>
        <w:spacing w:before="220"/>
        <w:ind w:firstLine="540"/>
        <w:jc w:val="both"/>
      </w:pPr>
      <w:hyperlink r:id="rId17" w:history="1">
        <w:r>
          <w:rPr>
            <w:color w:val="0000FF"/>
          </w:rPr>
          <w:t>12.5</w:t>
        </w:r>
      </w:hyperlink>
      <w:r>
        <w:t xml:space="preserve">.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2C73BB" w:rsidRDefault="002C73BB">
      <w:pPr>
        <w:pStyle w:val="ConsPlusNormal"/>
        <w:spacing w:before="220"/>
        <w:ind w:firstLine="540"/>
        <w:jc w:val="both"/>
      </w:pPr>
      <w:hyperlink r:id="rId19" w:history="1">
        <w:r>
          <w:rPr>
            <w:color w:val="0000FF"/>
          </w:rPr>
          <w:t>12.6</w:t>
        </w:r>
      </w:hyperlink>
      <w:r>
        <w:t xml:space="preserve">. </w:t>
      </w:r>
      <w:hyperlink r:id="rId20" w:history="1">
        <w:r>
          <w:rPr>
            <w:color w:val="0000FF"/>
          </w:rPr>
          <w:t>Постановлением</w:t>
        </w:r>
      </w:hyperlink>
      <w: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 2012, N 46, ст. 6347; 2013, N 44, ст. 5766);</w:t>
      </w:r>
    </w:p>
    <w:p w:rsidR="002C73BB" w:rsidRDefault="002C73BB">
      <w:pPr>
        <w:pStyle w:val="ConsPlusNormal"/>
        <w:spacing w:before="220"/>
        <w:ind w:firstLine="540"/>
        <w:jc w:val="both"/>
      </w:pPr>
      <w:hyperlink r:id="rId21" w:history="1">
        <w:r>
          <w:rPr>
            <w:color w:val="0000FF"/>
          </w:rPr>
          <w:t>12.7</w:t>
        </w:r>
      </w:hyperlink>
      <w:r>
        <w:t xml:space="preserve">. </w:t>
      </w:r>
      <w:hyperlink r:id="rId22" w:history="1">
        <w:r>
          <w:rPr>
            <w:color w:val="0000FF"/>
          </w:rPr>
          <w:t>Постановлением</w:t>
        </w:r>
      </w:hyperlink>
      <w:r>
        <w:t xml:space="preserve"> Правительства Российской Федерации от 14 мая 2014 г. N 434 "О радиочастотной службе" (Собрание законодательства Российской Федерации, 19.05.2014, N 20, ст. 2542);</w:t>
      </w:r>
    </w:p>
    <w:p w:rsidR="002C73BB" w:rsidRDefault="002C73BB">
      <w:pPr>
        <w:pStyle w:val="ConsPlusNormal"/>
        <w:spacing w:before="220"/>
        <w:ind w:firstLine="540"/>
        <w:jc w:val="both"/>
      </w:pPr>
      <w:hyperlink r:id="rId23" w:history="1">
        <w:r>
          <w:rPr>
            <w:color w:val="0000FF"/>
          </w:rPr>
          <w:t>12.8</w:t>
        </w:r>
      </w:hyperlink>
      <w:r>
        <w:t xml:space="preserve">. </w:t>
      </w:r>
      <w:hyperlink r:id="rId24"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2C73BB" w:rsidRDefault="002C73BB">
      <w:pPr>
        <w:pStyle w:val="ConsPlusNormal"/>
        <w:spacing w:before="220"/>
        <w:ind w:firstLine="540"/>
        <w:jc w:val="both"/>
      </w:pPr>
      <w:hyperlink r:id="rId25" w:history="1">
        <w:r>
          <w:rPr>
            <w:color w:val="0000FF"/>
          </w:rPr>
          <w:t>12.9</w:t>
        </w:r>
      </w:hyperlink>
      <w:r>
        <w:t>. Приказ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2C73BB" w:rsidRDefault="002C73BB">
      <w:pPr>
        <w:pStyle w:val="ConsPlusNormal"/>
        <w:jc w:val="both"/>
      </w:pPr>
      <w:r>
        <w:t xml:space="preserve">(подпункт в ред. </w:t>
      </w:r>
      <w:hyperlink r:id="rId26" w:history="1">
        <w:r>
          <w:rPr>
            <w:color w:val="0000FF"/>
          </w:rPr>
          <w:t>Приказа</w:t>
        </w:r>
      </w:hyperlink>
      <w:r>
        <w:t xml:space="preserve"> Минкомсвязи России от 05.12.2016 N 615)</w:t>
      </w:r>
    </w:p>
    <w:p w:rsidR="002C73BB" w:rsidRDefault="002C73BB">
      <w:pPr>
        <w:pStyle w:val="ConsPlusNormal"/>
        <w:spacing w:before="220"/>
        <w:ind w:firstLine="540"/>
        <w:jc w:val="both"/>
      </w:pPr>
      <w:hyperlink r:id="rId27" w:history="1">
        <w:r>
          <w:rPr>
            <w:color w:val="0000FF"/>
          </w:rPr>
          <w:t>12.10</w:t>
        </w:r>
      </w:hyperlink>
      <w:r>
        <w:t xml:space="preserve">. </w:t>
      </w:r>
      <w:hyperlink r:id="rId28"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w:t>
      </w:r>
    </w:p>
    <w:p w:rsidR="002C73BB" w:rsidRDefault="002C73BB">
      <w:pPr>
        <w:pStyle w:val="ConsPlusNormal"/>
        <w:spacing w:before="220"/>
        <w:ind w:firstLine="540"/>
        <w:jc w:val="both"/>
      </w:pPr>
      <w:hyperlink r:id="rId29" w:history="1">
        <w:r>
          <w:rPr>
            <w:color w:val="0000FF"/>
          </w:rPr>
          <w:t>12.11</w:t>
        </w:r>
      </w:hyperlink>
      <w:r>
        <w:t xml:space="preserve">. </w:t>
      </w:r>
      <w:hyperlink r:id="rId3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w:t>
      </w:r>
    </w:p>
    <w:p w:rsidR="002C73BB" w:rsidRDefault="002C73BB">
      <w:pPr>
        <w:pStyle w:val="ConsPlusNormal"/>
        <w:spacing w:before="220"/>
        <w:ind w:firstLine="540"/>
        <w:jc w:val="both"/>
      </w:pPr>
      <w:hyperlink r:id="rId31" w:history="1">
        <w:r>
          <w:rPr>
            <w:color w:val="0000FF"/>
          </w:rPr>
          <w:t>12.12</w:t>
        </w:r>
      </w:hyperlink>
      <w:r>
        <w:t xml:space="preserve">. </w:t>
      </w:r>
      <w:hyperlink r:id="rId3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2C73BB" w:rsidRDefault="002C73BB">
      <w:pPr>
        <w:pStyle w:val="ConsPlusNormal"/>
        <w:spacing w:before="220"/>
        <w:ind w:firstLine="540"/>
        <w:jc w:val="both"/>
      </w:pPr>
      <w:hyperlink r:id="rId33" w:history="1">
        <w:r>
          <w:rPr>
            <w:color w:val="0000FF"/>
          </w:rPr>
          <w:t>12.13</w:t>
        </w:r>
      </w:hyperlink>
      <w:r>
        <w:t xml:space="preserve">. </w:t>
      </w:r>
      <w:hyperlink r:id="rId34"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2C73BB" w:rsidRDefault="002C73BB">
      <w:pPr>
        <w:pStyle w:val="ConsPlusNormal"/>
        <w:spacing w:before="220"/>
        <w:ind w:firstLine="540"/>
        <w:jc w:val="both"/>
      </w:pPr>
      <w:hyperlink r:id="rId35" w:history="1">
        <w:r>
          <w:rPr>
            <w:color w:val="0000FF"/>
          </w:rPr>
          <w:t>12.14</w:t>
        </w:r>
      </w:hyperlink>
      <w:r>
        <w:t xml:space="preserve">. </w:t>
      </w:r>
      <w:hyperlink r:id="rId3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C73BB" w:rsidRDefault="002C73BB">
      <w:pPr>
        <w:pStyle w:val="ConsPlusNormal"/>
        <w:spacing w:before="220"/>
        <w:ind w:firstLine="540"/>
        <w:jc w:val="both"/>
      </w:pPr>
      <w:hyperlink r:id="rId37" w:history="1">
        <w:r>
          <w:rPr>
            <w:color w:val="0000FF"/>
          </w:rPr>
          <w:t>12.15</w:t>
        </w:r>
      </w:hyperlink>
      <w:r>
        <w:t xml:space="preserve">. </w:t>
      </w:r>
      <w:hyperlink r:id="rId3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2C73BB" w:rsidRDefault="002C73BB">
      <w:pPr>
        <w:pStyle w:val="ConsPlusNormal"/>
        <w:spacing w:before="220"/>
        <w:ind w:firstLine="540"/>
        <w:jc w:val="both"/>
      </w:pPr>
      <w:hyperlink r:id="rId39" w:history="1">
        <w:r>
          <w:rPr>
            <w:color w:val="0000FF"/>
          </w:rPr>
          <w:t>12.16</w:t>
        </w:r>
      </w:hyperlink>
      <w:r>
        <w:t xml:space="preserve">. </w:t>
      </w:r>
      <w:hyperlink r:id="rId4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2C73BB" w:rsidRDefault="002C73BB">
      <w:pPr>
        <w:pStyle w:val="ConsPlusNormal"/>
        <w:spacing w:before="220"/>
        <w:ind w:firstLine="540"/>
        <w:jc w:val="both"/>
      </w:pPr>
      <w:hyperlink r:id="rId41" w:history="1">
        <w:r>
          <w:rPr>
            <w:color w:val="0000FF"/>
          </w:rPr>
          <w:t>12.17</w:t>
        </w:r>
      </w:hyperlink>
      <w:r>
        <w:t xml:space="preserve">. </w:t>
      </w:r>
      <w:hyperlink r:id="rId42"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w:t>
      </w:r>
    </w:p>
    <w:p w:rsidR="002C73BB" w:rsidRDefault="002C73BB">
      <w:pPr>
        <w:pStyle w:val="ConsPlusNormal"/>
        <w:spacing w:before="220"/>
        <w:ind w:firstLine="540"/>
        <w:jc w:val="both"/>
      </w:pPr>
      <w:hyperlink r:id="rId43" w:history="1">
        <w:r>
          <w:rPr>
            <w:color w:val="0000FF"/>
          </w:rPr>
          <w:t>12.18</w:t>
        </w:r>
      </w:hyperlink>
      <w:r>
        <w:t xml:space="preserve">. </w:t>
      </w:r>
      <w:hyperlink r:id="rId4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 2012, N 50 (ч. VI), ст. 7070; 2012, N 52, ст. 7507; 2014, N 5, ст. 506);</w:t>
      </w:r>
    </w:p>
    <w:p w:rsidR="002C73BB" w:rsidRDefault="002C73BB">
      <w:pPr>
        <w:pStyle w:val="ConsPlusNormal"/>
        <w:spacing w:before="220"/>
        <w:ind w:firstLine="540"/>
        <w:jc w:val="both"/>
      </w:pPr>
      <w:hyperlink r:id="rId45" w:history="1">
        <w:r>
          <w:rPr>
            <w:color w:val="0000FF"/>
          </w:rPr>
          <w:t>12.19</w:t>
        </w:r>
      </w:hyperlink>
      <w:r>
        <w:t xml:space="preserve">. </w:t>
      </w:r>
      <w:hyperlink r:id="rId46" w:history="1">
        <w:r>
          <w:rPr>
            <w:color w:val="0000FF"/>
          </w:rPr>
          <w:t>Приказом</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2C73BB" w:rsidRDefault="002C73BB">
      <w:pPr>
        <w:pStyle w:val="ConsPlusNormal"/>
        <w:jc w:val="both"/>
      </w:pPr>
    </w:p>
    <w:p w:rsidR="002C73BB" w:rsidRDefault="002C73BB">
      <w:pPr>
        <w:pStyle w:val="ConsPlusNormal"/>
        <w:jc w:val="center"/>
        <w:outlineLvl w:val="2"/>
      </w:pPr>
      <w:r>
        <w:t>Исчерпывающий перечень документов, необходимых</w:t>
      </w:r>
    </w:p>
    <w:p w:rsidR="002C73BB" w:rsidRDefault="002C73BB">
      <w:pPr>
        <w:pStyle w:val="ConsPlusNormal"/>
        <w:jc w:val="center"/>
      </w:pPr>
      <w:r>
        <w:t>в соответствии с нормативными правовыми актами</w:t>
      </w:r>
    </w:p>
    <w:p w:rsidR="002C73BB" w:rsidRDefault="002C73BB">
      <w:pPr>
        <w:pStyle w:val="ConsPlusNormal"/>
        <w:jc w:val="center"/>
      </w:pPr>
      <w:r>
        <w:t>для предоставления государственной услуги и услуг, которые</w:t>
      </w:r>
    </w:p>
    <w:p w:rsidR="002C73BB" w:rsidRDefault="002C73BB">
      <w:pPr>
        <w:pStyle w:val="ConsPlusNormal"/>
        <w:jc w:val="center"/>
      </w:pPr>
      <w:r>
        <w:t>являются необходимыми и обязательными для предоставления</w:t>
      </w:r>
    </w:p>
    <w:p w:rsidR="002C73BB" w:rsidRDefault="002C73BB">
      <w:pPr>
        <w:pStyle w:val="ConsPlusNormal"/>
        <w:jc w:val="center"/>
      </w:pPr>
      <w:r>
        <w:t>государственной услуги, подлежащих представлению</w:t>
      </w:r>
    </w:p>
    <w:p w:rsidR="002C73BB" w:rsidRDefault="002C73BB">
      <w:pPr>
        <w:pStyle w:val="ConsPlusNormal"/>
        <w:jc w:val="center"/>
      </w:pPr>
      <w:r>
        <w:t>заявителем, способы их получения заявителем, в том числе</w:t>
      </w:r>
    </w:p>
    <w:p w:rsidR="002C73BB" w:rsidRDefault="002C73BB">
      <w:pPr>
        <w:pStyle w:val="ConsPlusNormal"/>
        <w:jc w:val="center"/>
      </w:pPr>
      <w:r>
        <w:t>в электронной форме, порядок их представления</w:t>
      </w:r>
    </w:p>
    <w:p w:rsidR="002C73BB" w:rsidRDefault="002C73BB">
      <w:pPr>
        <w:pStyle w:val="ConsPlusNormal"/>
        <w:jc w:val="both"/>
      </w:pPr>
    </w:p>
    <w:p w:rsidR="002C73BB" w:rsidRDefault="002C73BB">
      <w:pPr>
        <w:pStyle w:val="ConsPlusNormal"/>
        <w:ind w:firstLine="540"/>
        <w:jc w:val="both"/>
      </w:pPr>
      <w:bookmarkStart w:id="4" w:name="P207"/>
      <w:bookmarkEnd w:id="4"/>
      <w:r>
        <w:t>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Роскомнадзора:</w:t>
      </w:r>
    </w:p>
    <w:p w:rsidR="002C73BB" w:rsidRDefault="002C73BB">
      <w:pPr>
        <w:pStyle w:val="ConsPlusNormal"/>
        <w:spacing w:before="220"/>
        <w:ind w:firstLine="540"/>
        <w:jc w:val="both"/>
      </w:pPr>
      <w:r>
        <w:t>13.1. Заявление на выдачу разрешения на судовую радиостанцию с указанием следующих сведений:</w:t>
      </w:r>
    </w:p>
    <w:p w:rsidR="002C73BB" w:rsidRDefault="002C73BB">
      <w:pPr>
        <w:pStyle w:val="ConsPlusNormal"/>
        <w:spacing w:before="220"/>
        <w:ind w:firstLine="540"/>
        <w:jc w:val="both"/>
      </w:pPr>
      <w: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почтового адреса;</w:t>
      </w:r>
    </w:p>
    <w:p w:rsidR="002C73BB" w:rsidRDefault="002C73BB">
      <w:pPr>
        <w:pStyle w:val="ConsPlusNormal"/>
        <w:spacing w:before="220"/>
        <w:ind w:firstLine="540"/>
        <w:jc w:val="both"/>
      </w:pPr>
      <w:r>
        <w:lastRenderedPageBreak/>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номера контактного телефона и (или) факса (с указанием кода города);</w:t>
      </w:r>
    </w:p>
    <w:p w:rsidR="002C73BB" w:rsidRDefault="002C73BB">
      <w:pPr>
        <w:pStyle w:val="ConsPlusNormal"/>
        <w:spacing w:before="220"/>
        <w:ind w:firstLine="540"/>
        <w:jc w:val="both"/>
      </w:pPr>
      <w:r>
        <w:t>основного государственного регистрационного номера (далее - ОГРН) (для юридического лица);</w:t>
      </w:r>
    </w:p>
    <w:p w:rsidR="002C73BB" w:rsidRDefault="002C73BB">
      <w:pPr>
        <w:pStyle w:val="ConsPlusNormal"/>
        <w:spacing w:before="220"/>
        <w:ind w:firstLine="540"/>
        <w:jc w:val="both"/>
      </w:pPr>
      <w:r>
        <w:t>идентификационного номера налогоплательщика (далее - ИНН);</w:t>
      </w:r>
    </w:p>
    <w:p w:rsidR="002C73BB" w:rsidRDefault="002C73BB">
      <w:pPr>
        <w:pStyle w:val="ConsPlusNormal"/>
        <w:spacing w:before="220"/>
        <w:ind w:firstLine="540"/>
        <w:jc w:val="both"/>
      </w:pPr>
      <w: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кода причины постановки на учет (далее - КПП) (для юридического лица);</w:t>
      </w:r>
    </w:p>
    <w:p w:rsidR="002C73BB" w:rsidRDefault="002C73BB">
      <w:pPr>
        <w:pStyle w:val="ConsPlusNormal"/>
        <w:spacing w:before="220"/>
        <w:ind w:firstLine="540"/>
        <w:jc w:val="both"/>
      </w:pPr>
      <w:r>
        <w:t>названия судна, IMO судна (идентификационного номера судна), регистрационного номера (для маломерного судна);</w:t>
      </w:r>
    </w:p>
    <w:p w:rsidR="002C73BB" w:rsidRDefault="002C73BB">
      <w:pPr>
        <w:pStyle w:val="ConsPlusNormal"/>
        <w:spacing w:before="220"/>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2C73BB" w:rsidRDefault="002C73BB">
      <w:pPr>
        <w:pStyle w:val="ConsPlusNormal"/>
        <w:spacing w:before="220"/>
        <w:ind w:firstLine="540"/>
        <w:jc w:val="both"/>
      </w:pPr>
      <w:r>
        <w:t>даты и номера Заключения радиочастотной службы;</w:t>
      </w:r>
    </w:p>
    <w:p w:rsidR="002C73BB" w:rsidRDefault="002C73BB">
      <w:pPr>
        <w:pStyle w:val="ConsPlusNormal"/>
        <w:spacing w:before="220"/>
        <w:ind w:firstLine="540"/>
        <w:jc w:val="both"/>
      </w:pPr>
      <w:r>
        <w:t>даты и номера действующего разрешения на судовую радиостанцию (в случае наличия);</w:t>
      </w:r>
    </w:p>
    <w:p w:rsidR="002C73BB" w:rsidRDefault="002C73BB">
      <w:pPr>
        <w:pStyle w:val="ConsPlusNormal"/>
        <w:spacing w:before="220"/>
        <w:ind w:firstLine="540"/>
        <w:jc w:val="both"/>
      </w:pPr>
      <w:r>
        <w:t>серии и номера свидетельства о праве собственности на судно;</w:t>
      </w:r>
    </w:p>
    <w:p w:rsidR="002C73BB" w:rsidRDefault="002C73BB">
      <w:pPr>
        <w:pStyle w:val="ConsPlusNormal"/>
        <w:spacing w:before="220"/>
        <w:ind w:firstLine="540"/>
        <w:jc w:val="both"/>
      </w:pPr>
      <w:r>
        <w:t>серии и номера свидетельства о праве плавания под Государственным флагом Российской Федерации.</w:t>
      </w:r>
    </w:p>
    <w:p w:rsidR="002C73BB" w:rsidRDefault="002C73BB">
      <w:pPr>
        <w:pStyle w:val="ConsPlusNormal"/>
        <w:spacing w:before="220"/>
        <w:ind w:firstLine="540"/>
        <w:jc w:val="both"/>
      </w:pPr>
      <w:r>
        <w:t>13.2. Заявление пользователя судовой радиостанции о прекращении действия разрешения на судовую радиостанцию (в случае внесения изменений).</w:t>
      </w:r>
    </w:p>
    <w:p w:rsidR="002C73BB" w:rsidRDefault="002C73BB">
      <w:pPr>
        <w:pStyle w:val="ConsPlusNormal"/>
        <w:spacing w:before="220"/>
        <w:ind w:firstLine="540"/>
        <w:jc w:val="both"/>
      </w:pPr>
      <w: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13.4. Копию документов, подтверждающих право на эксплуатацию судна.</w:t>
      </w:r>
    </w:p>
    <w:p w:rsidR="002C73BB" w:rsidRDefault="002C73BB">
      <w:pPr>
        <w:pStyle w:val="ConsPlusNormal"/>
        <w:spacing w:before="220"/>
        <w:ind w:firstLine="540"/>
        <w:jc w:val="both"/>
      </w:pPr>
      <w: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2C73BB" w:rsidRDefault="002C73BB">
      <w:pPr>
        <w:pStyle w:val="ConsPlusNormal"/>
        <w:spacing w:before="220"/>
        <w:ind w:firstLine="540"/>
        <w:jc w:val="both"/>
      </w:pPr>
      <w:bookmarkStart w:id="5" w:name="P227"/>
      <w:bookmarkEnd w:id="5"/>
      <w:r>
        <w:t>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Роскомнадзора:</w:t>
      </w:r>
    </w:p>
    <w:p w:rsidR="002C73BB" w:rsidRDefault="002C73BB">
      <w:pPr>
        <w:pStyle w:val="ConsPlusNormal"/>
        <w:spacing w:before="220"/>
        <w:ind w:firstLine="540"/>
        <w:jc w:val="both"/>
      </w:pPr>
      <w:r>
        <w:t>14.1. Заявление на выдачу разрешения на судовую радиостанцию с указанием следующих сведений:</w:t>
      </w:r>
    </w:p>
    <w:p w:rsidR="002C73BB" w:rsidRDefault="002C73BB">
      <w:pPr>
        <w:pStyle w:val="ConsPlusNormal"/>
        <w:spacing w:before="220"/>
        <w:ind w:firstLine="540"/>
        <w:jc w:val="both"/>
      </w:pPr>
      <w: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lastRenderedPageBreak/>
        <w:t>почтового адреса;</w:t>
      </w:r>
    </w:p>
    <w:p w:rsidR="002C73BB" w:rsidRDefault="002C73BB">
      <w:pPr>
        <w:pStyle w:val="ConsPlusNormal"/>
        <w:spacing w:before="220"/>
        <w:ind w:firstLine="540"/>
        <w:jc w:val="both"/>
      </w:pPr>
      <w:r>
        <w:t>адреса регистрации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номера контактного телефона и (или) факса (с указанием кода города);</w:t>
      </w:r>
    </w:p>
    <w:p w:rsidR="002C73BB" w:rsidRDefault="002C73BB">
      <w:pPr>
        <w:pStyle w:val="ConsPlusNormal"/>
        <w:spacing w:before="220"/>
        <w:ind w:firstLine="540"/>
        <w:jc w:val="both"/>
      </w:pPr>
      <w:r>
        <w:t>номера ОГРН (для юридического лица);</w:t>
      </w:r>
    </w:p>
    <w:p w:rsidR="002C73BB" w:rsidRDefault="002C73BB">
      <w:pPr>
        <w:pStyle w:val="ConsPlusNormal"/>
        <w:spacing w:before="220"/>
        <w:ind w:firstLine="540"/>
        <w:jc w:val="both"/>
      </w:pPr>
      <w:r>
        <w:t>ИНН;</w:t>
      </w:r>
    </w:p>
    <w:p w:rsidR="002C73BB" w:rsidRDefault="002C73BB">
      <w:pPr>
        <w:pStyle w:val="ConsPlusNormal"/>
        <w:spacing w:before="220"/>
        <w:ind w:firstLine="540"/>
        <w:jc w:val="both"/>
      </w:pPr>
      <w:r>
        <w:t>СНИЛС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КПП (для юридического лица);</w:t>
      </w:r>
    </w:p>
    <w:p w:rsidR="002C73BB" w:rsidRDefault="002C73BB">
      <w:pPr>
        <w:pStyle w:val="ConsPlusNormal"/>
        <w:spacing w:before="220"/>
        <w:ind w:firstLine="540"/>
        <w:jc w:val="both"/>
      </w:pPr>
      <w:r>
        <w:t>названия судна, IMO судна (идентификационного номера судна), регистрационного номера (для маломерного судна);</w:t>
      </w:r>
    </w:p>
    <w:p w:rsidR="002C73BB" w:rsidRDefault="002C73BB">
      <w:pPr>
        <w:pStyle w:val="ConsPlusNormal"/>
        <w:spacing w:before="220"/>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2C73BB" w:rsidRDefault="002C73BB">
      <w:pPr>
        <w:pStyle w:val="ConsPlusNormal"/>
        <w:spacing w:before="220"/>
        <w:ind w:firstLine="540"/>
        <w:jc w:val="both"/>
      </w:pPr>
      <w:r>
        <w:t>даты и номера действующего разрешения на судовую радиостанцию (лицензии судовой радиостанции).</w:t>
      </w:r>
    </w:p>
    <w:p w:rsidR="002C73BB" w:rsidRDefault="002C73BB">
      <w:pPr>
        <w:pStyle w:val="ConsPlusNormal"/>
        <w:spacing w:before="220"/>
        <w:ind w:firstLine="540"/>
        <w:jc w:val="both"/>
      </w:pPr>
      <w: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2C73BB" w:rsidRDefault="002C73BB">
      <w:pPr>
        <w:pStyle w:val="ConsPlusNormal"/>
        <w:spacing w:before="220"/>
        <w:ind w:firstLine="540"/>
        <w:jc w:val="both"/>
      </w:pPr>
      <w:r>
        <w:t>14.3. Копию передаточного акта (для юридических лиц).</w:t>
      </w:r>
    </w:p>
    <w:p w:rsidR="002C73BB" w:rsidRDefault="002C73BB">
      <w:pPr>
        <w:pStyle w:val="ConsPlusNormal"/>
        <w:spacing w:before="220"/>
        <w:ind w:firstLine="540"/>
        <w:jc w:val="both"/>
      </w:pPr>
      <w: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t xml:space="preserve">15. Указанные в </w:t>
      </w:r>
      <w:hyperlink w:anchor="P207" w:history="1">
        <w:r>
          <w:rPr>
            <w:color w:val="0000FF"/>
          </w:rPr>
          <w:t>пункте 13</w:t>
        </w:r>
      </w:hyperlink>
      <w:r>
        <w:t xml:space="preserve"> и </w:t>
      </w:r>
      <w:hyperlink w:anchor="P227" w:history="1">
        <w:r>
          <w:rPr>
            <w:color w:val="0000FF"/>
          </w:rPr>
          <w:t>14</w:t>
        </w:r>
      </w:hyperlink>
      <w: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2C73BB" w:rsidRDefault="002C73BB">
      <w:pPr>
        <w:pStyle w:val="ConsPlusNormal"/>
        <w:spacing w:before="220"/>
        <w:ind w:firstLine="540"/>
        <w:jc w:val="both"/>
      </w:pPr>
      <w: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КС2.</w:t>
      </w:r>
    </w:p>
    <w:p w:rsidR="002C73BB" w:rsidRDefault="002C73BB">
      <w:pPr>
        <w:pStyle w:val="ConsPlusNormal"/>
        <w:jc w:val="both"/>
      </w:pPr>
    </w:p>
    <w:p w:rsidR="002C73BB" w:rsidRDefault="002C73BB">
      <w:pPr>
        <w:pStyle w:val="ConsPlusNormal"/>
        <w:jc w:val="center"/>
        <w:outlineLvl w:val="2"/>
      </w:pPr>
      <w:r>
        <w:t>Исчерпывающий перечень документов, необходимых</w:t>
      </w:r>
    </w:p>
    <w:p w:rsidR="002C73BB" w:rsidRDefault="002C73BB">
      <w:pPr>
        <w:pStyle w:val="ConsPlusNormal"/>
        <w:jc w:val="center"/>
      </w:pPr>
      <w:r>
        <w:t>в соответствии с нормативными правовыми актами</w:t>
      </w:r>
    </w:p>
    <w:p w:rsidR="002C73BB" w:rsidRDefault="002C73BB">
      <w:pPr>
        <w:pStyle w:val="ConsPlusNormal"/>
        <w:jc w:val="center"/>
      </w:pPr>
      <w:r>
        <w:t>для предоставления государственной услуги, которые</w:t>
      </w:r>
    </w:p>
    <w:p w:rsidR="002C73BB" w:rsidRDefault="002C73BB">
      <w:pPr>
        <w:pStyle w:val="ConsPlusNormal"/>
        <w:jc w:val="center"/>
      </w:pPr>
      <w:r>
        <w:t>находятся в распоряжении государственных органов, органов</w:t>
      </w:r>
    </w:p>
    <w:p w:rsidR="002C73BB" w:rsidRDefault="002C73BB">
      <w:pPr>
        <w:pStyle w:val="ConsPlusNormal"/>
        <w:jc w:val="center"/>
      </w:pPr>
      <w:r>
        <w:t>местного самоуправления и иных органов, участвующих</w:t>
      </w:r>
    </w:p>
    <w:p w:rsidR="002C73BB" w:rsidRDefault="002C73BB">
      <w:pPr>
        <w:pStyle w:val="ConsPlusNormal"/>
        <w:jc w:val="center"/>
      </w:pPr>
      <w:r>
        <w:t>в предоставлении государственных или муниципальных услуг,</w:t>
      </w:r>
    </w:p>
    <w:p w:rsidR="002C73BB" w:rsidRDefault="002C73BB">
      <w:pPr>
        <w:pStyle w:val="ConsPlusNormal"/>
        <w:jc w:val="center"/>
      </w:pPr>
      <w:r>
        <w:t>и которые заявитель вправе представить, а также способы</w:t>
      </w:r>
    </w:p>
    <w:p w:rsidR="002C73BB" w:rsidRDefault="002C73BB">
      <w:pPr>
        <w:pStyle w:val="ConsPlusNormal"/>
        <w:jc w:val="center"/>
      </w:pPr>
      <w:r>
        <w:t>их получения заявителями, в том числе в электронной</w:t>
      </w:r>
    </w:p>
    <w:p w:rsidR="002C73BB" w:rsidRDefault="002C73BB">
      <w:pPr>
        <w:pStyle w:val="ConsPlusNormal"/>
        <w:jc w:val="center"/>
      </w:pPr>
      <w:r>
        <w:t>форме, порядок их представления</w:t>
      </w:r>
    </w:p>
    <w:p w:rsidR="002C73BB" w:rsidRDefault="002C73BB">
      <w:pPr>
        <w:pStyle w:val="ConsPlusNormal"/>
        <w:jc w:val="both"/>
      </w:pPr>
    </w:p>
    <w:p w:rsidR="002C73BB" w:rsidRDefault="002C73BB">
      <w:pPr>
        <w:pStyle w:val="ConsPlusNormal"/>
        <w:ind w:firstLine="540"/>
        <w:jc w:val="both"/>
      </w:pPr>
      <w:r>
        <w:t xml:space="preserve">16. Документы и информация, запрашиваемые у соответствующих органов (организаций) </w:t>
      </w:r>
      <w:r>
        <w:lastRenderedPageBreak/>
        <w:t>территориальными органами Роскомнадзора посредством направления запроса через единую систему межведомственного электронного взаимодействия:</w:t>
      </w:r>
    </w:p>
    <w:p w:rsidR="002C73BB" w:rsidRDefault="002C73BB">
      <w:pPr>
        <w:pStyle w:val="ConsPlusNormal"/>
        <w:spacing w:before="220"/>
        <w:ind w:firstLine="540"/>
        <w:jc w:val="both"/>
      </w:pPr>
      <w:r>
        <w:t>выписка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2C73BB" w:rsidRDefault="002C73BB">
      <w:pPr>
        <w:pStyle w:val="ConsPlusNormal"/>
        <w:spacing w:before="220"/>
        <w:ind w:firstLine="540"/>
        <w:jc w:val="both"/>
      </w:pPr>
      <w:r>
        <w:t>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C73BB" w:rsidRDefault="002C73BB">
      <w:pPr>
        <w:pStyle w:val="ConsPlusNormal"/>
        <w:spacing w:before="220"/>
        <w:ind w:firstLine="540"/>
        <w:jc w:val="both"/>
      </w:pPr>
      <w:r>
        <w:t>копия свидетельства о праве собственности на судно;</w:t>
      </w:r>
    </w:p>
    <w:p w:rsidR="002C73BB" w:rsidRDefault="002C73BB">
      <w:pPr>
        <w:pStyle w:val="ConsPlusNormal"/>
        <w:spacing w:before="220"/>
        <w:ind w:firstLine="540"/>
        <w:jc w:val="both"/>
      </w:pPr>
      <w:r>
        <w:t>копия свидетельства о праве плавания под Государственным флагом Российской Федерации.</w:t>
      </w:r>
    </w:p>
    <w:p w:rsidR="002C73BB" w:rsidRDefault="002C73BB">
      <w:pPr>
        <w:pStyle w:val="ConsPlusNormal"/>
        <w:spacing w:before="220"/>
        <w:ind w:firstLine="540"/>
        <w:jc w:val="both"/>
      </w:pPr>
      <w:r>
        <w:t>17. Документы, поданные заявителем в электронном виде, в том числе через Единый портал, поступают в Единую информационную систему Роскомнадзора (далее - ЕИС Роскомнадзора).</w:t>
      </w:r>
    </w:p>
    <w:p w:rsidR="002C73BB" w:rsidRDefault="002C73BB">
      <w:pPr>
        <w:pStyle w:val="ConsPlusNormal"/>
        <w:spacing w:before="220"/>
        <w:ind w:firstLine="540"/>
        <w:jc w:val="both"/>
      </w:pPr>
      <w:r>
        <w:t>Техническими средствами ЕИС Роскомнадзора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2C73BB" w:rsidRDefault="002C73BB">
      <w:pPr>
        <w:pStyle w:val="ConsPlusNormal"/>
        <w:jc w:val="both"/>
      </w:pPr>
    </w:p>
    <w:p w:rsidR="002C73BB" w:rsidRDefault="002C73BB">
      <w:pPr>
        <w:pStyle w:val="ConsPlusNormal"/>
        <w:jc w:val="center"/>
        <w:outlineLvl w:val="2"/>
      </w:pPr>
      <w:r>
        <w:t>Запрет требовать от заявителя представления документов</w:t>
      </w:r>
    </w:p>
    <w:p w:rsidR="002C73BB" w:rsidRDefault="002C73BB">
      <w:pPr>
        <w:pStyle w:val="ConsPlusNormal"/>
        <w:jc w:val="center"/>
      </w:pPr>
      <w:r>
        <w:t>и информации или осуществления действий</w:t>
      </w:r>
    </w:p>
    <w:p w:rsidR="002C73BB" w:rsidRDefault="002C73BB">
      <w:pPr>
        <w:pStyle w:val="ConsPlusNormal"/>
        <w:jc w:val="both"/>
      </w:pPr>
    </w:p>
    <w:p w:rsidR="002C73BB" w:rsidRDefault="002C73BB">
      <w:pPr>
        <w:pStyle w:val="ConsPlusNormal"/>
        <w:ind w:firstLine="540"/>
        <w:jc w:val="both"/>
      </w:pPr>
      <w:r>
        <w:t>18. Сотрудники Роскомнадзора не вправе требовать от заявителя:</w:t>
      </w:r>
    </w:p>
    <w:p w:rsidR="002C73BB" w:rsidRDefault="002C73BB">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73BB" w:rsidRDefault="002C73BB">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2C73BB" w:rsidRDefault="002C73BB">
      <w:pPr>
        <w:pStyle w:val="ConsPlusNormal"/>
        <w:jc w:val="both"/>
      </w:pPr>
    </w:p>
    <w:p w:rsidR="002C73BB" w:rsidRDefault="002C73BB">
      <w:pPr>
        <w:pStyle w:val="ConsPlusNormal"/>
        <w:jc w:val="center"/>
        <w:outlineLvl w:val="2"/>
      </w:pPr>
      <w:r>
        <w:t>Исчерпывающий перечень оснований для отказа в приеме</w:t>
      </w:r>
    </w:p>
    <w:p w:rsidR="002C73BB" w:rsidRDefault="002C73BB">
      <w:pPr>
        <w:pStyle w:val="ConsPlusNormal"/>
        <w:jc w:val="center"/>
      </w:pPr>
      <w:r>
        <w:t>документов, необходимых для предоставления</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2C73BB" w:rsidRDefault="002C73BB">
      <w:pPr>
        <w:pStyle w:val="ConsPlusNormal"/>
        <w:jc w:val="both"/>
      </w:pPr>
    </w:p>
    <w:p w:rsidR="002C73BB" w:rsidRDefault="002C73BB">
      <w:pPr>
        <w:pStyle w:val="ConsPlusNormal"/>
        <w:jc w:val="center"/>
        <w:outlineLvl w:val="2"/>
      </w:pPr>
      <w:r>
        <w:t>Исчерпывающий перечень оснований для приостановления</w:t>
      </w:r>
    </w:p>
    <w:p w:rsidR="002C73BB" w:rsidRDefault="002C73BB">
      <w:pPr>
        <w:pStyle w:val="ConsPlusNormal"/>
        <w:jc w:val="center"/>
      </w:pPr>
      <w:r>
        <w:t>или отказа в предоставлении государственной услуги</w:t>
      </w:r>
    </w:p>
    <w:p w:rsidR="002C73BB" w:rsidRDefault="002C73BB">
      <w:pPr>
        <w:pStyle w:val="ConsPlusNormal"/>
        <w:jc w:val="both"/>
      </w:pPr>
    </w:p>
    <w:p w:rsidR="002C73BB" w:rsidRDefault="002C73BB">
      <w:pPr>
        <w:pStyle w:val="ConsPlusNormal"/>
        <w:ind w:firstLine="540"/>
        <w:jc w:val="both"/>
      </w:pPr>
      <w: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2C73BB" w:rsidRDefault="002C73BB">
      <w:pPr>
        <w:pStyle w:val="ConsPlusNormal"/>
        <w:spacing w:before="220"/>
        <w:ind w:firstLine="540"/>
        <w:jc w:val="both"/>
      </w:pPr>
      <w:r>
        <w:lastRenderedPageBreak/>
        <w:t>сведениям, указанным в заключении радиочастотной службы;</w:t>
      </w:r>
    </w:p>
    <w:p w:rsidR="002C73BB" w:rsidRDefault="002C73BB">
      <w:pPr>
        <w:pStyle w:val="ConsPlusNormal"/>
        <w:spacing w:before="220"/>
        <w:ind w:firstLine="540"/>
        <w:jc w:val="both"/>
      </w:pPr>
      <w:r>
        <w:t>условиям, установленным при выделении полос радиочастот.</w:t>
      </w:r>
    </w:p>
    <w:p w:rsidR="002C73BB" w:rsidRDefault="002C73BB">
      <w:pPr>
        <w:pStyle w:val="ConsPlusNormal"/>
        <w:spacing w:before="220"/>
        <w:ind w:firstLine="540"/>
        <w:jc w:val="both"/>
      </w:pPr>
      <w:r>
        <w:t>21. Приостановление предоставления государственной услуги законодательством Российской Федерации не предусмотрено.</w:t>
      </w:r>
    </w:p>
    <w:p w:rsidR="002C73BB" w:rsidRDefault="002C73BB">
      <w:pPr>
        <w:pStyle w:val="ConsPlusNormal"/>
        <w:jc w:val="both"/>
      </w:pPr>
    </w:p>
    <w:p w:rsidR="002C73BB" w:rsidRDefault="002C73BB">
      <w:pPr>
        <w:pStyle w:val="ConsPlusNormal"/>
        <w:jc w:val="center"/>
        <w:outlineLvl w:val="2"/>
      </w:pPr>
      <w:r>
        <w:t>Перечень услуг, которые являются необходимыми</w:t>
      </w:r>
    </w:p>
    <w:p w:rsidR="002C73BB" w:rsidRDefault="002C73BB">
      <w:pPr>
        <w:pStyle w:val="ConsPlusNormal"/>
        <w:jc w:val="center"/>
      </w:pPr>
      <w:r>
        <w:t>и обязательными для предоставления государственной услуги,</w:t>
      </w:r>
    </w:p>
    <w:p w:rsidR="002C73BB" w:rsidRDefault="002C73BB">
      <w:pPr>
        <w:pStyle w:val="ConsPlusNormal"/>
        <w:jc w:val="center"/>
      </w:pPr>
      <w:r>
        <w:t>в том числе сведения о документе (документах), выдаваемом</w:t>
      </w:r>
    </w:p>
    <w:p w:rsidR="002C73BB" w:rsidRDefault="002C73BB">
      <w:pPr>
        <w:pStyle w:val="ConsPlusNormal"/>
        <w:jc w:val="center"/>
      </w:pPr>
      <w:r>
        <w:t>(выдаваемых) организациями, участвующими в предоставлении</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22. Выдача разрешений на судовые радиостанции, используемые на морских судах, судах 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C73BB" w:rsidRDefault="002C73BB">
      <w:pPr>
        <w:pStyle w:val="ConsPlusNormal"/>
        <w:jc w:val="both"/>
      </w:pPr>
    </w:p>
    <w:p w:rsidR="002C73BB" w:rsidRDefault="002C73BB">
      <w:pPr>
        <w:pStyle w:val="ConsPlusNormal"/>
        <w:jc w:val="center"/>
        <w:outlineLvl w:val="2"/>
      </w:pPr>
      <w:r>
        <w:t>Порядок, размер и основания взимания государственной</w:t>
      </w:r>
    </w:p>
    <w:p w:rsidR="002C73BB" w:rsidRDefault="002C73BB">
      <w:pPr>
        <w:pStyle w:val="ConsPlusNormal"/>
        <w:jc w:val="center"/>
      </w:pPr>
      <w:r>
        <w:t>пошлины или иной платы, взимаемой за предоставление</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 xml:space="preserve">23. В соответствии с Налоговым </w:t>
      </w:r>
      <w:hyperlink r:id="rId47" w:history="1">
        <w:r>
          <w:rPr>
            <w:color w:val="0000FF"/>
          </w:rPr>
          <w:t>кодексом</w:t>
        </w:r>
      </w:hyperlink>
      <w: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2C73BB" w:rsidRDefault="002C73BB">
      <w:pPr>
        <w:pStyle w:val="ConsPlusNormal"/>
        <w:spacing w:before="220"/>
        <w:ind w:firstLine="540"/>
        <w:jc w:val="both"/>
      </w:pPr>
      <w:r>
        <w:t>24. Плательщики уплачивают государственную пошлину до подачи заявления на выдачу разрешения на судовую радиостанцию.</w:t>
      </w:r>
    </w:p>
    <w:p w:rsidR="002C73BB" w:rsidRDefault="002C73BB">
      <w:pPr>
        <w:pStyle w:val="ConsPlusNormal"/>
        <w:jc w:val="both"/>
      </w:pPr>
    </w:p>
    <w:p w:rsidR="002C73BB" w:rsidRDefault="002C73BB">
      <w:pPr>
        <w:pStyle w:val="ConsPlusNormal"/>
        <w:jc w:val="center"/>
        <w:outlineLvl w:val="2"/>
      </w:pPr>
      <w:r>
        <w:t>Порядок, размер и основания взимания платы</w:t>
      </w:r>
    </w:p>
    <w:p w:rsidR="002C73BB" w:rsidRDefault="002C73BB">
      <w:pPr>
        <w:pStyle w:val="ConsPlusNormal"/>
        <w:jc w:val="center"/>
      </w:pPr>
      <w:r>
        <w:t>за предоставление услуг, которые являются необходимыми</w:t>
      </w:r>
    </w:p>
    <w:p w:rsidR="002C73BB" w:rsidRDefault="002C73BB">
      <w:pPr>
        <w:pStyle w:val="ConsPlusNormal"/>
        <w:jc w:val="center"/>
      </w:pPr>
      <w:r>
        <w:t>и обязательными для предоставления государственной услуги</w:t>
      </w:r>
    </w:p>
    <w:p w:rsidR="002C73BB" w:rsidRDefault="002C73BB">
      <w:pPr>
        <w:pStyle w:val="ConsPlusNormal"/>
        <w:jc w:val="both"/>
      </w:pPr>
    </w:p>
    <w:p w:rsidR="002C73BB" w:rsidRDefault="002C73BB">
      <w:pPr>
        <w:pStyle w:val="ConsPlusNormal"/>
        <w:ind w:firstLine="540"/>
        <w:jc w:val="both"/>
      </w:pPr>
      <w:r>
        <w:t xml:space="preserve">25.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48" w:history="1">
        <w:r>
          <w:rPr>
            <w:color w:val="0000FF"/>
          </w:rPr>
          <w:t>пункта 32</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2C73BB" w:rsidRDefault="002C73BB">
      <w:pPr>
        <w:pStyle w:val="ConsPlusNormal"/>
        <w:spacing w:before="220"/>
        <w:ind w:firstLine="540"/>
        <w:jc w:val="both"/>
      </w:pPr>
      <w: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49" w:history="1">
        <w:r>
          <w:rPr>
            <w:color w:val="0000FF"/>
          </w:rPr>
          <w:t>законом</w:t>
        </w:r>
      </w:hyperlink>
      <w:r>
        <w:t xml:space="preserve"> "О связи", </w:t>
      </w:r>
      <w:hyperlink r:id="rId50" w:history="1">
        <w:r>
          <w:rPr>
            <w:color w:val="0000FF"/>
          </w:rPr>
          <w:t>Положением</w:t>
        </w:r>
      </w:hyperlink>
      <w: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2C73BB" w:rsidRDefault="002C73BB">
      <w:pPr>
        <w:pStyle w:val="ConsPlusNormal"/>
        <w:spacing w:before="220"/>
        <w:ind w:firstLine="540"/>
        <w:jc w:val="both"/>
      </w:pPr>
      <w:r>
        <w:t>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2C73BB" w:rsidRDefault="002C73BB">
      <w:pPr>
        <w:pStyle w:val="ConsPlusNormal"/>
        <w:jc w:val="both"/>
      </w:pPr>
    </w:p>
    <w:p w:rsidR="002C73BB" w:rsidRDefault="002C73BB">
      <w:pPr>
        <w:pStyle w:val="ConsPlusNormal"/>
        <w:jc w:val="center"/>
        <w:outlineLvl w:val="2"/>
      </w:pPr>
      <w:r>
        <w:t>Максимальный срок ожидания в очереди при подаче</w:t>
      </w:r>
    </w:p>
    <w:p w:rsidR="002C73BB" w:rsidRDefault="002C73BB">
      <w:pPr>
        <w:pStyle w:val="ConsPlusNormal"/>
        <w:jc w:val="center"/>
      </w:pPr>
      <w:r>
        <w:lastRenderedPageBreak/>
        <w:t>запроса о предоставлении государственной услуги, услуги,</w:t>
      </w:r>
    </w:p>
    <w:p w:rsidR="002C73BB" w:rsidRDefault="002C73BB">
      <w:pPr>
        <w:pStyle w:val="ConsPlusNormal"/>
        <w:jc w:val="center"/>
      </w:pPr>
      <w:r>
        <w:t>предоставляемой организацией, участвующей в предоставлении</w:t>
      </w:r>
    </w:p>
    <w:p w:rsidR="002C73BB" w:rsidRDefault="002C73BB">
      <w:pPr>
        <w:pStyle w:val="ConsPlusNormal"/>
        <w:jc w:val="center"/>
      </w:pPr>
      <w:r>
        <w:t>государственной услуги, и при получении результата</w:t>
      </w:r>
    </w:p>
    <w:p w:rsidR="002C73BB" w:rsidRDefault="002C73BB">
      <w:pPr>
        <w:pStyle w:val="ConsPlusNormal"/>
        <w:jc w:val="center"/>
      </w:pPr>
      <w:r>
        <w:t>предоставления таких услуг</w:t>
      </w:r>
    </w:p>
    <w:p w:rsidR="002C73BB" w:rsidRDefault="002C73BB">
      <w:pPr>
        <w:pStyle w:val="ConsPlusNormal"/>
        <w:jc w:val="both"/>
      </w:pPr>
    </w:p>
    <w:p w:rsidR="002C73BB" w:rsidRDefault="002C73BB">
      <w:pPr>
        <w:pStyle w:val="ConsPlusNormal"/>
        <w:ind w:firstLine="540"/>
        <w:jc w:val="both"/>
      </w:pPr>
      <w: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2C73BB" w:rsidRDefault="002C73BB">
      <w:pPr>
        <w:pStyle w:val="ConsPlusNormal"/>
        <w:jc w:val="both"/>
      </w:pPr>
    </w:p>
    <w:p w:rsidR="002C73BB" w:rsidRDefault="002C73BB">
      <w:pPr>
        <w:pStyle w:val="ConsPlusNormal"/>
        <w:jc w:val="center"/>
        <w:outlineLvl w:val="2"/>
      </w:pPr>
      <w:r>
        <w:t>Срок и порядок регистрации запроса заявителя</w:t>
      </w:r>
    </w:p>
    <w:p w:rsidR="002C73BB" w:rsidRDefault="002C73BB">
      <w:pPr>
        <w:pStyle w:val="ConsPlusNormal"/>
        <w:jc w:val="center"/>
      </w:pPr>
      <w:r>
        <w:t>о предоставлении государственной услуги и услуги,</w:t>
      </w:r>
    </w:p>
    <w:p w:rsidR="002C73BB" w:rsidRDefault="002C73BB">
      <w:pPr>
        <w:pStyle w:val="ConsPlusNormal"/>
        <w:jc w:val="center"/>
      </w:pPr>
      <w:r>
        <w:t>предоставляемой организацией, участвующей в предоставлении</w:t>
      </w:r>
    </w:p>
    <w:p w:rsidR="002C73BB" w:rsidRDefault="002C73BB">
      <w:pPr>
        <w:pStyle w:val="ConsPlusNormal"/>
        <w:jc w:val="center"/>
      </w:pPr>
      <w:r>
        <w:t>государственной услуги, в том числе в электронной форме</w:t>
      </w:r>
    </w:p>
    <w:p w:rsidR="002C73BB" w:rsidRDefault="002C73BB">
      <w:pPr>
        <w:pStyle w:val="ConsPlusNormal"/>
        <w:jc w:val="both"/>
      </w:pPr>
    </w:p>
    <w:p w:rsidR="002C73BB" w:rsidRDefault="002C73BB">
      <w:pPr>
        <w:pStyle w:val="ConsPlusNormal"/>
        <w:ind w:firstLine="540"/>
        <w:jc w:val="both"/>
      </w:pPr>
      <w:r>
        <w:t>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входящего номера.</w:t>
      </w:r>
    </w:p>
    <w:p w:rsidR="002C73BB" w:rsidRDefault="002C73BB">
      <w:pPr>
        <w:pStyle w:val="ConsPlusNormal"/>
        <w:spacing w:before="220"/>
        <w:ind w:firstLine="540"/>
        <w:jc w:val="both"/>
      </w:pPr>
      <w: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Роскомнадзора.</w:t>
      </w:r>
    </w:p>
    <w:p w:rsidR="002C73BB" w:rsidRDefault="002C73BB">
      <w:pPr>
        <w:pStyle w:val="ConsPlusNormal"/>
        <w:spacing w:before="220"/>
        <w:ind w:firstLine="540"/>
        <w:jc w:val="both"/>
      </w:pPr>
      <w: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2C73BB" w:rsidRDefault="002C73BB">
      <w:pPr>
        <w:pStyle w:val="ConsPlusNormal"/>
        <w:spacing w:before="220"/>
        <w:ind w:firstLine="540"/>
        <w:jc w:val="both"/>
      </w:pPr>
      <w: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2C73BB" w:rsidRDefault="002C73BB">
      <w:pPr>
        <w:pStyle w:val="ConsPlusNormal"/>
        <w:jc w:val="both"/>
      </w:pPr>
    </w:p>
    <w:p w:rsidR="002C73BB" w:rsidRDefault="002C73BB">
      <w:pPr>
        <w:pStyle w:val="ConsPlusNormal"/>
        <w:jc w:val="center"/>
        <w:outlineLvl w:val="2"/>
      </w:pPr>
      <w:r>
        <w:t>Требования к помещениям, в которых предоставляются</w:t>
      </w:r>
    </w:p>
    <w:p w:rsidR="002C73BB" w:rsidRDefault="002C73BB">
      <w:pPr>
        <w:pStyle w:val="ConsPlusNormal"/>
        <w:jc w:val="center"/>
      </w:pPr>
      <w:r>
        <w:t>государственная услуга, услуга, предоставляемая</w:t>
      </w:r>
    </w:p>
    <w:p w:rsidR="002C73BB" w:rsidRDefault="002C73BB">
      <w:pPr>
        <w:pStyle w:val="ConsPlusNormal"/>
        <w:jc w:val="center"/>
      </w:pPr>
      <w:r>
        <w:t>организацией, участвующей в предоставлении государственной</w:t>
      </w:r>
    </w:p>
    <w:p w:rsidR="002C73BB" w:rsidRDefault="002C73BB">
      <w:pPr>
        <w:pStyle w:val="ConsPlusNormal"/>
        <w:jc w:val="center"/>
      </w:pPr>
      <w:r>
        <w:t>услуги, к месту ожидания и приема заявителей, размещению</w:t>
      </w:r>
    </w:p>
    <w:p w:rsidR="002C73BB" w:rsidRDefault="002C73BB">
      <w:pPr>
        <w:pStyle w:val="ConsPlusNormal"/>
        <w:jc w:val="center"/>
      </w:pPr>
      <w:r>
        <w:t>и оформлению визуальной, текстовой и мультимедийной</w:t>
      </w:r>
    </w:p>
    <w:p w:rsidR="002C73BB" w:rsidRDefault="002C73BB">
      <w:pPr>
        <w:pStyle w:val="ConsPlusNormal"/>
        <w:jc w:val="center"/>
      </w:pPr>
      <w:r>
        <w:t>информации о порядке предоставления таких услуг</w:t>
      </w:r>
    </w:p>
    <w:p w:rsidR="002C73BB" w:rsidRDefault="002C73BB">
      <w:pPr>
        <w:pStyle w:val="ConsPlusNormal"/>
        <w:jc w:val="both"/>
      </w:pPr>
    </w:p>
    <w:p w:rsidR="002C73BB" w:rsidRDefault="002C73BB">
      <w:pPr>
        <w:pStyle w:val="ConsPlusNormal"/>
        <w:ind w:firstLine="540"/>
        <w:jc w:val="both"/>
      </w:pPr>
      <w:r>
        <w:t>28. Рабочие места сотрудников территориальных органов Роскомнадзора и ФГУП "ГРЧЦ", участвующих в предоставлении государственной услуги, должны быть оборудованы:</w:t>
      </w:r>
    </w:p>
    <w:p w:rsidR="002C73BB" w:rsidRDefault="002C73BB">
      <w:pPr>
        <w:pStyle w:val="ConsPlusNormal"/>
        <w:spacing w:before="220"/>
        <w:ind w:firstLine="540"/>
        <w:jc w:val="both"/>
      </w:pPr>
      <w:r>
        <w:t>рабочими столами и стульями (не менее 1 комплекта на одного сотрудника);</w:t>
      </w:r>
    </w:p>
    <w:p w:rsidR="002C73BB" w:rsidRDefault="002C73BB">
      <w:pPr>
        <w:pStyle w:val="ConsPlusNormal"/>
        <w:spacing w:before="220"/>
        <w:ind w:firstLine="540"/>
        <w:jc w:val="both"/>
      </w:pPr>
      <w:r>
        <w:t>компьютерами (1 компьютер с установленными справочно-правовыми системами на каждого сотрудника);</w:t>
      </w:r>
    </w:p>
    <w:p w:rsidR="002C73BB" w:rsidRDefault="002C73BB">
      <w:pPr>
        <w:pStyle w:val="ConsPlusNormal"/>
        <w:spacing w:before="220"/>
        <w:ind w:firstLine="540"/>
        <w:jc w:val="both"/>
      </w:pPr>
      <w:r>
        <w:t>оргтехникой, позволяющей своевременно и в полном объеме организовать предоставление государственной услуги;</w:t>
      </w:r>
    </w:p>
    <w:p w:rsidR="002C73BB" w:rsidRDefault="002C73BB">
      <w:pPr>
        <w:pStyle w:val="ConsPlusNormal"/>
        <w:spacing w:before="220"/>
        <w:ind w:firstLine="540"/>
        <w:jc w:val="both"/>
      </w:pPr>
      <w:r>
        <w:t>стульями для посетителей.</w:t>
      </w:r>
    </w:p>
    <w:p w:rsidR="002C73BB" w:rsidRDefault="002C73BB">
      <w:pPr>
        <w:pStyle w:val="ConsPlusNormal"/>
        <w:spacing w:before="220"/>
        <w:ind w:firstLine="540"/>
        <w:jc w:val="both"/>
      </w:pPr>
      <w: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2C73BB" w:rsidRDefault="002C73BB">
      <w:pPr>
        <w:pStyle w:val="ConsPlusNormal"/>
        <w:spacing w:before="220"/>
        <w:ind w:firstLine="540"/>
        <w:jc w:val="both"/>
      </w:pPr>
      <w:r>
        <w:lastRenderedPageBreak/>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2C73BB" w:rsidRDefault="002C73BB">
      <w:pPr>
        <w:pStyle w:val="ConsPlusNormal"/>
        <w:spacing w:before="220"/>
        <w:ind w:firstLine="540"/>
        <w:jc w:val="both"/>
      </w:pPr>
      <w: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C73BB" w:rsidRDefault="002C73BB">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C73BB" w:rsidRDefault="002C73B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73BB" w:rsidRDefault="002C73B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C73BB" w:rsidRDefault="002C73B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C73BB" w:rsidRDefault="002C73B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73BB" w:rsidRDefault="002C73BB">
      <w:pPr>
        <w:pStyle w:val="ConsPlusNormal"/>
        <w:spacing w:before="220"/>
        <w:ind w:firstLine="540"/>
        <w:jc w:val="both"/>
      </w:pPr>
      <w:r>
        <w:t>допуск сурдопереводчика и тифлосурдопереводчика;</w:t>
      </w:r>
    </w:p>
    <w:p w:rsidR="002C73BB" w:rsidRDefault="002C73BB">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51"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C73BB" w:rsidRDefault="002C73BB">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2C73BB" w:rsidRDefault="002C73B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C73BB" w:rsidRDefault="002C73BB">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2C73BB" w:rsidRDefault="002C73BB">
      <w:pPr>
        <w:pStyle w:val="ConsPlusNormal"/>
        <w:jc w:val="both"/>
      </w:pPr>
      <w:r>
        <w:t xml:space="preserve">(п. 29 в ред. </w:t>
      </w:r>
      <w:hyperlink r:id="rId52" w:history="1">
        <w:r>
          <w:rPr>
            <w:color w:val="0000FF"/>
          </w:rPr>
          <w:t>Приказа</w:t>
        </w:r>
      </w:hyperlink>
      <w:r>
        <w:t xml:space="preserve"> Минкомсвязи России от 05.12.2016 N 615)</w:t>
      </w:r>
    </w:p>
    <w:p w:rsidR="002C73BB" w:rsidRDefault="002C73BB">
      <w:pPr>
        <w:pStyle w:val="ConsPlusNormal"/>
        <w:jc w:val="both"/>
      </w:pPr>
    </w:p>
    <w:p w:rsidR="002C73BB" w:rsidRDefault="002C73BB">
      <w:pPr>
        <w:pStyle w:val="ConsPlusNormal"/>
        <w:jc w:val="center"/>
        <w:outlineLvl w:val="2"/>
      </w:pPr>
      <w:r>
        <w:t>Показатели доступности и качества государственной услуги</w:t>
      </w:r>
    </w:p>
    <w:p w:rsidR="002C73BB" w:rsidRDefault="002C73BB">
      <w:pPr>
        <w:pStyle w:val="ConsPlusNormal"/>
        <w:jc w:val="both"/>
      </w:pPr>
    </w:p>
    <w:p w:rsidR="002C73BB" w:rsidRDefault="002C73BB">
      <w:pPr>
        <w:pStyle w:val="ConsPlusNormal"/>
        <w:ind w:firstLine="540"/>
        <w:jc w:val="both"/>
      </w:pPr>
      <w:r>
        <w:t>30. Показателями доступности и качества предоставления государственной услуги являются:</w:t>
      </w:r>
    </w:p>
    <w:p w:rsidR="002C73BB" w:rsidRDefault="002C73BB">
      <w:pPr>
        <w:pStyle w:val="ConsPlusNormal"/>
        <w:spacing w:before="220"/>
        <w:ind w:firstLine="540"/>
        <w:jc w:val="both"/>
      </w:pPr>
      <w:r>
        <w:lastRenderedPageBreak/>
        <w:t xml:space="preserve">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69" w:history="1">
        <w:r>
          <w:rPr>
            <w:color w:val="0000FF"/>
          </w:rPr>
          <w:t>пунктами 10</w:t>
        </w:r>
      </w:hyperlink>
      <w:r>
        <w:t xml:space="preserve"> - </w:t>
      </w:r>
      <w:hyperlink w:anchor="P170" w:history="1">
        <w:r>
          <w:rPr>
            <w:color w:val="0000FF"/>
          </w:rPr>
          <w:t>11</w:t>
        </w:r>
      </w:hyperlink>
      <w:r>
        <w:t xml:space="preserve"> Административного регламента);</w:t>
      </w:r>
    </w:p>
    <w:p w:rsidR="002C73BB" w:rsidRDefault="002C73BB">
      <w:pPr>
        <w:pStyle w:val="ConsPlusNormal"/>
        <w:spacing w:before="220"/>
        <w:ind w:firstLine="540"/>
        <w:jc w:val="both"/>
      </w:pPr>
      <w:r>
        <w:t>подробное информирование заявителя о порядке предоставления государственной услуги, в том числе с использованием Сайта и Единого портала;</w:t>
      </w:r>
    </w:p>
    <w:p w:rsidR="002C73BB" w:rsidRDefault="002C73BB">
      <w:pPr>
        <w:pStyle w:val="ConsPlusNormal"/>
        <w:spacing w:before="220"/>
        <w:ind w:firstLine="540"/>
        <w:jc w:val="both"/>
      </w:pPr>
      <w:r>
        <w:t>предоставление заявителю возможности подачи заявления как на бумажном носителе, так и в форме электронного документа;</w:t>
      </w:r>
    </w:p>
    <w:p w:rsidR="002C73BB" w:rsidRDefault="002C73BB">
      <w:pPr>
        <w:pStyle w:val="ConsPlusNormal"/>
        <w:spacing w:before="220"/>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2C73BB" w:rsidRDefault="002C73BB">
      <w:pPr>
        <w:pStyle w:val="ConsPlusNormal"/>
        <w:spacing w:before="220"/>
        <w:ind w:firstLine="540"/>
        <w:jc w:val="both"/>
      </w:pPr>
      <w:r>
        <w:t>обоснованность причины отказа в предоставлении государственной услуги;</w:t>
      </w:r>
    </w:p>
    <w:p w:rsidR="002C73BB" w:rsidRDefault="002C73BB">
      <w:pPr>
        <w:pStyle w:val="ConsPlusNormal"/>
        <w:spacing w:before="220"/>
        <w:ind w:firstLine="540"/>
        <w:jc w:val="both"/>
      </w:pPr>
      <w:r>
        <w:t>выполнение должностными лицами Роскомнадзора сроков предоставления государственной услуги.</w:t>
      </w:r>
    </w:p>
    <w:p w:rsidR="002C73BB" w:rsidRDefault="002C73BB">
      <w:pPr>
        <w:pStyle w:val="ConsPlusNormal"/>
        <w:jc w:val="both"/>
      </w:pPr>
    </w:p>
    <w:p w:rsidR="002C73BB" w:rsidRDefault="002C73BB">
      <w:pPr>
        <w:pStyle w:val="ConsPlusNormal"/>
        <w:jc w:val="center"/>
        <w:outlineLvl w:val="2"/>
      </w:pPr>
      <w:r>
        <w:t>Иные требования, в том числе учитывающие особенности</w:t>
      </w:r>
    </w:p>
    <w:p w:rsidR="002C73BB" w:rsidRDefault="002C73BB">
      <w:pPr>
        <w:pStyle w:val="ConsPlusNormal"/>
        <w:jc w:val="center"/>
      </w:pPr>
      <w:r>
        <w:t>предоставления государственной услуги в многофункциональных</w:t>
      </w:r>
    </w:p>
    <w:p w:rsidR="002C73BB" w:rsidRDefault="002C73BB">
      <w:pPr>
        <w:pStyle w:val="ConsPlusNormal"/>
        <w:jc w:val="center"/>
      </w:pPr>
      <w:r>
        <w:t>центрах предоставления государственных услуг и особенности</w:t>
      </w:r>
    </w:p>
    <w:p w:rsidR="002C73BB" w:rsidRDefault="002C73BB">
      <w:pPr>
        <w:pStyle w:val="ConsPlusNormal"/>
        <w:jc w:val="center"/>
      </w:pPr>
      <w:r>
        <w:t>предоставления государственной услуги в электронной форме</w:t>
      </w:r>
    </w:p>
    <w:p w:rsidR="002C73BB" w:rsidRDefault="002C73BB">
      <w:pPr>
        <w:pStyle w:val="ConsPlusNormal"/>
        <w:jc w:val="both"/>
      </w:pPr>
    </w:p>
    <w:p w:rsidR="002C73BB" w:rsidRDefault="002C73BB">
      <w:pPr>
        <w:pStyle w:val="ConsPlusNormal"/>
        <w:ind w:firstLine="540"/>
        <w:jc w:val="both"/>
      </w:pPr>
      <w:r>
        <w:t>31. При предоставлении государственной услуги в электронной форме используется усиленная квалифицированная электронная подпись.</w:t>
      </w:r>
    </w:p>
    <w:p w:rsidR="002C73BB" w:rsidRDefault="002C73BB">
      <w:pPr>
        <w:pStyle w:val="ConsPlusNormal"/>
        <w:spacing w:before="220"/>
        <w:ind w:firstLine="540"/>
        <w:jc w:val="both"/>
      </w:pPr>
      <w:r>
        <w:t>31.1.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электронной подписью заявителя.</w:t>
      </w:r>
    </w:p>
    <w:p w:rsidR="002C73BB" w:rsidRDefault="002C73BB">
      <w:pPr>
        <w:pStyle w:val="ConsPlusNormal"/>
        <w:spacing w:before="220"/>
        <w:ind w:firstLine="540"/>
        <w:jc w:val="both"/>
      </w:pPr>
      <w: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C73BB" w:rsidRDefault="002C73BB">
      <w:pPr>
        <w:pStyle w:val="ConsPlusNormal"/>
        <w:spacing w:before="220"/>
        <w:ind w:firstLine="540"/>
        <w:jc w:val="both"/>
      </w:pPr>
      <w: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2C73BB" w:rsidRDefault="002C73BB">
      <w:pPr>
        <w:pStyle w:val="ConsPlusNormal"/>
        <w:jc w:val="both"/>
      </w:pPr>
    </w:p>
    <w:p w:rsidR="002C73BB" w:rsidRDefault="002C73BB">
      <w:pPr>
        <w:pStyle w:val="ConsPlusNormal"/>
        <w:jc w:val="center"/>
        <w:outlineLvl w:val="1"/>
      </w:pPr>
      <w:r>
        <w:t>III. Состав, последовательность и сроки выполнения</w:t>
      </w:r>
    </w:p>
    <w:p w:rsidR="002C73BB" w:rsidRDefault="002C73BB">
      <w:pPr>
        <w:pStyle w:val="ConsPlusNormal"/>
        <w:jc w:val="center"/>
      </w:pPr>
      <w:r>
        <w:t>административных процедур (действий), требования к порядку</w:t>
      </w:r>
    </w:p>
    <w:p w:rsidR="002C73BB" w:rsidRDefault="002C73BB">
      <w:pPr>
        <w:pStyle w:val="ConsPlusNormal"/>
        <w:jc w:val="center"/>
      </w:pPr>
      <w:r>
        <w:t>их выполнения, в том числе особенности выполнения</w:t>
      </w:r>
    </w:p>
    <w:p w:rsidR="002C73BB" w:rsidRDefault="002C73BB">
      <w:pPr>
        <w:pStyle w:val="ConsPlusNormal"/>
        <w:jc w:val="center"/>
      </w:pPr>
      <w:r>
        <w:t>административных процедур (действий) в электронной форме</w:t>
      </w:r>
    </w:p>
    <w:p w:rsidR="002C73BB" w:rsidRDefault="002C73BB">
      <w:pPr>
        <w:pStyle w:val="ConsPlusNormal"/>
        <w:jc w:val="both"/>
      </w:pPr>
    </w:p>
    <w:p w:rsidR="002C73BB" w:rsidRDefault="002C73BB">
      <w:pPr>
        <w:pStyle w:val="ConsPlusNormal"/>
        <w:jc w:val="center"/>
        <w:outlineLvl w:val="2"/>
      </w:pPr>
      <w:r>
        <w:t>Исчерпывающий перечень административных процедур (действий)</w:t>
      </w:r>
    </w:p>
    <w:p w:rsidR="002C73BB" w:rsidRDefault="002C73BB">
      <w:pPr>
        <w:pStyle w:val="ConsPlusNormal"/>
        <w:jc w:val="center"/>
      </w:pPr>
      <w:r>
        <w:t>в процессе предоставления государственной услуги</w:t>
      </w:r>
    </w:p>
    <w:p w:rsidR="002C73BB" w:rsidRDefault="002C73BB">
      <w:pPr>
        <w:pStyle w:val="ConsPlusNormal"/>
        <w:jc w:val="both"/>
      </w:pPr>
    </w:p>
    <w:p w:rsidR="002C73BB" w:rsidRDefault="002C73BB">
      <w:pPr>
        <w:pStyle w:val="ConsPlusNormal"/>
        <w:ind w:firstLine="540"/>
        <w:jc w:val="both"/>
      </w:pPr>
      <w:r>
        <w:t>32. Процесс предоставления государственной услуги состоит из следующих административных процедур (действий):</w:t>
      </w:r>
    </w:p>
    <w:p w:rsidR="002C73BB" w:rsidRDefault="002C73BB">
      <w:pPr>
        <w:pStyle w:val="ConsPlusNormal"/>
        <w:spacing w:before="220"/>
        <w:ind w:firstLine="540"/>
        <w:jc w:val="both"/>
      </w:pPr>
      <w:r>
        <w:lastRenderedPageBreak/>
        <w:t>регистрация заявления о выдаче разрешения на судовую радиостанцию и назначение должностного лица, ответственного за выдачу разрешения;</w:t>
      </w:r>
    </w:p>
    <w:p w:rsidR="002C73BB" w:rsidRDefault="002C73BB">
      <w:pPr>
        <w:pStyle w:val="ConsPlusNormal"/>
        <w:spacing w:before="220"/>
        <w:ind w:firstLine="540"/>
        <w:jc w:val="both"/>
      </w:pPr>
      <w: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2C73BB" w:rsidRDefault="002C73BB">
      <w:pPr>
        <w:pStyle w:val="ConsPlusNormal"/>
        <w:spacing w:before="220"/>
        <w:ind w:firstLine="540"/>
        <w:jc w:val="both"/>
      </w:pPr>
      <w:r>
        <w:t>оформление письма о возврате документов;</w:t>
      </w:r>
    </w:p>
    <w:p w:rsidR="002C73BB" w:rsidRDefault="002C73BB">
      <w:pPr>
        <w:pStyle w:val="ConsPlusNormal"/>
        <w:spacing w:before="220"/>
        <w:ind w:firstLine="540"/>
        <w:jc w:val="both"/>
      </w:pPr>
      <w:r>
        <w:t>рассмотрение заявления и принятие решения по заявлению;</w:t>
      </w:r>
    </w:p>
    <w:p w:rsidR="002C73BB" w:rsidRDefault="002C73BB">
      <w:pPr>
        <w:pStyle w:val="ConsPlusNormal"/>
        <w:spacing w:before="220"/>
        <w:ind w:firstLine="540"/>
        <w:jc w:val="both"/>
      </w:pPr>
      <w:r>
        <w:t>оформление разрешения на судовую радиостанцию, оформление уведомления об отказе в выдаче разрешения на судовую радиостанцию;</w:t>
      </w:r>
    </w:p>
    <w:p w:rsidR="002C73BB" w:rsidRDefault="002C73BB">
      <w:pPr>
        <w:pStyle w:val="ConsPlusNormal"/>
        <w:spacing w:before="220"/>
        <w:ind w:firstLine="540"/>
        <w:jc w:val="both"/>
      </w:pPr>
      <w:r>
        <w:t>оформление уведомления о прекращении действия разрешения на судовую радиостанцию (в случае внесения изменений);</w:t>
      </w:r>
    </w:p>
    <w:p w:rsidR="002C73BB" w:rsidRDefault="002C73BB">
      <w:pPr>
        <w:pStyle w:val="ConsPlusNormal"/>
        <w:spacing w:before="220"/>
        <w:ind w:firstLine="540"/>
        <w:jc w:val="both"/>
      </w:pPr>
      <w: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2C73BB" w:rsidRDefault="002C73BB">
      <w:pPr>
        <w:pStyle w:val="ConsPlusNormal"/>
        <w:spacing w:before="220"/>
        <w:ind w:firstLine="540"/>
        <w:jc w:val="both"/>
      </w:pPr>
      <w: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2C73BB" w:rsidRDefault="002C73BB">
      <w:pPr>
        <w:pStyle w:val="ConsPlusNormal"/>
        <w:spacing w:before="220"/>
        <w:ind w:firstLine="540"/>
        <w:jc w:val="both"/>
      </w:pPr>
      <w:r>
        <w:t xml:space="preserve">33. Сроки выполнения административных процедур не должны превышать сроков, установленных </w:t>
      </w:r>
      <w:hyperlink w:anchor="P169" w:history="1">
        <w:r>
          <w:rPr>
            <w:color w:val="0000FF"/>
          </w:rPr>
          <w:t>пунктами 10</w:t>
        </w:r>
      </w:hyperlink>
      <w:r>
        <w:t xml:space="preserve"> - </w:t>
      </w:r>
      <w:hyperlink w:anchor="P170" w:history="1">
        <w:r>
          <w:rPr>
            <w:color w:val="0000FF"/>
          </w:rPr>
          <w:t>11</w:t>
        </w:r>
      </w:hyperlink>
      <w:r>
        <w:t xml:space="preserve"> Административного регламента.</w:t>
      </w:r>
    </w:p>
    <w:p w:rsidR="002C73BB" w:rsidRDefault="002C73BB">
      <w:pPr>
        <w:pStyle w:val="ConsPlusNormal"/>
        <w:spacing w:before="220"/>
        <w:ind w:firstLine="540"/>
        <w:jc w:val="both"/>
      </w:pPr>
      <w:r>
        <w:t xml:space="preserve">34. Блок-схема предоставления государственной услуги по выдаче разрешений на судовые радиостанции приведена в </w:t>
      </w:r>
      <w:hyperlink w:anchor="P607" w:history="1">
        <w:r>
          <w:rPr>
            <w:color w:val="0000FF"/>
          </w:rPr>
          <w:t>приложении N 1</w:t>
        </w:r>
      </w:hyperlink>
      <w:r>
        <w:t xml:space="preserve"> к Административному регламенту.</w:t>
      </w:r>
    </w:p>
    <w:p w:rsidR="002C73BB" w:rsidRDefault="002C73BB">
      <w:pPr>
        <w:pStyle w:val="ConsPlusNormal"/>
        <w:jc w:val="both"/>
      </w:pPr>
    </w:p>
    <w:p w:rsidR="002C73BB" w:rsidRDefault="002C73BB">
      <w:pPr>
        <w:pStyle w:val="ConsPlusNormal"/>
        <w:jc w:val="center"/>
        <w:outlineLvl w:val="2"/>
      </w:pPr>
      <w:r>
        <w:t>Регистрация заявления о выдаче разрешения на судовую</w:t>
      </w:r>
    </w:p>
    <w:p w:rsidR="002C73BB" w:rsidRDefault="002C73BB">
      <w:pPr>
        <w:pStyle w:val="ConsPlusNormal"/>
        <w:jc w:val="center"/>
      </w:pPr>
      <w:r>
        <w:t>радиостанцию и назначение должностного лица, ответственного</w:t>
      </w:r>
    </w:p>
    <w:p w:rsidR="002C73BB" w:rsidRDefault="002C73BB">
      <w:pPr>
        <w:pStyle w:val="ConsPlusNormal"/>
        <w:jc w:val="center"/>
      </w:pPr>
      <w:r>
        <w:t>за выдачу разрешения</w:t>
      </w:r>
    </w:p>
    <w:p w:rsidR="002C73BB" w:rsidRDefault="002C73BB">
      <w:pPr>
        <w:pStyle w:val="ConsPlusNormal"/>
        <w:jc w:val="both"/>
      </w:pPr>
    </w:p>
    <w:p w:rsidR="002C73BB" w:rsidRDefault="002C73BB">
      <w:pPr>
        <w:pStyle w:val="ConsPlusNormal"/>
        <w:ind w:firstLine="540"/>
        <w:jc w:val="both"/>
      </w:pPr>
      <w:r>
        <w:t>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Роскомнадзора.</w:t>
      </w:r>
    </w:p>
    <w:p w:rsidR="002C73BB" w:rsidRDefault="002C73BB">
      <w:pPr>
        <w:pStyle w:val="ConsPlusNormal"/>
        <w:spacing w:before="220"/>
        <w:ind w:firstLine="540"/>
        <w:jc w:val="both"/>
      </w:pPr>
      <w:r>
        <w:t>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Роскомнадзора и присвоение входящего номера.</w:t>
      </w:r>
    </w:p>
    <w:p w:rsidR="002C73BB" w:rsidRDefault="002C73BB">
      <w:pPr>
        <w:pStyle w:val="ConsPlusNormal"/>
        <w:spacing w:before="220"/>
        <w:ind w:firstLine="540"/>
        <w:jc w:val="both"/>
      </w:pPr>
      <w:r>
        <w:t>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Роскомнадзора.</w:t>
      </w:r>
    </w:p>
    <w:p w:rsidR="002C73BB" w:rsidRDefault="002C73BB">
      <w:pPr>
        <w:pStyle w:val="ConsPlusNormal"/>
        <w:spacing w:before="220"/>
        <w:ind w:firstLine="540"/>
        <w:jc w:val="both"/>
      </w:pPr>
      <w:r>
        <w:t>Информация о регистрационном номере заявления автоматически поступает в личный кабинет заявителя.</w:t>
      </w:r>
    </w:p>
    <w:p w:rsidR="002C73BB" w:rsidRDefault="002C73BB">
      <w:pPr>
        <w:pStyle w:val="ConsPlusNormal"/>
        <w:spacing w:before="220"/>
        <w:ind w:firstLine="540"/>
        <w:jc w:val="both"/>
      </w:pPr>
      <w:r>
        <w:t>36.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Роскомнадзора, ответственное за выдачу разрешения на судовую радиостанцию.</w:t>
      </w:r>
    </w:p>
    <w:p w:rsidR="002C73BB" w:rsidRDefault="002C73BB">
      <w:pPr>
        <w:pStyle w:val="ConsPlusNormal"/>
        <w:spacing w:before="220"/>
        <w:ind w:firstLine="540"/>
        <w:jc w:val="both"/>
      </w:pPr>
      <w:r>
        <w:t xml:space="preserve">36.1. Для выполнения административной процедуры по поступившему заявлению </w:t>
      </w:r>
      <w:r>
        <w:lastRenderedPageBreak/>
        <w:t>начальник (замещающее его должностное лицо) структурного подразделения территориального органа Роскомнадзора,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Роскомнадзора.</w:t>
      </w:r>
    </w:p>
    <w:p w:rsidR="002C73BB" w:rsidRDefault="002C73BB">
      <w:pPr>
        <w:pStyle w:val="ConsPlusNormal"/>
        <w:spacing w:before="220"/>
        <w:ind w:firstLine="540"/>
        <w:jc w:val="both"/>
      </w:pPr>
      <w:r>
        <w:t>37. Срок выполнения административной процедуры не должен превышать одного рабочего дня со дня получения заявления.</w:t>
      </w:r>
    </w:p>
    <w:p w:rsidR="002C73BB" w:rsidRDefault="002C73BB">
      <w:pPr>
        <w:pStyle w:val="ConsPlusNormal"/>
        <w:jc w:val="both"/>
      </w:pPr>
    </w:p>
    <w:p w:rsidR="002C73BB" w:rsidRDefault="002C73BB">
      <w:pPr>
        <w:pStyle w:val="ConsPlusNormal"/>
        <w:jc w:val="center"/>
        <w:outlineLvl w:val="2"/>
      </w:pPr>
      <w:r>
        <w:t>Проверка заявления и иных документов на полноту сведений,</w:t>
      </w:r>
    </w:p>
    <w:p w:rsidR="002C73BB" w:rsidRDefault="002C73BB">
      <w:pPr>
        <w:pStyle w:val="ConsPlusNormal"/>
        <w:jc w:val="center"/>
      </w:pPr>
      <w:r>
        <w:t>формирование и направление межведомственных запросов,</w:t>
      </w:r>
    </w:p>
    <w:p w:rsidR="002C73BB" w:rsidRDefault="002C73BB">
      <w:pPr>
        <w:pStyle w:val="ConsPlusNormal"/>
        <w:jc w:val="center"/>
      </w:pPr>
      <w:r>
        <w:t>проверка заявления и иных документов на достоверность</w:t>
      </w:r>
    </w:p>
    <w:p w:rsidR="002C73BB" w:rsidRDefault="002C73BB">
      <w:pPr>
        <w:pStyle w:val="ConsPlusNormal"/>
        <w:jc w:val="center"/>
      </w:pPr>
      <w:r>
        <w:t>указанных сведений, принятие решения о приеме заявления</w:t>
      </w:r>
    </w:p>
    <w:p w:rsidR="002C73BB" w:rsidRDefault="002C73BB">
      <w:pPr>
        <w:pStyle w:val="ConsPlusNormal"/>
        <w:jc w:val="center"/>
      </w:pPr>
      <w:r>
        <w:t>к рассмотрению или о возврате документов</w:t>
      </w:r>
    </w:p>
    <w:p w:rsidR="002C73BB" w:rsidRDefault="002C73BB">
      <w:pPr>
        <w:pStyle w:val="ConsPlusNormal"/>
        <w:jc w:val="both"/>
      </w:pPr>
    </w:p>
    <w:p w:rsidR="002C73BB" w:rsidRDefault="002C73BB">
      <w:pPr>
        <w:pStyle w:val="ConsPlusNormal"/>
        <w:ind w:firstLine="540"/>
        <w:jc w:val="both"/>
      </w:pPr>
      <w: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207" w:history="1">
        <w:r>
          <w:rPr>
            <w:color w:val="0000FF"/>
          </w:rPr>
          <w:t>пунктами 13</w:t>
        </w:r>
      </w:hyperlink>
      <w:r>
        <w:t xml:space="preserve">, </w:t>
      </w:r>
      <w:hyperlink w:anchor="P227" w:history="1">
        <w:r>
          <w:rPr>
            <w:color w:val="0000FF"/>
          </w:rPr>
          <w:t>14</w:t>
        </w:r>
      </w:hyperlink>
      <w:r>
        <w:t xml:space="preserve"> Административного регламента.</w:t>
      </w:r>
    </w:p>
    <w:p w:rsidR="002C73BB" w:rsidRDefault="002C73BB">
      <w:pPr>
        <w:pStyle w:val="ConsPlusNormal"/>
        <w:spacing w:before="220"/>
        <w:ind w:firstLine="540"/>
        <w:jc w:val="both"/>
      </w:pPr>
      <w: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207" w:history="1">
        <w:r>
          <w:rPr>
            <w:color w:val="0000FF"/>
          </w:rPr>
          <w:t>пунктами 13</w:t>
        </w:r>
      </w:hyperlink>
      <w:r>
        <w:t xml:space="preserve">, </w:t>
      </w:r>
      <w:hyperlink w:anchor="P227" w:history="1">
        <w:r>
          <w:rPr>
            <w:color w:val="0000FF"/>
          </w:rPr>
          <w:t>14</w:t>
        </w:r>
      </w:hyperlink>
      <w:r>
        <w:t xml:space="preserve"> Административного регламента.</w:t>
      </w:r>
    </w:p>
    <w:p w:rsidR="002C73BB" w:rsidRDefault="002C73BB">
      <w:pPr>
        <w:pStyle w:val="ConsPlusNormal"/>
        <w:spacing w:before="220"/>
        <w:ind w:firstLine="540"/>
        <w:jc w:val="both"/>
      </w:pPr>
      <w:r>
        <w:t xml:space="preserve">39. При наличии в заявлении необходимых сведений и наличии необходимых документов в соответствии с </w:t>
      </w:r>
      <w:hyperlink w:anchor="P207" w:history="1">
        <w:r>
          <w:rPr>
            <w:color w:val="0000FF"/>
          </w:rPr>
          <w:t>пунктами 13</w:t>
        </w:r>
      </w:hyperlink>
      <w:r>
        <w:t xml:space="preserve">, </w:t>
      </w:r>
      <w:hyperlink w:anchor="P227" w:history="1">
        <w:r>
          <w:rPr>
            <w:color w:val="0000FF"/>
          </w:rPr>
          <w:t>14</w:t>
        </w:r>
      </w:hyperlink>
      <w:r>
        <w:t xml:space="preserve"> Административного регламента производится формирование и направление межведомственных запросов.</w:t>
      </w:r>
    </w:p>
    <w:p w:rsidR="002C73BB" w:rsidRDefault="002C73BB">
      <w:pPr>
        <w:pStyle w:val="ConsPlusNormal"/>
        <w:spacing w:before="220"/>
        <w:ind w:firstLine="540"/>
        <w:jc w:val="both"/>
      </w:pPr>
      <w:r>
        <w:t>39.1. Формирование и направление межведомственных запросов осуществляется:</w:t>
      </w:r>
    </w:p>
    <w:p w:rsidR="002C73BB" w:rsidRDefault="002C73BB">
      <w:pPr>
        <w:pStyle w:val="ConsPlusNormal"/>
        <w:spacing w:before="220"/>
        <w:ind w:firstLine="540"/>
        <w:jc w:val="both"/>
      </w:pPr>
      <w:r>
        <w:t>в Федеральную налоговую службу - для подтверждения сведений о судовладельце;</w:t>
      </w:r>
    </w:p>
    <w:p w:rsidR="002C73BB" w:rsidRDefault="002C73BB">
      <w:pPr>
        <w:pStyle w:val="ConsPlusNormal"/>
        <w:spacing w:before="220"/>
        <w:ind w:firstLine="540"/>
        <w:jc w:val="both"/>
      </w:pPr>
      <w:r>
        <w:t>в Федеральное казначейство - для подтверждения факта уплаты государственной пошлины;</w:t>
      </w:r>
    </w:p>
    <w:p w:rsidR="002C73BB" w:rsidRDefault="002C73BB">
      <w:pPr>
        <w:pStyle w:val="ConsPlusNormal"/>
        <w:spacing w:before="220"/>
        <w:ind w:firstLine="540"/>
        <w:jc w:val="both"/>
      </w:pPr>
      <w:r>
        <w:t>в Минтранс России - для подтверждения сведений о праве собственности на судно и сроке действия регистрации судна в Российской Федерации;</w:t>
      </w:r>
    </w:p>
    <w:p w:rsidR="002C73BB" w:rsidRDefault="002C73BB">
      <w:pPr>
        <w:pStyle w:val="ConsPlusNormal"/>
        <w:spacing w:before="220"/>
        <w:ind w:firstLine="540"/>
        <w:jc w:val="both"/>
      </w:pPr>
      <w:r>
        <w:t>в МЧС России - для подтверждения сведений о праве собственности на маломерное судно.</w:t>
      </w:r>
    </w:p>
    <w:p w:rsidR="002C73BB" w:rsidRDefault="002C73BB">
      <w:pPr>
        <w:pStyle w:val="ConsPlusNormal"/>
        <w:spacing w:before="220"/>
        <w:ind w:firstLine="540"/>
        <w:jc w:val="both"/>
      </w:pPr>
      <w:r>
        <w:t>39.2. Формирование межведомственных запросов производится должностным лицом в подсистеме "Судовые радиостанции" ЕИС Роскомнадзора в соответствии с руководством пользователя для подсистемы Судовые радиостанции.</w:t>
      </w:r>
    </w:p>
    <w:p w:rsidR="002C73BB" w:rsidRDefault="002C73BB">
      <w:pPr>
        <w:pStyle w:val="ConsPlusNormal"/>
        <w:spacing w:before="220"/>
        <w:ind w:firstLine="540"/>
        <w:jc w:val="both"/>
      </w:pPr>
      <w:r>
        <w:t>39.3. Направление межведомственных запросов производится в подсистеме "Судовые радиостанции" в ЕИС Роскомнадзора должностным лицом, если эта функция входит в его полномочия, или иным уполномоченным должностным лицом.</w:t>
      </w:r>
    </w:p>
    <w:p w:rsidR="002C73BB" w:rsidRDefault="002C73BB">
      <w:pPr>
        <w:pStyle w:val="ConsPlusNormal"/>
        <w:spacing w:before="220"/>
        <w:ind w:firstLine="540"/>
        <w:jc w:val="both"/>
      </w:pPr>
      <w: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2C73BB" w:rsidRDefault="002C73BB">
      <w:pPr>
        <w:pStyle w:val="ConsPlusNormal"/>
        <w:spacing w:before="220"/>
        <w:ind w:firstLine="540"/>
        <w:jc w:val="both"/>
      </w:pPr>
      <w:r>
        <w:t>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решений:</w:t>
      </w:r>
    </w:p>
    <w:p w:rsidR="002C73BB" w:rsidRDefault="002C73BB">
      <w:pPr>
        <w:pStyle w:val="ConsPlusNormal"/>
        <w:spacing w:before="220"/>
        <w:ind w:firstLine="540"/>
        <w:jc w:val="both"/>
      </w:pPr>
      <w:r>
        <w:t>возврат документов заявителю;</w:t>
      </w:r>
    </w:p>
    <w:p w:rsidR="002C73BB" w:rsidRDefault="002C73BB">
      <w:pPr>
        <w:pStyle w:val="ConsPlusNormal"/>
        <w:spacing w:before="220"/>
        <w:ind w:firstLine="540"/>
        <w:jc w:val="both"/>
      </w:pPr>
      <w:r>
        <w:t>прием заявления к рассмотрению.</w:t>
      </w:r>
    </w:p>
    <w:p w:rsidR="002C73BB" w:rsidRDefault="002C73BB">
      <w:pPr>
        <w:pStyle w:val="ConsPlusNormal"/>
        <w:spacing w:before="220"/>
        <w:ind w:firstLine="540"/>
        <w:jc w:val="both"/>
      </w:pPr>
      <w:r>
        <w:lastRenderedPageBreak/>
        <w:t>42. Срок выполнения административной процедуры не должен превышать одного рабочего дня со дня регистрации заявления.</w:t>
      </w:r>
    </w:p>
    <w:p w:rsidR="002C73BB" w:rsidRDefault="002C73BB">
      <w:pPr>
        <w:pStyle w:val="ConsPlusNormal"/>
        <w:jc w:val="both"/>
      </w:pPr>
    </w:p>
    <w:p w:rsidR="002C73BB" w:rsidRDefault="002C73BB">
      <w:pPr>
        <w:pStyle w:val="ConsPlusNormal"/>
        <w:jc w:val="center"/>
        <w:outlineLvl w:val="2"/>
      </w:pPr>
      <w:r>
        <w:t>Оформление письма о возврате документов</w:t>
      </w:r>
    </w:p>
    <w:p w:rsidR="002C73BB" w:rsidRDefault="002C73BB">
      <w:pPr>
        <w:pStyle w:val="ConsPlusNormal"/>
        <w:jc w:val="both"/>
      </w:pPr>
    </w:p>
    <w:p w:rsidR="002C73BB" w:rsidRDefault="002C73BB">
      <w:pPr>
        <w:pStyle w:val="ConsPlusNormal"/>
        <w:ind w:firstLine="540"/>
        <w:jc w:val="both"/>
      </w:pPr>
      <w:r>
        <w:t>43. Если заявление на выдачу разрешения на судовую радиостанцию содержит неполную или недостоверную информацию,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w:t>
      </w:r>
    </w:p>
    <w:p w:rsidR="002C73BB" w:rsidRDefault="002C73BB">
      <w:pPr>
        <w:pStyle w:val="ConsPlusNormal"/>
        <w:spacing w:before="220"/>
        <w:ind w:firstLine="540"/>
        <w:jc w:val="both"/>
      </w:pPr>
      <w: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2C73BB" w:rsidRDefault="002C73BB">
      <w:pPr>
        <w:pStyle w:val="ConsPlusNormal"/>
        <w:spacing w:before="220"/>
        <w:ind w:firstLine="540"/>
        <w:jc w:val="both"/>
      </w:pPr>
      <w:r>
        <w:t>44. Срок выполнения административной процедуры не должен превышать 5 рабочих дней.</w:t>
      </w:r>
    </w:p>
    <w:p w:rsidR="002C73BB" w:rsidRDefault="002C73BB">
      <w:pPr>
        <w:pStyle w:val="ConsPlusNormal"/>
        <w:jc w:val="both"/>
      </w:pPr>
    </w:p>
    <w:p w:rsidR="002C73BB" w:rsidRDefault="002C73BB">
      <w:pPr>
        <w:pStyle w:val="ConsPlusNormal"/>
        <w:jc w:val="center"/>
        <w:outlineLvl w:val="2"/>
      </w:pPr>
      <w:r>
        <w:t>Рассмотрение заявления и принятие решения по заявлению</w:t>
      </w:r>
    </w:p>
    <w:p w:rsidR="002C73BB" w:rsidRDefault="002C73BB">
      <w:pPr>
        <w:pStyle w:val="ConsPlusNormal"/>
        <w:jc w:val="both"/>
      </w:pPr>
    </w:p>
    <w:p w:rsidR="002C73BB" w:rsidRDefault="002C73BB">
      <w:pPr>
        <w:pStyle w:val="ConsPlusNormal"/>
        <w:ind w:firstLine="540"/>
        <w:jc w:val="both"/>
      </w:pPr>
      <w:r>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2C73BB" w:rsidRDefault="002C73BB">
      <w:pPr>
        <w:pStyle w:val="ConsPlusNormal"/>
        <w:spacing w:before="220"/>
        <w:ind w:firstLine="540"/>
        <w:jc w:val="both"/>
      </w:pPr>
      <w:r>
        <w:t>сведениям, указанным в заключении радиочастотной службы;</w:t>
      </w:r>
    </w:p>
    <w:p w:rsidR="002C73BB" w:rsidRDefault="002C73BB">
      <w:pPr>
        <w:pStyle w:val="ConsPlusNormal"/>
        <w:spacing w:before="220"/>
        <w:ind w:firstLine="540"/>
        <w:jc w:val="both"/>
      </w:pPr>
      <w:r>
        <w:t>условиям, установленным при выделении полос радиочастот.</w:t>
      </w:r>
    </w:p>
    <w:p w:rsidR="002C73BB" w:rsidRDefault="002C73BB">
      <w:pPr>
        <w:pStyle w:val="ConsPlusNormal"/>
        <w:spacing w:before="220"/>
        <w:ind w:firstLine="540"/>
        <w:jc w:val="both"/>
      </w:pPr>
      <w:r>
        <w:t>45.1. Для проведения проверки соответствующее заключение радиочастотной службы выбирается в подсистеме "Судовые радиостанции" ЕИС Роскомнадзора.</w:t>
      </w:r>
    </w:p>
    <w:p w:rsidR="002C73BB" w:rsidRDefault="002C73BB">
      <w:pPr>
        <w:pStyle w:val="ConsPlusNormal"/>
        <w:spacing w:before="220"/>
        <w:ind w:firstLine="540"/>
        <w:jc w:val="both"/>
      </w:pPr>
      <w: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2C73BB" w:rsidRDefault="002C73BB">
      <w:pPr>
        <w:pStyle w:val="ConsPlusNormal"/>
        <w:spacing w:before="220"/>
        <w:ind w:firstLine="540"/>
        <w:jc w:val="both"/>
      </w:pPr>
      <w: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2C73BB" w:rsidRDefault="002C73BB">
      <w:pPr>
        <w:pStyle w:val="ConsPlusNormal"/>
        <w:spacing w:before="220"/>
        <w:ind w:firstLine="540"/>
        <w:jc w:val="both"/>
      </w:pPr>
      <w: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2C73BB" w:rsidRDefault="002C73BB">
      <w:pPr>
        <w:pStyle w:val="ConsPlusNormal"/>
        <w:spacing w:before="220"/>
        <w:ind w:firstLine="540"/>
        <w:jc w:val="both"/>
      </w:pPr>
      <w:r>
        <w:t>47. Срок выполнения административной процедуры не должен превышать одного рабочего дня.</w:t>
      </w:r>
    </w:p>
    <w:p w:rsidR="002C73BB" w:rsidRDefault="002C73BB">
      <w:pPr>
        <w:pStyle w:val="ConsPlusNormal"/>
        <w:jc w:val="both"/>
      </w:pPr>
    </w:p>
    <w:p w:rsidR="002C73BB" w:rsidRDefault="002C73BB">
      <w:pPr>
        <w:pStyle w:val="ConsPlusNormal"/>
        <w:jc w:val="center"/>
        <w:outlineLvl w:val="2"/>
      </w:pPr>
      <w:r>
        <w:t>Оформление разрешения на судовую радиостанцию, оформление</w:t>
      </w:r>
    </w:p>
    <w:p w:rsidR="002C73BB" w:rsidRDefault="002C73BB">
      <w:pPr>
        <w:pStyle w:val="ConsPlusNormal"/>
        <w:jc w:val="center"/>
      </w:pPr>
      <w:r>
        <w:t>уведомления об отказе в выдаче разрешения</w:t>
      </w:r>
    </w:p>
    <w:p w:rsidR="002C73BB" w:rsidRDefault="002C73BB">
      <w:pPr>
        <w:pStyle w:val="ConsPlusNormal"/>
        <w:jc w:val="center"/>
      </w:pPr>
      <w:r>
        <w:t>на судовую радиостанцию</w:t>
      </w:r>
    </w:p>
    <w:p w:rsidR="002C73BB" w:rsidRDefault="002C73BB">
      <w:pPr>
        <w:pStyle w:val="ConsPlusNormal"/>
        <w:jc w:val="both"/>
      </w:pPr>
    </w:p>
    <w:p w:rsidR="002C73BB" w:rsidRDefault="002C73BB">
      <w:pPr>
        <w:pStyle w:val="ConsPlusNormal"/>
        <w:ind w:firstLine="540"/>
        <w:jc w:val="both"/>
      </w:pPr>
      <w:r>
        <w:t>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Роскомнадзора и оформляется на бланке в течение одного рабочего дня.</w:t>
      </w:r>
    </w:p>
    <w:p w:rsidR="002C73BB" w:rsidRDefault="002C73BB">
      <w:pPr>
        <w:pStyle w:val="ConsPlusNormal"/>
        <w:spacing w:before="220"/>
        <w:ind w:firstLine="540"/>
        <w:jc w:val="both"/>
      </w:pPr>
      <w:r>
        <w:t xml:space="preserve">48.1. Разрешение оформляется в одном экземпляре на бланке, оформленном в соответствии с </w:t>
      </w:r>
      <w:hyperlink w:anchor="P1144" w:history="1">
        <w:r>
          <w:rPr>
            <w:color w:val="0000FF"/>
          </w:rPr>
          <w:t>приложением N 3</w:t>
        </w:r>
      </w:hyperlink>
      <w:r>
        <w:t xml:space="preserve"> или </w:t>
      </w:r>
      <w:hyperlink w:anchor="P1213" w:history="1">
        <w:r>
          <w:rPr>
            <w:color w:val="0000FF"/>
          </w:rPr>
          <w:t>приложением N 4</w:t>
        </w:r>
      </w:hyperlink>
      <w:r>
        <w:t xml:space="preserve"> к Административному регламенту.</w:t>
      </w:r>
    </w:p>
    <w:p w:rsidR="002C73BB" w:rsidRDefault="002C73BB">
      <w:pPr>
        <w:pStyle w:val="ConsPlusNormal"/>
        <w:spacing w:before="220"/>
        <w:ind w:firstLine="540"/>
        <w:jc w:val="both"/>
      </w:pPr>
      <w:r>
        <w:t>48.2. Разрешение выдается на срок до 10 лет с учетом:</w:t>
      </w:r>
    </w:p>
    <w:p w:rsidR="002C73BB" w:rsidRDefault="002C73BB">
      <w:pPr>
        <w:pStyle w:val="ConsPlusNormal"/>
        <w:spacing w:before="220"/>
        <w:ind w:firstLine="540"/>
        <w:jc w:val="both"/>
      </w:pPr>
      <w:r>
        <w:t>срока действия регистрации судна в Российской Федерации;</w:t>
      </w:r>
    </w:p>
    <w:p w:rsidR="002C73BB" w:rsidRDefault="002C73BB">
      <w:pPr>
        <w:pStyle w:val="ConsPlusNormal"/>
        <w:spacing w:before="220"/>
        <w:ind w:firstLine="540"/>
        <w:jc w:val="both"/>
      </w:pPr>
      <w:r>
        <w:lastRenderedPageBreak/>
        <w:t>срока действия договора аренды судна или других документов, подтверждающих право на эксплуатацию судна.</w:t>
      </w:r>
    </w:p>
    <w:p w:rsidR="002C73BB" w:rsidRDefault="002C73BB">
      <w:pPr>
        <w:pStyle w:val="ConsPlusNormal"/>
        <w:spacing w:before="220"/>
        <w:ind w:firstLine="540"/>
        <w:jc w:val="both"/>
      </w:pPr>
      <w:r>
        <w:t>Разрешение на судовую радиостанцию с целью проведения ходовых испытаний выдается сроком до одного года.</w:t>
      </w:r>
    </w:p>
    <w:p w:rsidR="002C73BB" w:rsidRDefault="002C73BB">
      <w:pPr>
        <w:pStyle w:val="ConsPlusNormal"/>
        <w:spacing w:before="220"/>
        <w:ind w:firstLine="540"/>
        <w:jc w:val="both"/>
      </w:pPr>
      <w:r>
        <w:t>48.3. Оформленное разрешение подписывается руководителем территориального органа Роскомнадзора или должностным лицом, уполномоченным им в установленном порядке.</w:t>
      </w:r>
    </w:p>
    <w:p w:rsidR="002C73BB" w:rsidRDefault="002C73BB">
      <w:pPr>
        <w:pStyle w:val="ConsPlusNormal"/>
        <w:spacing w:before="220"/>
        <w:ind w:firstLine="540"/>
        <w:jc w:val="both"/>
      </w:pPr>
      <w:r>
        <w:t>Подпись скрепляется гербовой печатью соответствующего территориального органа Роскомнадзора.</w:t>
      </w:r>
    </w:p>
    <w:p w:rsidR="002C73BB" w:rsidRDefault="002C73BB">
      <w:pPr>
        <w:pStyle w:val="ConsPlusNormal"/>
        <w:spacing w:before="220"/>
        <w:ind w:firstLine="540"/>
        <w:jc w:val="both"/>
      </w:pPr>
      <w:r>
        <w:t>49. В случае принятия решения об отказе в выдаче разрешения на судовую радиостанцию должностное лицо вносит в ЕИС Роскомнадзора соответствующую запись и готовит уведомление об отказе с изложением причины отказа.</w:t>
      </w:r>
    </w:p>
    <w:p w:rsidR="002C73BB" w:rsidRDefault="002C73BB">
      <w:pPr>
        <w:pStyle w:val="ConsPlusNormal"/>
        <w:spacing w:before="220"/>
        <w:ind w:firstLine="540"/>
        <w:jc w:val="both"/>
      </w:pPr>
      <w: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2C73BB" w:rsidRDefault="002C73BB">
      <w:pPr>
        <w:pStyle w:val="ConsPlusNormal"/>
        <w:spacing w:before="220"/>
        <w:ind w:firstLine="540"/>
        <w:jc w:val="both"/>
      </w:pPr>
      <w:r>
        <w:t>50. Срок выполнения административной процедуры не должен превышать 2 рабочих дней.</w:t>
      </w:r>
    </w:p>
    <w:p w:rsidR="002C73BB" w:rsidRDefault="002C73BB">
      <w:pPr>
        <w:pStyle w:val="ConsPlusNormal"/>
        <w:jc w:val="both"/>
      </w:pPr>
    </w:p>
    <w:p w:rsidR="002C73BB" w:rsidRDefault="002C73BB">
      <w:pPr>
        <w:pStyle w:val="ConsPlusNormal"/>
        <w:jc w:val="center"/>
        <w:outlineLvl w:val="2"/>
      </w:pPr>
      <w:r>
        <w:t>Оформление уведомления о прекращении действия разрешения</w:t>
      </w:r>
    </w:p>
    <w:p w:rsidR="002C73BB" w:rsidRDefault="002C73BB">
      <w:pPr>
        <w:pStyle w:val="ConsPlusNormal"/>
        <w:jc w:val="center"/>
      </w:pPr>
      <w:r>
        <w:t>на судовую радиостанцию (в случае внесения изменений)</w:t>
      </w:r>
    </w:p>
    <w:p w:rsidR="002C73BB" w:rsidRDefault="002C73BB">
      <w:pPr>
        <w:pStyle w:val="ConsPlusNormal"/>
        <w:jc w:val="both"/>
      </w:pPr>
    </w:p>
    <w:p w:rsidR="002C73BB" w:rsidRDefault="002C73BB">
      <w:pPr>
        <w:pStyle w:val="ConsPlusNormal"/>
        <w:ind w:firstLine="540"/>
        <w:jc w:val="both"/>
      </w:pPr>
      <w:r>
        <w:t>51. В случае принятия решения о прекращении действия разрешения на судовую радиостанцию должностное лицо вносит в ЕИС Роскомнадзора соответствующую информацию и готовит уведомление о прекращении разрешения на судовую радиостанцию.</w:t>
      </w:r>
    </w:p>
    <w:p w:rsidR="002C73BB" w:rsidRDefault="002C73BB">
      <w:pPr>
        <w:pStyle w:val="ConsPlusNormal"/>
        <w:spacing w:before="220"/>
        <w:ind w:firstLine="540"/>
        <w:jc w:val="both"/>
      </w:pPr>
      <w: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2C73BB" w:rsidRDefault="002C73BB">
      <w:pPr>
        <w:pStyle w:val="ConsPlusNormal"/>
        <w:spacing w:before="220"/>
        <w:ind w:firstLine="540"/>
        <w:jc w:val="both"/>
      </w:pPr>
      <w:r>
        <w:t>51.2. Срок выполнения административной процедуры не должен превышать 7 рабочих дней.</w:t>
      </w:r>
    </w:p>
    <w:p w:rsidR="002C73BB" w:rsidRDefault="002C73BB">
      <w:pPr>
        <w:pStyle w:val="ConsPlusNormal"/>
        <w:jc w:val="both"/>
      </w:pPr>
    </w:p>
    <w:p w:rsidR="002C73BB" w:rsidRDefault="002C73BB">
      <w:pPr>
        <w:pStyle w:val="ConsPlusNormal"/>
        <w:jc w:val="center"/>
        <w:outlineLvl w:val="2"/>
      </w:pPr>
      <w:r>
        <w:t>Учет оформленных разрешений на судовую радиостанцию,</w:t>
      </w:r>
    </w:p>
    <w:p w:rsidR="002C73BB" w:rsidRDefault="002C73BB">
      <w:pPr>
        <w:pStyle w:val="ConsPlusNormal"/>
        <w:jc w:val="center"/>
      </w:pPr>
      <w:r>
        <w:t>уведомлений об отказе в выдаче разрешения на судовую</w:t>
      </w:r>
    </w:p>
    <w:p w:rsidR="002C73BB" w:rsidRDefault="002C73BB">
      <w:pPr>
        <w:pStyle w:val="ConsPlusNormal"/>
        <w:jc w:val="center"/>
      </w:pPr>
      <w:r>
        <w:t>радиостанцию, уведомлений о прекращении действия разрешения</w:t>
      </w:r>
    </w:p>
    <w:p w:rsidR="002C73BB" w:rsidRDefault="002C73BB">
      <w:pPr>
        <w:pStyle w:val="ConsPlusNormal"/>
        <w:jc w:val="center"/>
      </w:pPr>
      <w:r>
        <w:t>на судовую радиостанцию (в случае внесения изменений),</w:t>
      </w:r>
    </w:p>
    <w:p w:rsidR="002C73BB" w:rsidRDefault="002C73BB">
      <w:pPr>
        <w:pStyle w:val="ConsPlusNormal"/>
        <w:jc w:val="center"/>
      </w:pPr>
      <w:r>
        <w:t>писем о возврате документов</w:t>
      </w:r>
    </w:p>
    <w:p w:rsidR="002C73BB" w:rsidRDefault="002C73BB">
      <w:pPr>
        <w:pStyle w:val="ConsPlusNormal"/>
        <w:jc w:val="both"/>
      </w:pPr>
    </w:p>
    <w:p w:rsidR="002C73BB" w:rsidRDefault="002C73BB">
      <w:pPr>
        <w:pStyle w:val="ConsPlusNormal"/>
        <w:ind w:firstLine="540"/>
        <w:jc w:val="both"/>
      </w:pPr>
      <w: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2C73BB" w:rsidRDefault="002C73BB">
      <w:pPr>
        <w:pStyle w:val="ConsPlusNormal"/>
        <w:spacing w:before="220"/>
        <w:ind w:firstLine="540"/>
        <w:jc w:val="both"/>
      </w:pPr>
      <w:r>
        <w:t>52.1. Журнал учета содержит следующие поля:</w:t>
      </w:r>
    </w:p>
    <w:p w:rsidR="002C73BB" w:rsidRDefault="002C73BB">
      <w:pPr>
        <w:pStyle w:val="ConsPlusNormal"/>
        <w:spacing w:before="220"/>
        <w:ind w:firstLine="540"/>
        <w:jc w:val="both"/>
      </w:pPr>
      <w:r>
        <w:t>номер учетной записи;</w:t>
      </w:r>
    </w:p>
    <w:p w:rsidR="002C73BB" w:rsidRDefault="002C73BB">
      <w:pPr>
        <w:pStyle w:val="ConsPlusNormal"/>
        <w:spacing w:before="220"/>
        <w:ind w:firstLine="540"/>
        <w:jc w:val="both"/>
      </w:pPr>
      <w:r>
        <w:t>дата регистрации;</w:t>
      </w:r>
    </w:p>
    <w:p w:rsidR="002C73BB" w:rsidRDefault="002C73BB">
      <w:pPr>
        <w:pStyle w:val="ConsPlusNormal"/>
        <w:spacing w:before="220"/>
        <w:ind w:firstLine="540"/>
        <w:jc w:val="both"/>
      </w:pPr>
      <w:r>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2C73BB" w:rsidRDefault="002C73BB">
      <w:pPr>
        <w:pStyle w:val="ConsPlusNormal"/>
        <w:spacing w:before="220"/>
        <w:ind w:firstLine="540"/>
        <w:jc w:val="both"/>
      </w:pPr>
      <w:r>
        <w:lastRenderedPageBreak/>
        <w:t>фамилия, имя, отчество лица, уполномоченного на представление интересов судовладельца (в случае подписи заявления уполномоченным лицом);</w:t>
      </w:r>
    </w:p>
    <w:p w:rsidR="002C73BB" w:rsidRDefault="002C73BB">
      <w:pPr>
        <w:pStyle w:val="ConsPlusNormal"/>
        <w:spacing w:before="220"/>
        <w:ind w:firstLine="540"/>
        <w:jc w:val="both"/>
      </w:pPr>
      <w:r>
        <w:t>наименование судна;</w:t>
      </w:r>
    </w:p>
    <w:p w:rsidR="002C73BB" w:rsidRDefault="002C73BB">
      <w:pPr>
        <w:pStyle w:val="ConsPlusNormal"/>
        <w:spacing w:before="220"/>
        <w:ind w:firstLine="540"/>
        <w:jc w:val="both"/>
      </w:pPr>
      <w:r>
        <w:t>номер разрешения на судовую радиостанцию (в случае выдачи);</w:t>
      </w:r>
    </w:p>
    <w:p w:rsidR="002C73BB" w:rsidRDefault="002C73BB">
      <w:pPr>
        <w:pStyle w:val="ConsPlusNormal"/>
        <w:spacing w:before="220"/>
        <w:ind w:firstLine="540"/>
        <w:jc w:val="both"/>
      </w:pPr>
      <w:r>
        <w:t>дата выдачи разрешения на судовую радиостанцию (в случае выдачи);</w:t>
      </w:r>
    </w:p>
    <w:p w:rsidR="002C73BB" w:rsidRDefault="002C73BB">
      <w:pPr>
        <w:pStyle w:val="ConsPlusNormal"/>
        <w:spacing w:before="220"/>
        <w:ind w:firstLine="540"/>
        <w:jc w:val="both"/>
      </w:pPr>
      <w:r>
        <w:t>фамилия, имя, отчество лица, уполномоченного на получение разрешения на судовую радиостанцию (при получении на руки);</w:t>
      </w:r>
    </w:p>
    <w:p w:rsidR="002C73BB" w:rsidRDefault="002C73BB">
      <w:pPr>
        <w:pStyle w:val="ConsPlusNormal"/>
        <w:spacing w:before="220"/>
        <w:ind w:firstLine="540"/>
        <w:jc w:val="both"/>
      </w:pPr>
      <w: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2C73BB" w:rsidRDefault="002C73BB">
      <w:pPr>
        <w:pStyle w:val="ConsPlusNormal"/>
        <w:spacing w:before="220"/>
        <w:ind w:firstLine="540"/>
        <w:jc w:val="both"/>
      </w:pPr>
      <w:r>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2C73BB" w:rsidRDefault="002C73BB">
      <w:pPr>
        <w:pStyle w:val="ConsPlusNormal"/>
        <w:spacing w:before="220"/>
        <w:ind w:firstLine="540"/>
        <w:jc w:val="both"/>
      </w:pPr>
      <w: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2C73BB" w:rsidRDefault="002C73BB">
      <w:pPr>
        <w:pStyle w:val="ConsPlusNormal"/>
        <w:spacing w:before="220"/>
        <w:ind w:firstLine="540"/>
        <w:jc w:val="both"/>
      </w:pPr>
      <w:r>
        <w:t>52.2. Листы журнала учета нумеруются, прошнуровываются и скрепляются печатью территориального органа Роскомнадзора на последней странице журнала.</w:t>
      </w:r>
    </w:p>
    <w:p w:rsidR="002C73BB" w:rsidRDefault="002C73BB">
      <w:pPr>
        <w:pStyle w:val="ConsPlusNormal"/>
        <w:spacing w:before="220"/>
        <w:ind w:firstLine="540"/>
        <w:jc w:val="both"/>
      </w:pPr>
      <w:r>
        <w:t xml:space="preserve">52.3. Срок проведения административной процедуры не должен превышать сроков, указанных в </w:t>
      </w:r>
      <w:hyperlink w:anchor="P169" w:history="1">
        <w:r>
          <w:rPr>
            <w:color w:val="0000FF"/>
          </w:rPr>
          <w:t>пунктах 10</w:t>
        </w:r>
      </w:hyperlink>
      <w:r>
        <w:t xml:space="preserve"> и </w:t>
      </w:r>
      <w:hyperlink w:anchor="P170" w:history="1">
        <w:r>
          <w:rPr>
            <w:color w:val="0000FF"/>
          </w:rPr>
          <w:t>11</w:t>
        </w:r>
      </w:hyperlink>
      <w:r>
        <w:t xml:space="preserve"> Административного регламента.</w:t>
      </w:r>
    </w:p>
    <w:p w:rsidR="002C73BB" w:rsidRDefault="002C73BB">
      <w:pPr>
        <w:pStyle w:val="ConsPlusNormal"/>
        <w:jc w:val="both"/>
      </w:pPr>
    </w:p>
    <w:p w:rsidR="002C73BB" w:rsidRDefault="002C73BB">
      <w:pPr>
        <w:pStyle w:val="ConsPlusNormal"/>
        <w:jc w:val="center"/>
        <w:outlineLvl w:val="2"/>
      </w:pPr>
      <w:r>
        <w:t>Выдача разрешения на судовую радиостанцию, уведомления</w:t>
      </w:r>
    </w:p>
    <w:p w:rsidR="002C73BB" w:rsidRDefault="002C73BB">
      <w:pPr>
        <w:pStyle w:val="ConsPlusNormal"/>
        <w:jc w:val="center"/>
      </w:pPr>
      <w:r>
        <w:t>об отказе в выдаче разрешения на судовую радиостанцию,</w:t>
      </w:r>
    </w:p>
    <w:p w:rsidR="002C73BB" w:rsidRDefault="002C73BB">
      <w:pPr>
        <w:pStyle w:val="ConsPlusNormal"/>
        <w:jc w:val="center"/>
      </w:pPr>
      <w:r>
        <w:t>уведомления о прекращении действия разрешения (в случае</w:t>
      </w:r>
    </w:p>
    <w:p w:rsidR="002C73BB" w:rsidRDefault="002C73BB">
      <w:pPr>
        <w:pStyle w:val="ConsPlusNormal"/>
        <w:jc w:val="center"/>
      </w:pPr>
      <w:r>
        <w:t>внесения изменений), писем о возврате документов</w:t>
      </w:r>
    </w:p>
    <w:p w:rsidR="002C73BB" w:rsidRDefault="002C73BB">
      <w:pPr>
        <w:pStyle w:val="ConsPlusNormal"/>
        <w:jc w:val="both"/>
      </w:pPr>
    </w:p>
    <w:p w:rsidR="002C73BB" w:rsidRDefault="002C73BB">
      <w:pPr>
        <w:pStyle w:val="ConsPlusNormal"/>
        <w:ind w:firstLine="540"/>
        <w:jc w:val="both"/>
      </w:pPr>
      <w: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2C73BB" w:rsidRDefault="002C73BB">
      <w:pPr>
        <w:pStyle w:val="ConsPlusNormal"/>
        <w:spacing w:before="220"/>
        <w:ind w:firstLine="540"/>
        <w:jc w:val="both"/>
      </w:pPr>
      <w: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2C73BB" w:rsidRDefault="002C73BB">
      <w:pPr>
        <w:pStyle w:val="ConsPlusNormal"/>
        <w:spacing w:before="220"/>
        <w:ind w:firstLine="540"/>
        <w:jc w:val="both"/>
      </w:pPr>
      <w:r>
        <w:t>направлены судовладельцу заказным письмом в пятидневный срок;</w:t>
      </w:r>
    </w:p>
    <w:p w:rsidR="002C73BB" w:rsidRDefault="002C73BB">
      <w:pPr>
        <w:pStyle w:val="ConsPlusNormal"/>
        <w:spacing w:before="220"/>
        <w:ind w:firstLine="540"/>
        <w:jc w:val="both"/>
      </w:pPr>
      <w:r>
        <w:t>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Роскомнадзора, на электронный адрес, указанный в заявлении.</w:t>
      </w:r>
    </w:p>
    <w:p w:rsidR="002C73BB" w:rsidRDefault="002C73BB">
      <w:pPr>
        <w:pStyle w:val="ConsPlusNormal"/>
        <w:jc w:val="both"/>
      </w:pPr>
    </w:p>
    <w:p w:rsidR="002C73BB" w:rsidRDefault="002C73BB">
      <w:pPr>
        <w:pStyle w:val="ConsPlusNormal"/>
        <w:jc w:val="center"/>
        <w:outlineLvl w:val="2"/>
      </w:pPr>
      <w:r>
        <w:t>Проверка действительности усиленной квалифицированной</w:t>
      </w:r>
    </w:p>
    <w:p w:rsidR="002C73BB" w:rsidRDefault="002C73BB">
      <w:pPr>
        <w:pStyle w:val="ConsPlusNormal"/>
        <w:jc w:val="center"/>
      </w:pPr>
      <w:r>
        <w:t>электронной подписи заявителя, использованной при обращении</w:t>
      </w:r>
    </w:p>
    <w:p w:rsidR="002C73BB" w:rsidRDefault="002C73BB">
      <w:pPr>
        <w:pStyle w:val="ConsPlusNormal"/>
        <w:jc w:val="center"/>
      </w:pPr>
      <w:r>
        <w:t>за получением государственной услуги</w:t>
      </w:r>
    </w:p>
    <w:p w:rsidR="002C73BB" w:rsidRDefault="002C73BB">
      <w:pPr>
        <w:pStyle w:val="ConsPlusNormal"/>
        <w:jc w:val="both"/>
      </w:pPr>
    </w:p>
    <w:p w:rsidR="002C73BB" w:rsidRDefault="002C73BB">
      <w:pPr>
        <w:pStyle w:val="ConsPlusNormal"/>
        <w:ind w:firstLine="540"/>
        <w:jc w:val="both"/>
      </w:pPr>
      <w:r>
        <w:t xml:space="preserve">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w:t>
      </w:r>
      <w:r>
        <w:lastRenderedPageBreak/>
        <w:t>автоматическую проверку своей действительности техническими средствами ЕИС Роскомнадзора.</w:t>
      </w:r>
    </w:p>
    <w:p w:rsidR="002C73BB" w:rsidRDefault="002C73BB">
      <w:pPr>
        <w:pStyle w:val="ConsPlusNormal"/>
        <w:spacing w:before="220"/>
        <w:ind w:firstLine="540"/>
        <w:jc w:val="both"/>
      </w:pPr>
      <w: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2C73BB" w:rsidRDefault="002C73BB">
      <w:pPr>
        <w:pStyle w:val="ConsPlusNormal"/>
        <w:jc w:val="both"/>
      </w:pPr>
    </w:p>
    <w:p w:rsidR="002C73BB" w:rsidRDefault="002C73BB">
      <w:pPr>
        <w:pStyle w:val="ConsPlusNormal"/>
        <w:jc w:val="center"/>
        <w:outlineLvl w:val="1"/>
      </w:pPr>
      <w:r>
        <w:t>IV. Формы контроля за соблюдением и исполнением регламента</w:t>
      </w:r>
    </w:p>
    <w:p w:rsidR="002C73BB" w:rsidRDefault="002C73BB">
      <w:pPr>
        <w:pStyle w:val="ConsPlusNormal"/>
        <w:jc w:val="both"/>
      </w:pPr>
    </w:p>
    <w:p w:rsidR="002C73BB" w:rsidRDefault="002C73BB">
      <w:pPr>
        <w:pStyle w:val="ConsPlusNormal"/>
        <w:jc w:val="center"/>
        <w:outlineLvl w:val="2"/>
      </w:pPr>
      <w:r>
        <w:t>Порядок осуществления текущего контроля за соблюдением</w:t>
      </w:r>
    </w:p>
    <w:p w:rsidR="002C73BB" w:rsidRDefault="002C73BB">
      <w:pPr>
        <w:pStyle w:val="ConsPlusNormal"/>
        <w:jc w:val="center"/>
      </w:pPr>
      <w:r>
        <w:t>и исполнением ответственными должностными лицами</w:t>
      </w:r>
    </w:p>
    <w:p w:rsidR="002C73BB" w:rsidRDefault="002C73BB">
      <w:pPr>
        <w:pStyle w:val="ConsPlusNormal"/>
        <w:jc w:val="center"/>
      </w:pPr>
      <w:r>
        <w:t>положений регламента и иных нормативных правовых актов,</w:t>
      </w:r>
    </w:p>
    <w:p w:rsidR="002C73BB" w:rsidRDefault="002C73BB">
      <w:pPr>
        <w:pStyle w:val="ConsPlusNormal"/>
        <w:jc w:val="center"/>
      </w:pPr>
      <w:r>
        <w:t>устанавливающих требования к предоставлению государственной</w:t>
      </w:r>
    </w:p>
    <w:p w:rsidR="002C73BB" w:rsidRDefault="002C73BB">
      <w:pPr>
        <w:pStyle w:val="ConsPlusNormal"/>
        <w:jc w:val="center"/>
      </w:pPr>
      <w:r>
        <w:t>услуги, а также принятием ими решений</w:t>
      </w:r>
    </w:p>
    <w:p w:rsidR="002C73BB" w:rsidRDefault="002C73BB">
      <w:pPr>
        <w:pStyle w:val="ConsPlusNormal"/>
        <w:jc w:val="both"/>
      </w:pPr>
    </w:p>
    <w:p w:rsidR="002C73BB" w:rsidRDefault="002C73BB">
      <w:pPr>
        <w:pStyle w:val="ConsPlusNormal"/>
        <w:ind w:firstLine="540"/>
        <w:jc w:val="both"/>
      </w:pPr>
      <w: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C73BB" w:rsidRDefault="002C73BB">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2C73BB" w:rsidRDefault="002C73BB">
      <w:pPr>
        <w:pStyle w:val="ConsPlusNormal"/>
        <w:spacing w:before="220"/>
        <w:ind w:firstLine="540"/>
        <w:jc w:val="both"/>
      </w:pPr>
      <w:r>
        <w:t>Текущий контроль осуществляется в формах:</w:t>
      </w:r>
    </w:p>
    <w:p w:rsidR="002C73BB" w:rsidRDefault="002C73BB">
      <w:pPr>
        <w:pStyle w:val="ConsPlusNormal"/>
        <w:spacing w:before="220"/>
        <w:ind w:firstLine="540"/>
        <w:jc w:val="both"/>
      </w:pPr>
      <w:r>
        <w:t>визирования документов руководителями структурных подразделений;</w:t>
      </w:r>
    </w:p>
    <w:p w:rsidR="002C73BB" w:rsidRDefault="002C73BB">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2C73BB" w:rsidRDefault="002C73BB">
      <w:pPr>
        <w:pStyle w:val="ConsPlusNormal"/>
        <w:spacing w:before="220"/>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2C73BB" w:rsidRDefault="002C73BB">
      <w:pPr>
        <w:pStyle w:val="ConsPlusNormal"/>
        <w:jc w:val="both"/>
      </w:pPr>
    </w:p>
    <w:p w:rsidR="002C73BB" w:rsidRDefault="002C73BB">
      <w:pPr>
        <w:pStyle w:val="ConsPlusNormal"/>
        <w:jc w:val="center"/>
        <w:outlineLvl w:val="2"/>
      </w:pPr>
      <w:r>
        <w:t>Порядок и периодичность осуществления плановых</w:t>
      </w:r>
    </w:p>
    <w:p w:rsidR="002C73BB" w:rsidRDefault="002C73BB">
      <w:pPr>
        <w:pStyle w:val="ConsPlusNormal"/>
        <w:jc w:val="center"/>
      </w:pPr>
      <w:r>
        <w:t>и внеплановых проверок полноты и качества предоставления</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56. Контроль полноты и качества предоставления государственной услуги осуществляется в форме проведения проверок.</w:t>
      </w:r>
    </w:p>
    <w:p w:rsidR="002C73BB" w:rsidRDefault="002C73BB">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2C73BB" w:rsidRDefault="002C73BB">
      <w:pPr>
        <w:pStyle w:val="ConsPlusNormal"/>
        <w:spacing w:before="220"/>
        <w:ind w:firstLine="540"/>
        <w:jc w:val="both"/>
      </w:pPr>
      <w:r>
        <w:t>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2C73BB" w:rsidRDefault="002C73BB">
      <w:pPr>
        <w:pStyle w:val="ConsPlusNormal"/>
        <w:spacing w:before="220"/>
        <w:ind w:firstLine="540"/>
        <w:jc w:val="both"/>
      </w:pPr>
      <w:r>
        <w:t>Решение о проведении внеплановой проверки (служебного расследования) принимается руководителем Роскомнадзора или руководителем территориального органа Роскомнадзора в следующих случаях:</w:t>
      </w:r>
    </w:p>
    <w:p w:rsidR="002C73BB" w:rsidRDefault="002C73BB">
      <w:pPr>
        <w:pStyle w:val="ConsPlusNormal"/>
        <w:spacing w:before="220"/>
        <w:ind w:firstLine="540"/>
        <w:jc w:val="both"/>
      </w:pPr>
      <w:r>
        <w:lastRenderedPageBreak/>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C73BB" w:rsidRDefault="002C73BB">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2C73BB" w:rsidRDefault="002C73BB">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и территориальных органов Роскомнадзора, отвечающих за предоставление государственной услуги.</w:t>
      </w:r>
    </w:p>
    <w:p w:rsidR="002C73BB" w:rsidRDefault="002C73BB">
      <w:pPr>
        <w:pStyle w:val="ConsPlusNormal"/>
        <w:spacing w:before="220"/>
        <w:ind w:firstLine="540"/>
        <w:jc w:val="both"/>
      </w:pPr>
      <w: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2C73BB" w:rsidRDefault="002C73BB">
      <w:pPr>
        <w:pStyle w:val="ConsPlusNormal"/>
        <w:jc w:val="both"/>
      </w:pPr>
    </w:p>
    <w:p w:rsidR="002C73BB" w:rsidRDefault="002C73BB">
      <w:pPr>
        <w:pStyle w:val="ConsPlusNormal"/>
        <w:jc w:val="center"/>
        <w:outlineLvl w:val="2"/>
      </w:pPr>
      <w:r>
        <w:t>Ответственность должностных лиц федерального органа</w:t>
      </w:r>
    </w:p>
    <w:p w:rsidR="002C73BB" w:rsidRDefault="002C73BB">
      <w:pPr>
        <w:pStyle w:val="ConsPlusNormal"/>
        <w:jc w:val="center"/>
      </w:pPr>
      <w:r>
        <w:t>исполнительной власти за решения и действия (бездействие),</w:t>
      </w:r>
    </w:p>
    <w:p w:rsidR="002C73BB" w:rsidRDefault="002C73BB">
      <w:pPr>
        <w:pStyle w:val="ConsPlusNormal"/>
        <w:jc w:val="center"/>
      </w:pPr>
      <w:r>
        <w:t>принимаемые (осуществляемые) ими в ходе предоставления</w:t>
      </w:r>
    </w:p>
    <w:p w:rsidR="002C73BB" w:rsidRDefault="002C73BB">
      <w:pPr>
        <w:pStyle w:val="ConsPlusNormal"/>
        <w:jc w:val="center"/>
      </w:pPr>
      <w:r>
        <w:t>государственной услуги</w:t>
      </w:r>
    </w:p>
    <w:p w:rsidR="002C73BB" w:rsidRDefault="002C73BB">
      <w:pPr>
        <w:pStyle w:val="ConsPlusNormal"/>
        <w:jc w:val="both"/>
      </w:pPr>
    </w:p>
    <w:p w:rsidR="002C73BB" w:rsidRDefault="002C73BB">
      <w:pPr>
        <w:pStyle w:val="ConsPlusNormal"/>
        <w:ind w:firstLine="540"/>
        <w:jc w:val="both"/>
      </w:pPr>
      <w:r>
        <w:t>58.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Роскомнадзора.</w:t>
      </w:r>
    </w:p>
    <w:p w:rsidR="002C73BB" w:rsidRDefault="002C73BB">
      <w:pPr>
        <w:pStyle w:val="ConsPlusNormal"/>
        <w:spacing w:before="220"/>
        <w:ind w:firstLine="540"/>
        <w:jc w:val="both"/>
      </w:pPr>
      <w:r>
        <w:t>59.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 ответственных за предоставление государственной услуги.</w:t>
      </w:r>
    </w:p>
    <w:p w:rsidR="002C73BB" w:rsidRDefault="002C73BB">
      <w:pPr>
        <w:pStyle w:val="ConsPlusNormal"/>
        <w:spacing w:before="220"/>
        <w:ind w:firstLine="540"/>
        <w:jc w:val="both"/>
      </w:pPr>
      <w: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2C73BB" w:rsidRDefault="002C73BB">
      <w:pPr>
        <w:pStyle w:val="ConsPlusNormal"/>
        <w:spacing w:before="220"/>
        <w:ind w:firstLine="540"/>
        <w:jc w:val="both"/>
      </w:pPr>
      <w:r>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2C73BB" w:rsidRDefault="002C73BB">
      <w:pPr>
        <w:pStyle w:val="ConsPlusNormal"/>
        <w:jc w:val="both"/>
      </w:pPr>
    </w:p>
    <w:p w:rsidR="002C73BB" w:rsidRDefault="002C73BB">
      <w:pPr>
        <w:pStyle w:val="ConsPlusNormal"/>
        <w:jc w:val="center"/>
        <w:outlineLvl w:val="2"/>
      </w:pPr>
      <w:r>
        <w:t>Положения, характеризующие требования к порядку</w:t>
      </w:r>
    </w:p>
    <w:p w:rsidR="002C73BB" w:rsidRDefault="002C73BB">
      <w:pPr>
        <w:pStyle w:val="ConsPlusNormal"/>
        <w:jc w:val="center"/>
      </w:pPr>
      <w:r>
        <w:t>и формам контроля за предоставлением государственной</w:t>
      </w:r>
    </w:p>
    <w:p w:rsidR="002C73BB" w:rsidRDefault="002C73BB">
      <w:pPr>
        <w:pStyle w:val="ConsPlusNormal"/>
        <w:jc w:val="center"/>
      </w:pPr>
      <w:r>
        <w:t>услуги, в том числе со стороны граждан,</w:t>
      </w:r>
    </w:p>
    <w:p w:rsidR="002C73BB" w:rsidRDefault="002C73BB">
      <w:pPr>
        <w:pStyle w:val="ConsPlusNormal"/>
        <w:jc w:val="center"/>
      </w:pPr>
      <w:r>
        <w:t>их объединений и организаций</w:t>
      </w:r>
    </w:p>
    <w:p w:rsidR="002C73BB" w:rsidRDefault="002C73BB">
      <w:pPr>
        <w:pStyle w:val="ConsPlusNormal"/>
        <w:jc w:val="both"/>
      </w:pPr>
    </w:p>
    <w:p w:rsidR="002C73BB" w:rsidRDefault="002C73BB">
      <w:pPr>
        <w:pStyle w:val="ConsPlusNormal"/>
        <w:ind w:firstLine="540"/>
        <w:jc w:val="both"/>
      </w:pPr>
      <w:r>
        <w:t>62.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2C73BB" w:rsidRDefault="002C73BB">
      <w:pPr>
        <w:pStyle w:val="ConsPlusNormal"/>
        <w:spacing w:before="220"/>
        <w:ind w:firstLine="540"/>
        <w:jc w:val="both"/>
      </w:pPr>
      <w:r>
        <w:t>63.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2C73BB" w:rsidRDefault="002C73BB">
      <w:pPr>
        <w:pStyle w:val="ConsPlusNormal"/>
        <w:jc w:val="both"/>
      </w:pPr>
    </w:p>
    <w:p w:rsidR="002C73BB" w:rsidRDefault="002C73BB">
      <w:pPr>
        <w:pStyle w:val="ConsPlusNormal"/>
        <w:jc w:val="center"/>
        <w:outlineLvl w:val="1"/>
      </w:pPr>
      <w:r>
        <w:t>V. Досудебный (внесудебный) порядок обжалования решений</w:t>
      </w:r>
    </w:p>
    <w:p w:rsidR="002C73BB" w:rsidRDefault="002C73BB">
      <w:pPr>
        <w:pStyle w:val="ConsPlusNormal"/>
        <w:jc w:val="center"/>
      </w:pPr>
      <w:r>
        <w:t>и действий (бездействия) федерального органа исполнительной</w:t>
      </w:r>
    </w:p>
    <w:p w:rsidR="002C73BB" w:rsidRDefault="002C73BB">
      <w:pPr>
        <w:pStyle w:val="ConsPlusNormal"/>
        <w:jc w:val="center"/>
      </w:pPr>
      <w:r>
        <w:t>власти, предоставляющего государственную услугу,</w:t>
      </w:r>
    </w:p>
    <w:p w:rsidR="002C73BB" w:rsidRDefault="002C73BB">
      <w:pPr>
        <w:pStyle w:val="ConsPlusNormal"/>
        <w:jc w:val="center"/>
      </w:pPr>
      <w:r>
        <w:t>а также его должностных лиц</w:t>
      </w:r>
    </w:p>
    <w:p w:rsidR="002C73BB" w:rsidRDefault="002C73BB">
      <w:pPr>
        <w:pStyle w:val="ConsPlusNormal"/>
        <w:jc w:val="both"/>
      </w:pPr>
    </w:p>
    <w:p w:rsidR="002C73BB" w:rsidRDefault="002C73BB">
      <w:pPr>
        <w:pStyle w:val="ConsPlusNormal"/>
        <w:ind w:firstLine="540"/>
        <w:jc w:val="both"/>
      </w:pPr>
      <w:r>
        <w:t>64. Заявитель имеет право подать жалобу на решение и (или) действие (бездействие) Роскомнадзора, территориального органа Роскомнадзора и (или) должностного лица Роскомнадзора, должностного лица территориального органа Роскомнадзора при предоставлении государственной услуги.</w:t>
      </w:r>
    </w:p>
    <w:p w:rsidR="002C73BB" w:rsidRDefault="002C73BB">
      <w:pPr>
        <w:pStyle w:val="ConsPlusNormal"/>
        <w:spacing w:before="220"/>
        <w:ind w:firstLine="540"/>
        <w:jc w:val="both"/>
      </w:pPr>
      <w:r>
        <w:t xml:space="preserve">65. Заявитель может обратиться с жалобой в Роскомнадзор, территориальный орган Роскомнадзора по основаниям и в порядке, определенным </w:t>
      </w:r>
      <w:hyperlink r:id="rId53" w:history="1">
        <w:r>
          <w:rPr>
            <w:color w:val="0000FF"/>
          </w:rPr>
          <w:t>статьями 11.1</w:t>
        </w:r>
      </w:hyperlink>
      <w:r>
        <w:t xml:space="preserve"> и </w:t>
      </w:r>
      <w:hyperlink r:id="rId54"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2C73BB" w:rsidRDefault="002C73BB">
      <w:pPr>
        <w:pStyle w:val="ConsPlusNormal"/>
        <w:spacing w:before="220"/>
        <w:ind w:firstLine="540"/>
        <w:jc w:val="both"/>
      </w:pPr>
      <w:r>
        <w:t>нарушение срока регистрации заявления;</w:t>
      </w:r>
    </w:p>
    <w:p w:rsidR="002C73BB" w:rsidRDefault="002C73BB">
      <w:pPr>
        <w:pStyle w:val="ConsPlusNormal"/>
        <w:spacing w:before="220"/>
        <w:ind w:firstLine="540"/>
        <w:jc w:val="both"/>
      </w:pPr>
      <w:r>
        <w:t>нарушение срока предоставления государственной услуги;</w:t>
      </w:r>
    </w:p>
    <w:p w:rsidR="002C73BB" w:rsidRDefault="002C73B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C73BB" w:rsidRDefault="002C73B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C73BB" w:rsidRDefault="002C73B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73BB" w:rsidRDefault="002C73BB">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C73BB" w:rsidRDefault="002C73BB">
      <w:pPr>
        <w:pStyle w:val="ConsPlusNormal"/>
        <w:spacing w:before="220"/>
        <w:ind w:firstLine="540"/>
        <w:jc w:val="both"/>
      </w:pPr>
      <w:r>
        <w:t>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C73BB" w:rsidRDefault="002C73BB">
      <w:pPr>
        <w:pStyle w:val="ConsPlusNormal"/>
        <w:spacing w:before="220"/>
        <w:ind w:firstLine="540"/>
        <w:jc w:val="both"/>
      </w:pPr>
      <w:r>
        <w:t>66. 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Роскомнадзора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2C73BB" w:rsidRDefault="002C73BB">
      <w:pPr>
        <w:pStyle w:val="ConsPlusNormal"/>
        <w:spacing w:before="220"/>
        <w:ind w:firstLine="540"/>
        <w:jc w:val="both"/>
      </w:pPr>
      <w:r>
        <w:t>67. Жалоба подается в Роскомнадзор либо территориальный орган Роскомнадзора в письменной форме на бумажном носителе либо в электронном виде.</w:t>
      </w:r>
    </w:p>
    <w:p w:rsidR="002C73BB" w:rsidRDefault="002C73BB">
      <w:pPr>
        <w:pStyle w:val="ConsPlusNormal"/>
        <w:spacing w:before="220"/>
        <w:ind w:firstLine="540"/>
        <w:jc w:val="both"/>
      </w:pPr>
      <w: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2C73BB" w:rsidRDefault="002C73BB">
      <w:pPr>
        <w:pStyle w:val="ConsPlusNormal"/>
        <w:spacing w:before="220"/>
        <w:ind w:firstLine="540"/>
        <w:jc w:val="both"/>
      </w:pPr>
      <w:r>
        <w:t>69. Жалоба должна содержать:</w:t>
      </w:r>
    </w:p>
    <w:p w:rsidR="002C73BB" w:rsidRDefault="002C73BB">
      <w:pPr>
        <w:pStyle w:val="ConsPlusNormal"/>
        <w:spacing w:before="220"/>
        <w:ind w:firstLine="540"/>
        <w:jc w:val="both"/>
      </w:pPr>
      <w: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2C73BB" w:rsidRDefault="002C73BB">
      <w:pPr>
        <w:pStyle w:val="ConsPlusNormal"/>
        <w:spacing w:before="220"/>
        <w:ind w:firstLine="540"/>
        <w:jc w:val="both"/>
      </w:pPr>
      <w: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2C73BB" w:rsidRDefault="002C73BB">
      <w:pPr>
        <w:pStyle w:val="ConsPlusNormal"/>
        <w:spacing w:before="220"/>
        <w:ind w:firstLine="540"/>
        <w:jc w:val="both"/>
      </w:pPr>
      <w:r>
        <w:t>доводы, на основании которых заявитель не согласен с решением 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2C73BB" w:rsidRDefault="002C73BB">
      <w:pPr>
        <w:pStyle w:val="ConsPlusNormal"/>
        <w:spacing w:before="220"/>
        <w:ind w:firstLine="540"/>
        <w:jc w:val="both"/>
      </w:pPr>
      <w:r>
        <w:t>70. Поступившая в Роскомнадзор или территориальный орган Роскомнадзора жалоба подлежит рассмотрению в течение 15 рабочих дней 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73BB" w:rsidRDefault="002C73BB">
      <w:pPr>
        <w:pStyle w:val="ConsPlusNormal"/>
        <w:spacing w:before="220"/>
        <w:ind w:firstLine="540"/>
        <w:jc w:val="both"/>
      </w:pPr>
      <w:r>
        <w:t xml:space="preserve">71. Рассмотрение жалобы осуществляется в порядке, определенном </w:t>
      </w:r>
      <w:hyperlink r:id="rId5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2C73BB" w:rsidRDefault="002C73BB">
      <w:pPr>
        <w:pStyle w:val="ConsPlusNormal"/>
        <w:spacing w:before="220"/>
        <w:ind w:firstLine="540"/>
        <w:jc w:val="both"/>
      </w:pPr>
      <w:r>
        <w:t>Оснований для приостановления рассмотрения жалобы законодательством Российской Федерации не предусмотрено.</w:t>
      </w:r>
    </w:p>
    <w:p w:rsidR="002C73BB" w:rsidRDefault="002C73BB">
      <w:pPr>
        <w:pStyle w:val="ConsPlusNormal"/>
        <w:spacing w:before="220"/>
        <w:ind w:firstLine="540"/>
        <w:jc w:val="both"/>
      </w:pPr>
      <w:r>
        <w:t>72. По результатам рассмотрения жалобы Роскомнадзор, территориальный орган Роскомнадзора принимает одно из следующих решений:</w:t>
      </w:r>
    </w:p>
    <w:p w:rsidR="002C73BB" w:rsidRDefault="002C73BB">
      <w:pPr>
        <w:pStyle w:val="ConsPlusNormal"/>
        <w:spacing w:before="220"/>
        <w:ind w:firstLine="540"/>
        <w:jc w:val="both"/>
      </w:pPr>
      <w: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территориального органа Роскомнадзора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C73BB" w:rsidRDefault="002C73BB">
      <w:pPr>
        <w:pStyle w:val="ConsPlusNormal"/>
        <w:spacing w:before="220"/>
        <w:ind w:firstLine="540"/>
        <w:jc w:val="both"/>
      </w:pPr>
      <w:r>
        <w:t>отказывает в удовлетворении жалобы.</w:t>
      </w:r>
    </w:p>
    <w:p w:rsidR="002C73BB" w:rsidRDefault="002C73BB">
      <w:pPr>
        <w:pStyle w:val="ConsPlusNormal"/>
        <w:spacing w:before="220"/>
        <w:ind w:firstLine="540"/>
        <w:jc w:val="both"/>
      </w:pPr>
      <w: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C73BB" w:rsidRDefault="002C73BB">
      <w:pPr>
        <w:pStyle w:val="ConsPlusNormal"/>
        <w:spacing w:before="220"/>
        <w:ind w:firstLine="540"/>
        <w:jc w:val="both"/>
      </w:pPr>
      <w: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2C73BB" w:rsidRDefault="002C73BB">
      <w:pPr>
        <w:pStyle w:val="ConsPlusNormal"/>
        <w:spacing w:before="220"/>
        <w:ind w:firstLine="540"/>
        <w:jc w:val="both"/>
      </w:pPr>
      <w:r>
        <w:t>75. Заявитель имеет право на получение информации и документов, необходимых для обоснования и рассмотрения жалобы.</w:t>
      </w:r>
    </w:p>
    <w:p w:rsidR="002C73BB" w:rsidRDefault="002C73BB">
      <w:pPr>
        <w:pStyle w:val="ConsPlusNormal"/>
        <w:spacing w:before="220"/>
        <w:ind w:firstLine="540"/>
        <w:jc w:val="both"/>
      </w:pPr>
      <w:r>
        <w:t>76. Информация о порядке подачи и рассмотрения жалобы доводится до заявителя следующими способами:</w:t>
      </w:r>
    </w:p>
    <w:p w:rsidR="002C73BB" w:rsidRDefault="002C73BB">
      <w:pPr>
        <w:pStyle w:val="ConsPlusNormal"/>
        <w:spacing w:before="220"/>
        <w:ind w:firstLine="540"/>
        <w:jc w:val="both"/>
      </w:pPr>
      <w:r>
        <w:lastRenderedPageBreak/>
        <w:t>путем использования услуг почтовой связи;</w:t>
      </w:r>
    </w:p>
    <w:p w:rsidR="002C73BB" w:rsidRDefault="002C73BB">
      <w:pPr>
        <w:pStyle w:val="ConsPlusNormal"/>
        <w:spacing w:before="220"/>
        <w:ind w:firstLine="540"/>
        <w:jc w:val="both"/>
      </w:pPr>
      <w:r>
        <w:t>путем размещения на Сайте;</w:t>
      </w:r>
    </w:p>
    <w:p w:rsidR="002C73BB" w:rsidRDefault="002C73BB">
      <w:pPr>
        <w:pStyle w:val="ConsPlusNormal"/>
        <w:spacing w:before="220"/>
        <w:ind w:firstLine="540"/>
        <w:jc w:val="both"/>
      </w:pPr>
      <w:r>
        <w:t>путем размещения на Едином портале либо региональном портале государственных и муниципальных услуг;</w:t>
      </w:r>
    </w:p>
    <w:p w:rsidR="002C73BB" w:rsidRDefault="002C73BB">
      <w:pPr>
        <w:pStyle w:val="ConsPlusNormal"/>
        <w:spacing w:before="220"/>
        <w:ind w:firstLine="540"/>
        <w:jc w:val="both"/>
      </w:pPr>
      <w:r>
        <w:t>при личном обращении в лицензирующий орган;</w:t>
      </w:r>
    </w:p>
    <w:p w:rsidR="002C73BB" w:rsidRDefault="002C73BB">
      <w:pPr>
        <w:pStyle w:val="ConsPlusNormal"/>
        <w:spacing w:before="220"/>
        <w:ind w:firstLine="540"/>
        <w:jc w:val="both"/>
      </w:pPr>
      <w:r>
        <w:t>посредством телефонной связи.</w:t>
      </w: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right"/>
        <w:outlineLvl w:val="1"/>
      </w:pPr>
      <w:r>
        <w:t>Приложение N 1</w:t>
      </w:r>
    </w:p>
    <w:p w:rsidR="002C73BB" w:rsidRDefault="002C73BB">
      <w:pPr>
        <w:pStyle w:val="ConsPlusNormal"/>
        <w:jc w:val="right"/>
      </w:pPr>
      <w:r>
        <w:t>к Административному регламенту</w:t>
      </w:r>
    </w:p>
    <w:p w:rsidR="002C73BB" w:rsidRDefault="002C73BB">
      <w:pPr>
        <w:pStyle w:val="ConsPlusNormal"/>
        <w:jc w:val="right"/>
      </w:pPr>
      <w:r>
        <w:t>предоставления Федеральной</w:t>
      </w:r>
    </w:p>
    <w:p w:rsidR="002C73BB" w:rsidRDefault="002C73BB">
      <w:pPr>
        <w:pStyle w:val="ConsPlusNormal"/>
        <w:jc w:val="right"/>
      </w:pPr>
      <w:r>
        <w:t>службой по надзору в сфере связи,</w:t>
      </w:r>
    </w:p>
    <w:p w:rsidR="002C73BB" w:rsidRDefault="002C73BB">
      <w:pPr>
        <w:pStyle w:val="ConsPlusNormal"/>
        <w:jc w:val="right"/>
      </w:pPr>
      <w:r>
        <w:t>информационных технологий</w:t>
      </w:r>
    </w:p>
    <w:p w:rsidR="002C73BB" w:rsidRDefault="002C73BB">
      <w:pPr>
        <w:pStyle w:val="ConsPlusNormal"/>
        <w:jc w:val="right"/>
      </w:pPr>
      <w:r>
        <w:t>и массовых коммуникаций</w:t>
      </w:r>
    </w:p>
    <w:p w:rsidR="002C73BB" w:rsidRDefault="002C73BB">
      <w:pPr>
        <w:pStyle w:val="ConsPlusNormal"/>
        <w:jc w:val="right"/>
      </w:pPr>
      <w:r>
        <w:t>государственной услуги</w:t>
      </w:r>
    </w:p>
    <w:p w:rsidR="002C73BB" w:rsidRDefault="002C73BB">
      <w:pPr>
        <w:pStyle w:val="ConsPlusNormal"/>
        <w:jc w:val="right"/>
      </w:pPr>
      <w:r>
        <w:t>по выдаче разрешений</w:t>
      </w:r>
    </w:p>
    <w:p w:rsidR="002C73BB" w:rsidRDefault="002C73BB">
      <w:pPr>
        <w:pStyle w:val="ConsPlusNormal"/>
        <w:jc w:val="right"/>
      </w:pPr>
      <w:r>
        <w:t>на судовые радиостанции,</w:t>
      </w:r>
    </w:p>
    <w:p w:rsidR="002C73BB" w:rsidRDefault="002C73BB">
      <w:pPr>
        <w:pStyle w:val="ConsPlusNormal"/>
        <w:jc w:val="right"/>
      </w:pPr>
      <w:r>
        <w:t>используемые на морских</w:t>
      </w:r>
    </w:p>
    <w:p w:rsidR="002C73BB" w:rsidRDefault="002C73BB">
      <w:pPr>
        <w:pStyle w:val="ConsPlusNormal"/>
        <w:jc w:val="right"/>
      </w:pPr>
      <w:r>
        <w:t>судах, судах внутреннего</w:t>
      </w:r>
    </w:p>
    <w:p w:rsidR="002C73BB" w:rsidRDefault="002C73BB">
      <w:pPr>
        <w:pStyle w:val="ConsPlusNormal"/>
        <w:jc w:val="right"/>
      </w:pPr>
      <w:r>
        <w:t>плавания и судах смешанного</w:t>
      </w:r>
    </w:p>
    <w:p w:rsidR="002C73BB" w:rsidRDefault="002C73BB">
      <w:pPr>
        <w:pStyle w:val="ConsPlusNormal"/>
        <w:jc w:val="right"/>
      </w:pPr>
      <w:r>
        <w:t>(река-море) плавания</w:t>
      </w:r>
    </w:p>
    <w:p w:rsidR="002C73BB" w:rsidRDefault="002C73BB">
      <w:pPr>
        <w:pStyle w:val="ConsPlusNormal"/>
        <w:jc w:val="both"/>
      </w:pPr>
    </w:p>
    <w:p w:rsidR="002C73BB" w:rsidRDefault="002C73BB">
      <w:pPr>
        <w:pStyle w:val="ConsPlusNormal"/>
        <w:jc w:val="center"/>
      </w:pPr>
      <w:bookmarkStart w:id="6" w:name="P607"/>
      <w:bookmarkEnd w:id="6"/>
      <w:r>
        <w:t>БЛОК-СХЕМА</w:t>
      </w:r>
    </w:p>
    <w:p w:rsidR="002C73BB" w:rsidRDefault="002C73BB">
      <w:pPr>
        <w:pStyle w:val="ConsPlusNormal"/>
        <w:jc w:val="center"/>
      </w:pPr>
      <w:r>
        <w:t>ПРЕДОСТАВЛЕНИЯ ФЕДЕРАЛЬНОЙ СЛУЖБОЙ ПО НАДЗОРУ В СФЕРЕ</w:t>
      </w:r>
    </w:p>
    <w:p w:rsidR="002C73BB" w:rsidRDefault="002C73BB">
      <w:pPr>
        <w:pStyle w:val="ConsPlusNormal"/>
        <w:jc w:val="center"/>
      </w:pPr>
      <w:r>
        <w:t>СВЯЗИ, ИНФОРМАЦИОННЫХ ТЕХНОЛОГИЙ И МАССОВЫХ КОММУНИКАЦИЙ</w:t>
      </w:r>
    </w:p>
    <w:p w:rsidR="002C73BB" w:rsidRDefault="002C73BB">
      <w:pPr>
        <w:pStyle w:val="ConsPlusNormal"/>
        <w:jc w:val="center"/>
      </w:pPr>
      <w:r>
        <w:t>ГОСУДАРСТВЕННОЙ УСЛУГИ ПО ВЫДАЧЕ РАЗРЕШЕНИЙ НА СУДОВЫЕ</w:t>
      </w:r>
    </w:p>
    <w:p w:rsidR="002C73BB" w:rsidRDefault="002C73BB">
      <w:pPr>
        <w:pStyle w:val="ConsPlusNormal"/>
        <w:jc w:val="center"/>
      </w:pPr>
      <w:r>
        <w:t>РАДИОСТАНЦИИ, ИСПОЛЬЗУЕМЫЕ НА МОРСКИХ СУДАХ, СУДАХ</w:t>
      </w:r>
    </w:p>
    <w:p w:rsidR="002C73BB" w:rsidRDefault="002C73BB">
      <w:pPr>
        <w:pStyle w:val="ConsPlusNormal"/>
        <w:jc w:val="center"/>
      </w:pPr>
      <w:r>
        <w:t>ВНУТРЕННЕГО ПЛАВАНИЯ И СУДАХ СМЕШАННОГО</w:t>
      </w:r>
    </w:p>
    <w:p w:rsidR="002C73BB" w:rsidRDefault="002C73BB">
      <w:pPr>
        <w:pStyle w:val="ConsPlusNormal"/>
        <w:jc w:val="center"/>
      </w:pPr>
      <w:r>
        <w:t>(РЕКА-МОРЕ) ПЛАВАНИЯ</w:t>
      </w:r>
    </w:p>
    <w:p w:rsidR="002C73BB" w:rsidRDefault="002C73BB">
      <w:pPr>
        <w:pStyle w:val="ConsPlusNormal"/>
        <w:jc w:val="both"/>
      </w:pPr>
    </w:p>
    <w:p w:rsidR="002C73BB" w:rsidRDefault="002C73BB">
      <w:pPr>
        <w:pStyle w:val="ConsPlusNonformat"/>
        <w:jc w:val="both"/>
      </w:pPr>
      <w:r>
        <w:t xml:space="preserve">                      ┌─────────────────────────────┐</w:t>
      </w:r>
    </w:p>
    <w:p w:rsidR="002C73BB" w:rsidRDefault="002C73BB">
      <w:pPr>
        <w:pStyle w:val="ConsPlusNonformat"/>
        <w:jc w:val="both"/>
      </w:pPr>
      <w:r>
        <w:t xml:space="preserve">                      │Прием и регистрация заявления│</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Да    │     Проверка заявления     │     Нет</w:t>
      </w:r>
    </w:p>
    <w:p w:rsidR="002C73BB" w:rsidRDefault="002C73BB">
      <w:pPr>
        <w:pStyle w:val="ConsPlusNonformat"/>
        <w:jc w:val="both"/>
      </w:pPr>
      <w:r>
        <w:t xml:space="preserve">            ┌─────────&lt; на правильность заполнения &gt;─────────────┐</w:t>
      </w:r>
    </w:p>
    <w:p w:rsidR="002C73BB" w:rsidRDefault="002C73BB">
      <w:pPr>
        <w:pStyle w:val="ConsPlusNonformat"/>
        <w:jc w:val="both"/>
      </w:pPr>
      <w:r>
        <w:t xml:space="preserve">            │         │и полноту указанных сведений│             │</w:t>
      </w:r>
    </w:p>
    <w:p w:rsidR="002C73BB" w:rsidRDefault="002C73BB">
      <w:pPr>
        <w:pStyle w:val="ConsPlusNonformat"/>
        <w:jc w:val="both"/>
      </w:pPr>
      <w:r>
        <w:t xml:space="preserve">            │         └──────────────\/────────────┘             │</w:t>
      </w:r>
    </w:p>
    <w:p w:rsidR="002C73BB" w:rsidRDefault="002C73BB">
      <w:pPr>
        <w:pStyle w:val="ConsPlusNonformat"/>
        <w:jc w:val="both"/>
      </w:pPr>
      <w:r>
        <w:t xml:space="preserve">            │                                                    \/</w:t>
      </w:r>
    </w:p>
    <w:p w:rsidR="002C73BB" w:rsidRDefault="002C73BB">
      <w:pPr>
        <w:pStyle w:val="ConsPlusNonformat"/>
        <w:jc w:val="both"/>
      </w:pPr>
      <w:r>
        <w:t xml:space="preserve">            │                                          ┌──────────────────┐</w:t>
      </w:r>
    </w:p>
    <w:p w:rsidR="002C73BB" w:rsidRDefault="002C73BB">
      <w:pPr>
        <w:pStyle w:val="ConsPlusNonformat"/>
        <w:jc w:val="both"/>
      </w:pPr>
      <w:r>
        <w:t xml:space="preserve">            │                                          │Возврат материалов│</w:t>
      </w:r>
    </w:p>
    <w:p w:rsidR="002C73BB" w:rsidRDefault="002C73BB">
      <w:pPr>
        <w:pStyle w:val="ConsPlusNonformat"/>
        <w:jc w:val="both"/>
      </w:pPr>
      <w:r>
        <w:t xml:space="preserve">            │                                          │     заявителю    │</w:t>
      </w:r>
    </w:p>
    <w:p w:rsidR="002C73BB" w:rsidRDefault="002C73BB">
      <w:pPr>
        <w:pStyle w:val="ConsPlusNonformat"/>
        <w:jc w:val="both"/>
      </w:pPr>
      <w:r>
        <w:t xml:space="preserve">            │                                          └──────────────────┘</w:t>
      </w:r>
    </w:p>
    <w:p w:rsidR="002C73BB" w:rsidRDefault="002C73BB">
      <w:pPr>
        <w:pStyle w:val="ConsPlusNonformat"/>
        <w:jc w:val="both"/>
      </w:pPr>
      <w:r>
        <w:t xml:space="preserve">            │            ┌──────────────────────┐</w:t>
      </w:r>
    </w:p>
    <w:p w:rsidR="002C73BB" w:rsidRDefault="002C73BB">
      <w:pPr>
        <w:pStyle w:val="ConsPlusNonformat"/>
        <w:jc w:val="both"/>
      </w:pPr>
      <w:r>
        <w:t xml:space="preserve">            └───────────&gt;│Рассмотрение заявления│</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lastRenderedPageBreak/>
        <w:t xml:space="preserve">                                     \/</w:t>
      </w:r>
    </w:p>
    <w:p w:rsidR="002C73BB" w:rsidRDefault="002C73BB">
      <w:pPr>
        <w:pStyle w:val="ConsPlusNonformat"/>
        <w:jc w:val="both"/>
      </w:pPr>
      <w:r>
        <w:t xml:space="preserve">                            ┌────────/\──────┐</w:t>
      </w:r>
    </w:p>
    <w:p w:rsidR="002C73BB" w:rsidRDefault="002C73BB">
      <w:pPr>
        <w:pStyle w:val="ConsPlusNonformat"/>
        <w:jc w:val="both"/>
      </w:pPr>
      <w:r>
        <w:t xml:space="preserve">                            &lt;Принятие решения&gt;</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 xml:space="preserve">              │                                             │</w:t>
      </w:r>
    </w:p>
    <w:p w:rsidR="002C73BB" w:rsidRDefault="002C73BB">
      <w:pPr>
        <w:pStyle w:val="ConsPlusNonformat"/>
        <w:jc w:val="both"/>
      </w:pPr>
      <w:r>
        <w:t xml:space="preserve">              \/                                            \/</w:t>
      </w:r>
    </w:p>
    <w:p w:rsidR="002C73BB" w:rsidRDefault="002C73BB">
      <w:pPr>
        <w:pStyle w:val="ConsPlusNonformat"/>
        <w:jc w:val="both"/>
      </w:pPr>
      <w:r>
        <w:t>┌──────────────────────────┐                 ┌────────────────────────────┐</w:t>
      </w:r>
    </w:p>
    <w:p w:rsidR="002C73BB" w:rsidRDefault="002C73BB">
      <w:pPr>
        <w:pStyle w:val="ConsPlusNonformat"/>
        <w:jc w:val="both"/>
      </w:pPr>
      <w:r>
        <w:t>│ Принятие положительного  │                 │   Принятие отрицательного  │</w:t>
      </w:r>
    </w:p>
    <w:p w:rsidR="002C73BB" w:rsidRDefault="002C73BB">
      <w:pPr>
        <w:pStyle w:val="ConsPlusNonformat"/>
        <w:jc w:val="both"/>
      </w:pPr>
      <w:r>
        <w:t>│         решения          │                 │           решения          │</w:t>
      </w:r>
    </w:p>
    <w:p w:rsidR="002C73BB" w:rsidRDefault="002C73BB">
      <w:pPr>
        <w:pStyle w:val="ConsPlusNonformat"/>
        <w:jc w:val="both"/>
      </w:pPr>
      <w:r>
        <w:t>└─────────────┬────────────┘                 └──────────────┬─────────────┘</w:t>
      </w:r>
    </w:p>
    <w:p w:rsidR="002C73BB" w:rsidRDefault="002C73BB">
      <w:pPr>
        <w:pStyle w:val="ConsPlusNonformat"/>
        <w:jc w:val="both"/>
      </w:pPr>
      <w:r>
        <w:t xml:space="preserve">              │                                             │</w:t>
      </w:r>
    </w:p>
    <w:p w:rsidR="002C73BB" w:rsidRDefault="002C73BB">
      <w:pPr>
        <w:pStyle w:val="ConsPlusNonformat"/>
        <w:jc w:val="both"/>
      </w:pPr>
      <w:r>
        <w:t xml:space="preserve">              \/                                            \/</w:t>
      </w:r>
    </w:p>
    <w:p w:rsidR="002C73BB" w:rsidRDefault="002C73BB">
      <w:pPr>
        <w:pStyle w:val="ConsPlusNonformat"/>
        <w:jc w:val="both"/>
      </w:pPr>
      <w:r>
        <w:t>┌──────────────────────────┐                 ┌────────────────────────────┐</w:t>
      </w:r>
    </w:p>
    <w:p w:rsidR="002C73BB" w:rsidRDefault="002C73BB">
      <w:pPr>
        <w:pStyle w:val="ConsPlusNonformat"/>
        <w:jc w:val="both"/>
      </w:pPr>
      <w:r>
        <w:t>│    Регистрация в ЕИС     │                 │   Уведомление об отказе в  │</w:t>
      </w:r>
    </w:p>
    <w:p w:rsidR="002C73BB" w:rsidRDefault="002C73BB">
      <w:pPr>
        <w:pStyle w:val="ConsPlusNonformat"/>
        <w:jc w:val="both"/>
      </w:pPr>
      <w:r>
        <w:t>│  разрешения на судовую   │                 │выдаче разрешения на судовую│</w:t>
      </w:r>
    </w:p>
    <w:p w:rsidR="002C73BB" w:rsidRDefault="002C73BB">
      <w:pPr>
        <w:pStyle w:val="ConsPlusNonformat"/>
        <w:jc w:val="both"/>
      </w:pPr>
      <w:r>
        <w:t>│       радиостанцию       │                 │        радиостанцию        │</w:t>
      </w:r>
    </w:p>
    <w:p w:rsidR="002C73BB" w:rsidRDefault="002C73BB">
      <w:pPr>
        <w:pStyle w:val="ConsPlusNonformat"/>
        <w:jc w:val="both"/>
      </w:pPr>
      <w:r>
        <w:t>└─────────────┬────────────┘                 └────────────────────────────┘</w:t>
      </w:r>
    </w:p>
    <w:p w:rsidR="002C73BB" w:rsidRDefault="002C73BB">
      <w:pPr>
        <w:pStyle w:val="ConsPlusNonformat"/>
        <w:jc w:val="both"/>
      </w:pPr>
      <w:r>
        <w:t xml:space="preserve">              │</w:t>
      </w:r>
    </w:p>
    <w:p w:rsidR="002C73BB" w:rsidRDefault="002C73BB">
      <w:pPr>
        <w:pStyle w:val="ConsPlusNonformat"/>
        <w:jc w:val="both"/>
      </w:pPr>
      <w:r>
        <w:t xml:space="preserve">              \/</w:t>
      </w:r>
    </w:p>
    <w:p w:rsidR="002C73BB" w:rsidRDefault="002C73BB">
      <w:pPr>
        <w:pStyle w:val="ConsPlusNonformat"/>
        <w:jc w:val="both"/>
      </w:pPr>
      <w:r>
        <w:t>┌──────────────────────────┐</w:t>
      </w:r>
    </w:p>
    <w:p w:rsidR="002C73BB" w:rsidRDefault="002C73BB">
      <w:pPr>
        <w:pStyle w:val="ConsPlusNonformat"/>
        <w:jc w:val="both"/>
      </w:pPr>
      <w:r>
        <w:t>│   Выдача разрешения на   │</w:t>
      </w:r>
    </w:p>
    <w:p w:rsidR="002C73BB" w:rsidRDefault="002C73BB">
      <w:pPr>
        <w:pStyle w:val="ConsPlusNonformat"/>
        <w:jc w:val="both"/>
      </w:pPr>
      <w:r>
        <w:t>│   судовую радиостанцию   │</w:t>
      </w:r>
    </w:p>
    <w:p w:rsidR="002C73BB" w:rsidRDefault="002C73BB">
      <w:pPr>
        <w:pStyle w:val="ConsPlusNonformat"/>
        <w:jc w:val="both"/>
      </w:pPr>
      <w:r>
        <w:t>└──────────────────────────┘</w:t>
      </w: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sectPr w:rsidR="002C73BB" w:rsidSect="008A2126">
          <w:pgSz w:w="11906" w:h="16838"/>
          <w:pgMar w:top="1134" w:right="850" w:bottom="1134" w:left="1701" w:header="708" w:footer="708" w:gutter="0"/>
          <w:cols w:space="708"/>
          <w:docGrid w:linePitch="360"/>
        </w:sectPr>
      </w:pPr>
    </w:p>
    <w:p w:rsidR="002C73BB" w:rsidRDefault="002C73BB">
      <w:pPr>
        <w:pStyle w:val="ConsPlusNormal"/>
        <w:jc w:val="right"/>
        <w:outlineLvl w:val="1"/>
      </w:pPr>
      <w:r>
        <w:lastRenderedPageBreak/>
        <w:t>Приложение N 2</w:t>
      </w:r>
    </w:p>
    <w:p w:rsidR="002C73BB" w:rsidRDefault="002C73BB">
      <w:pPr>
        <w:pStyle w:val="ConsPlusNormal"/>
        <w:jc w:val="right"/>
      </w:pPr>
      <w:r>
        <w:t>к Административному регламенту</w:t>
      </w:r>
    </w:p>
    <w:p w:rsidR="002C73BB" w:rsidRDefault="002C73BB">
      <w:pPr>
        <w:pStyle w:val="ConsPlusNormal"/>
        <w:jc w:val="right"/>
      </w:pPr>
      <w:r>
        <w:t>предоставления Федеральной</w:t>
      </w:r>
    </w:p>
    <w:p w:rsidR="002C73BB" w:rsidRDefault="002C73BB">
      <w:pPr>
        <w:pStyle w:val="ConsPlusNormal"/>
        <w:jc w:val="right"/>
      </w:pPr>
      <w:r>
        <w:t>службой по надзору в сфере связи,</w:t>
      </w:r>
    </w:p>
    <w:p w:rsidR="002C73BB" w:rsidRDefault="002C73BB">
      <w:pPr>
        <w:pStyle w:val="ConsPlusNormal"/>
        <w:jc w:val="right"/>
      </w:pPr>
      <w:r>
        <w:t>информационных технологий</w:t>
      </w:r>
    </w:p>
    <w:p w:rsidR="002C73BB" w:rsidRDefault="002C73BB">
      <w:pPr>
        <w:pStyle w:val="ConsPlusNormal"/>
        <w:jc w:val="right"/>
      </w:pPr>
      <w:r>
        <w:t>и массовых коммуникаций</w:t>
      </w:r>
    </w:p>
    <w:p w:rsidR="002C73BB" w:rsidRDefault="002C73BB">
      <w:pPr>
        <w:pStyle w:val="ConsPlusNormal"/>
        <w:jc w:val="right"/>
      </w:pPr>
      <w:r>
        <w:t>государственной услуги</w:t>
      </w:r>
    </w:p>
    <w:p w:rsidR="002C73BB" w:rsidRDefault="002C73BB">
      <w:pPr>
        <w:pStyle w:val="ConsPlusNormal"/>
        <w:jc w:val="right"/>
      </w:pPr>
      <w:r>
        <w:t>по выдаче разрешений</w:t>
      </w:r>
    </w:p>
    <w:p w:rsidR="002C73BB" w:rsidRDefault="002C73BB">
      <w:pPr>
        <w:pStyle w:val="ConsPlusNormal"/>
        <w:jc w:val="right"/>
      </w:pPr>
      <w:r>
        <w:t>на судовые радиостанции,</w:t>
      </w:r>
    </w:p>
    <w:p w:rsidR="002C73BB" w:rsidRDefault="002C73BB">
      <w:pPr>
        <w:pStyle w:val="ConsPlusNormal"/>
        <w:jc w:val="right"/>
      </w:pPr>
      <w:r>
        <w:t>используемые на морских</w:t>
      </w:r>
    </w:p>
    <w:p w:rsidR="002C73BB" w:rsidRDefault="002C73BB">
      <w:pPr>
        <w:pStyle w:val="ConsPlusNormal"/>
        <w:jc w:val="right"/>
      </w:pPr>
      <w:r>
        <w:t>судах, судах внутреннего</w:t>
      </w:r>
    </w:p>
    <w:p w:rsidR="002C73BB" w:rsidRDefault="002C73BB">
      <w:pPr>
        <w:pStyle w:val="ConsPlusNormal"/>
        <w:jc w:val="right"/>
      </w:pPr>
      <w:r>
        <w:t>плавания и судах смешанного</w:t>
      </w:r>
    </w:p>
    <w:p w:rsidR="002C73BB" w:rsidRDefault="002C73BB">
      <w:pPr>
        <w:pStyle w:val="ConsPlusNormal"/>
        <w:jc w:val="right"/>
      </w:pPr>
      <w:r>
        <w:t>(река-море) плавания</w:t>
      </w:r>
    </w:p>
    <w:p w:rsidR="002C73BB" w:rsidRDefault="002C73BB">
      <w:pPr>
        <w:pStyle w:val="ConsPlusNormal"/>
        <w:jc w:val="both"/>
      </w:pPr>
    </w:p>
    <w:p w:rsidR="002C73BB" w:rsidRDefault="002C73BB">
      <w:pPr>
        <w:pStyle w:val="ConsPlusNormal"/>
        <w:jc w:val="center"/>
      </w:pPr>
      <w:bookmarkStart w:id="7" w:name="P682"/>
      <w:bookmarkEnd w:id="7"/>
      <w:r>
        <w:t>ТЕРРИТОРИАЛЬНЫЕ ОРГАНЫ</w:t>
      </w:r>
    </w:p>
    <w:p w:rsidR="002C73BB" w:rsidRDefault="002C73BB">
      <w:pPr>
        <w:pStyle w:val="ConsPlusNormal"/>
        <w:jc w:val="center"/>
      </w:pPr>
      <w:r>
        <w:t>ФЕДЕРАЛЬНОЙ СЛУЖБЫ ПО НАДЗОРУ В СФЕРЕ СВЯЗИ, ИНФОРМАЦИОННЫХ</w:t>
      </w:r>
    </w:p>
    <w:p w:rsidR="002C73BB" w:rsidRDefault="002C73BB">
      <w:pPr>
        <w:pStyle w:val="ConsPlusNormal"/>
        <w:jc w:val="center"/>
      </w:pPr>
      <w:r>
        <w:t>ТЕХНОЛОГИЙ И МАССОВЫХ КОММУНИКАЦИЙ</w:t>
      </w:r>
    </w:p>
    <w:p w:rsidR="002C73BB" w:rsidRDefault="002C7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
        <w:gridCol w:w="2329"/>
        <w:gridCol w:w="2153"/>
        <w:gridCol w:w="2099"/>
        <w:gridCol w:w="2594"/>
      </w:tblGrid>
      <w:tr w:rsidR="002C73BB">
        <w:tc>
          <w:tcPr>
            <w:tcW w:w="464" w:type="dxa"/>
          </w:tcPr>
          <w:p w:rsidR="002C73BB" w:rsidRDefault="002C73BB">
            <w:pPr>
              <w:pStyle w:val="ConsPlusNormal"/>
              <w:jc w:val="center"/>
            </w:pPr>
            <w:r>
              <w:t>N</w:t>
            </w:r>
          </w:p>
        </w:tc>
        <w:tc>
          <w:tcPr>
            <w:tcW w:w="2329" w:type="dxa"/>
          </w:tcPr>
          <w:p w:rsidR="002C73BB" w:rsidRDefault="002C73BB">
            <w:pPr>
              <w:pStyle w:val="ConsPlusNormal"/>
              <w:jc w:val="center"/>
            </w:pPr>
            <w:r>
              <w:t>Наименование</w:t>
            </w:r>
          </w:p>
        </w:tc>
        <w:tc>
          <w:tcPr>
            <w:tcW w:w="2153" w:type="dxa"/>
          </w:tcPr>
          <w:p w:rsidR="002C73BB" w:rsidRDefault="002C73BB">
            <w:pPr>
              <w:pStyle w:val="ConsPlusNormal"/>
              <w:jc w:val="center"/>
            </w:pPr>
            <w:r>
              <w:t>Почтовый адрес и телефон</w:t>
            </w:r>
          </w:p>
        </w:tc>
        <w:tc>
          <w:tcPr>
            <w:tcW w:w="2099" w:type="dxa"/>
          </w:tcPr>
          <w:p w:rsidR="002C73BB" w:rsidRDefault="002C73BB">
            <w:pPr>
              <w:pStyle w:val="ConsPlusNormal"/>
              <w:jc w:val="center"/>
            </w:pPr>
            <w:r>
              <w:t>Официальный сайт</w:t>
            </w:r>
          </w:p>
        </w:tc>
        <w:tc>
          <w:tcPr>
            <w:tcW w:w="2594" w:type="dxa"/>
          </w:tcPr>
          <w:p w:rsidR="002C73BB" w:rsidRDefault="002C73BB">
            <w:pPr>
              <w:pStyle w:val="ConsPlusNormal"/>
              <w:jc w:val="center"/>
            </w:pPr>
            <w:r>
              <w:t>Электронный адрес</w:t>
            </w:r>
          </w:p>
        </w:tc>
      </w:tr>
      <w:tr w:rsidR="002C73BB">
        <w:tc>
          <w:tcPr>
            <w:tcW w:w="464" w:type="dxa"/>
          </w:tcPr>
          <w:p w:rsidR="002C73BB" w:rsidRDefault="002C73BB">
            <w:pPr>
              <w:pStyle w:val="ConsPlusNormal"/>
            </w:pPr>
            <w:r>
              <w:t>1.</w:t>
            </w:r>
          </w:p>
        </w:tc>
        <w:tc>
          <w:tcPr>
            <w:tcW w:w="2329" w:type="dxa"/>
          </w:tcPr>
          <w:p w:rsidR="002C73BB" w:rsidRDefault="002C73BB">
            <w:pPr>
              <w:pStyle w:val="ConsPlusNormal"/>
            </w:pPr>
            <w:r>
              <w:t>Управление Роскомнадзора по Дальневосточному федеральному округу</w:t>
            </w:r>
          </w:p>
        </w:tc>
        <w:tc>
          <w:tcPr>
            <w:tcW w:w="2153" w:type="dxa"/>
          </w:tcPr>
          <w:p w:rsidR="002C73BB" w:rsidRDefault="002C73BB">
            <w:pPr>
              <w:pStyle w:val="ConsPlusNormal"/>
            </w:pPr>
            <w:r>
              <w:t>ул. Ленина, д. 4, г. Хабаровск, 680000,</w:t>
            </w:r>
          </w:p>
          <w:p w:rsidR="002C73BB" w:rsidRDefault="002C73BB">
            <w:pPr>
              <w:pStyle w:val="ConsPlusNormal"/>
            </w:pPr>
            <w:r>
              <w:t>(4212) 41-72-70</w:t>
            </w:r>
          </w:p>
        </w:tc>
        <w:tc>
          <w:tcPr>
            <w:tcW w:w="2099" w:type="dxa"/>
          </w:tcPr>
          <w:p w:rsidR="002C73BB" w:rsidRDefault="002C73BB">
            <w:pPr>
              <w:pStyle w:val="ConsPlusNormal"/>
              <w:jc w:val="center"/>
            </w:pPr>
            <w:r>
              <w:t>http://27.rkn.gov.ru</w:t>
            </w:r>
          </w:p>
        </w:tc>
        <w:tc>
          <w:tcPr>
            <w:tcW w:w="2594" w:type="dxa"/>
          </w:tcPr>
          <w:p w:rsidR="002C73BB" w:rsidRDefault="002C73BB">
            <w:pPr>
              <w:pStyle w:val="ConsPlusNormal"/>
            </w:pPr>
            <w:r>
              <w:t>rsockanc27@rkn.gov.ru</w:t>
            </w:r>
          </w:p>
        </w:tc>
      </w:tr>
      <w:tr w:rsidR="002C73BB">
        <w:tc>
          <w:tcPr>
            <w:tcW w:w="464" w:type="dxa"/>
          </w:tcPr>
          <w:p w:rsidR="002C73BB" w:rsidRDefault="002C73BB">
            <w:pPr>
              <w:pStyle w:val="ConsPlusNormal"/>
            </w:pPr>
            <w:r>
              <w:t>2.</w:t>
            </w:r>
          </w:p>
        </w:tc>
        <w:tc>
          <w:tcPr>
            <w:tcW w:w="2329" w:type="dxa"/>
          </w:tcPr>
          <w:p w:rsidR="002C73BB" w:rsidRDefault="002C73BB">
            <w:pPr>
              <w:pStyle w:val="ConsPlusNormal"/>
            </w:pPr>
            <w:r>
              <w:t>Енисейское управление Роскомнадзора</w:t>
            </w:r>
          </w:p>
        </w:tc>
        <w:tc>
          <w:tcPr>
            <w:tcW w:w="2153" w:type="dxa"/>
          </w:tcPr>
          <w:p w:rsidR="002C73BB" w:rsidRDefault="002C73BB">
            <w:pPr>
              <w:pStyle w:val="ConsPlusNormal"/>
            </w:pPr>
            <w:r>
              <w:t>ул. Новосибирская, д. 64-а, г. Красноярск, 660028,</w:t>
            </w:r>
          </w:p>
          <w:p w:rsidR="002C73BB" w:rsidRDefault="002C73BB">
            <w:pPr>
              <w:pStyle w:val="ConsPlusNormal"/>
            </w:pPr>
            <w:r>
              <w:t>(3912) 44-19-09,</w:t>
            </w:r>
          </w:p>
          <w:p w:rsidR="002C73BB" w:rsidRDefault="002C73BB">
            <w:pPr>
              <w:pStyle w:val="ConsPlusNormal"/>
            </w:pPr>
            <w:r>
              <w:t>65-39-84</w:t>
            </w:r>
          </w:p>
        </w:tc>
        <w:tc>
          <w:tcPr>
            <w:tcW w:w="2099" w:type="dxa"/>
          </w:tcPr>
          <w:p w:rsidR="002C73BB" w:rsidRDefault="002C73BB">
            <w:pPr>
              <w:pStyle w:val="ConsPlusNormal"/>
              <w:jc w:val="center"/>
            </w:pPr>
            <w:r>
              <w:t>http://24.rkn.gov.ru</w:t>
            </w:r>
          </w:p>
        </w:tc>
        <w:tc>
          <w:tcPr>
            <w:tcW w:w="2594" w:type="dxa"/>
          </w:tcPr>
          <w:p w:rsidR="002C73BB" w:rsidRDefault="002C73BB">
            <w:pPr>
              <w:pStyle w:val="ConsPlusNormal"/>
            </w:pPr>
            <w:r>
              <w:t>rsockanc24@rkn.gov.ru</w:t>
            </w:r>
          </w:p>
        </w:tc>
      </w:tr>
      <w:tr w:rsidR="002C73BB">
        <w:tc>
          <w:tcPr>
            <w:tcW w:w="464" w:type="dxa"/>
          </w:tcPr>
          <w:p w:rsidR="002C73BB" w:rsidRDefault="002C73BB">
            <w:pPr>
              <w:pStyle w:val="ConsPlusNormal"/>
            </w:pPr>
            <w:r>
              <w:t>3.</w:t>
            </w:r>
          </w:p>
        </w:tc>
        <w:tc>
          <w:tcPr>
            <w:tcW w:w="2329" w:type="dxa"/>
          </w:tcPr>
          <w:p w:rsidR="002C73BB" w:rsidRDefault="002C73BB">
            <w:pPr>
              <w:pStyle w:val="ConsPlusNormal"/>
            </w:pPr>
            <w:r>
              <w:t xml:space="preserve">Управление Роскомнадзора по </w:t>
            </w:r>
            <w:r>
              <w:lastRenderedPageBreak/>
              <w:t>Алтайскому краю и Республике Алтай</w:t>
            </w:r>
          </w:p>
        </w:tc>
        <w:tc>
          <w:tcPr>
            <w:tcW w:w="2153" w:type="dxa"/>
          </w:tcPr>
          <w:p w:rsidR="002C73BB" w:rsidRDefault="002C73BB">
            <w:pPr>
              <w:pStyle w:val="ConsPlusNormal"/>
            </w:pPr>
            <w:r>
              <w:lastRenderedPageBreak/>
              <w:t xml:space="preserve">ул. Интернациональная, </w:t>
            </w:r>
            <w:r>
              <w:lastRenderedPageBreak/>
              <w:t>д. 72, г. Барнаул, 656043,</w:t>
            </w:r>
          </w:p>
          <w:p w:rsidR="002C73BB" w:rsidRDefault="002C73BB">
            <w:pPr>
              <w:pStyle w:val="ConsPlusNormal"/>
            </w:pPr>
            <w:r>
              <w:t>(3852) 630410,</w:t>
            </w:r>
          </w:p>
          <w:p w:rsidR="002C73BB" w:rsidRDefault="002C73BB">
            <w:pPr>
              <w:pStyle w:val="ConsPlusNormal"/>
            </w:pPr>
            <w:r>
              <w:t>354684</w:t>
            </w:r>
          </w:p>
        </w:tc>
        <w:tc>
          <w:tcPr>
            <w:tcW w:w="2099" w:type="dxa"/>
          </w:tcPr>
          <w:p w:rsidR="002C73BB" w:rsidRDefault="002C73BB">
            <w:pPr>
              <w:pStyle w:val="ConsPlusNormal"/>
              <w:jc w:val="center"/>
            </w:pPr>
            <w:r>
              <w:lastRenderedPageBreak/>
              <w:t>http://22.rkn.gov.ru</w:t>
            </w:r>
          </w:p>
        </w:tc>
        <w:tc>
          <w:tcPr>
            <w:tcW w:w="2594" w:type="dxa"/>
          </w:tcPr>
          <w:p w:rsidR="002C73BB" w:rsidRDefault="002C73BB">
            <w:pPr>
              <w:pStyle w:val="ConsPlusNormal"/>
            </w:pPr>
            <w:r>
              <w:t>rsockanc22@rkn.gov.ru</w:t>
            </w:r>
          </w:p>
        </w:tc>
      </w:tr>
      <w:tr w:rsidR="002C73BB">
        <w:tc>
          <w:tcPr>
            <w:tcW w:w="464" w:type="dxa"/>
          </w:tcPr>
          <w:p w:rsidR="002C73BB" w:rsidRDefault="002C73BB">
            <w:pPr>
              <w:pStyle w:val="ConsPlusNormal"/>
            </w:pPr>
            <w:r>
              <w:lastRenderedPageBreak/>
              <w:t>4.</w:t>
            </w:r>
          </w:p>
        </w:tc>
        <w:tc>
          <w:tcPr>
            <w:tcW w:w="2329" w:type="dxa"/>
          </w:tcPr>
          <w:p w:rsidR="002C73BB" w:rsidRDefault="002C73BB">
            <w:pPr>
              <w:pStyle w:val="ConsPlusNormal"/>
            </w:pPr>
            <w:r>
              <w:t>Управление Роскомнадзора по Амурской области</w:t>
            </w:r>
          </w:p>
        </w:tc>
        <w:tc>
          <w:tcPr>
            <w:tcW w:w="2153" w:type="dxa"/>
          </w:tcPr>
          <w:p w:rsidR="002C73BB" w:rsidRDefault="002C73BB">
            <w:pPr>
              <w:pStyle w:val="ConsPlusNormal"/>
            </w:pPr>
            <w:r>
              <w:t>ул. Ленина, д. 113, г. Благовещенск Амурской области, 675000,</w:t>
            </w:r>
          </w:p>
          <w:p w:rsidR="002C73BB" w:rsidRDefault="002C73BB">
            <w:pPr>
              <w:pStyle w:val="ConsPlusNormal"/>
            </w:pPr>
            <w:r>
              <w:t>(4162) 37-19-09</w:t>
            </w:r>
          </w:p>
        </w:tc>
        <w:tc>
          <w:tcPr>
            <w:tcW w:w="2099" w:type="dxa"/>
          </w:tcPr>
          <w:p w:rsidR="002C73BB" w:rsidRDefault="002C73BB">
            <w:pPr>
              <w:pStyle w:val="ConsPlusNormal"/>
              <w:jc w:val="center"/>
            </w:pPr>
            <w:r>
              <w:t>http://28.rkn.gov.ru</w:t>
            </w:r>
          </w:p>
        </w:tc>
        <w:tc>
          <w:tcPr>
            <w:tcW w:w="2594" w:type="dxa"/>
          </w:tcPr>
          <w:p w:rsidR="002C73BB" w:rsidRDefault="002C73BB">
            <w:pPr>
              <w:pStyle w:val="ConsPlusNormal"/>
            </w:pPr>
            <w:r>
              <w:t>rsockanc28@rkn.gov.ru</w:t>
            </w:r>
          </w:p>
        </w:tc>
      </w:tr>
      <w:tr w:rsidR="002C73BB">
        <w:tc>
          <w:tcPr>
            <w:tcW w:w="464" w:type="dxa"/>
          </w:tcPr>
          <w:p w:rsidR="002C73BB" w:rsidRDefault="002C73BB">
            <w:pPr>
              <w:pStyle w:val="ConsPlusNormal"/>
            </w:pPr>
            <w:r>
              <w:t>5.</w:t>
            </w:r>
          </w:p>
        </w:tc>
        <w:tc>
          <w:tcPr>
            <w:tcW w:w="2329" w:type="dxa"/>
          </w:tcPr>
          <w:p w:rsidR="002C73BB" w:rsidRDefault="002C73BB">
            <w:pPr>
              <w:pStyle w:val="ConsPlusNormal"/>
            </w:pPr>
            <w:r>
              <w:t>Управление Роскомнадзора по Архангельской области и Ненецкому автономному округу</w:t>
            </w:r>
          </w:p>
        </w:tc>
        <w:tc>
          <w:tcPr>
            <w:tcW w:w="2153" w:type="dxa"/>
          </w:tcPr>
          <w:p w:rsidR="002C73BB" w:rsidRDefault="002C73BB">
            <w:pPr>
              <w:pStyle w:val="ConsPlusNormal"/>
            </w:pPr>
            <w:r>
              <w:t>пр. Троицкий, д. 45, г. Архангельск, 163000,</w:t>
            </w:r>
          </w:p>
          <w:p w:rsidR="002C73BB" w:rsidRDefault="002C73BB">
            <w:pPr>
              <w:pStyle w:val="ConsPlusNormal"/>
            </w:pPr>
            <w:r>
              <w:t>(8182) 41-17-01</w:t>
            </w:r>
          </w:p>
        </w:tc>
        <w:tc>
          <w:tcPr>
            <w:tcW w:w="2099" w:type="dxa"/>
          </w:tcPr>
          <w:p w:rsidR="002C73BB" w:rsidRDefault="002C73BB">
            <w:pPr>
              <w:pStyle w:val="ConsPlusNormal"/>
              <w:jc w:val="center"/>
            </w:pPr>
            <w:r>
              <w:t>http://29.rkn.gov.ru</w:t>
            </w:r>
          </w:p>
        </w:tc>
        <w:tc>
          <w:tcPr>
            <w:tcW w:w="2594" w:type="dxa"/>
          </w:tcPr>
          <w:p w:rsidR="002C73BB" w:rsidRDefault="002C73BB">
            <w:pPr>
              <w:pStyle w:val="ConsPlusNormal"/>
            </w:pPr>
            <w:r>
              <w:t>rsockanc29@rkn.gov.ru</w:t>
            </w:r>
          </w:p>
        </w:tc>
      </w:tr>
      <w:tr w:rsidR="002C73BB">
        <w:tc>
          <w:tcPr>
            <w:tcW w:w="464" w:type="dxa"/>
          </w:tcPr>
          <w:p w:rsidR="002C73BB" w:rsidRDefault="002C73BB">
            <w:pPr>
              <w:pStyle w:val="ConsPlusNormal"/>
            </w:pPr>
            <w:r>
              <w:t>6.</w:t>
            </w:r>
          </w:p>
        </w:tc>
        <w:tc>
          <w:tcPr>
            <w:tcW w:w="2329" w:type="dxa"/>
          </w:tcPr>
          <w:p w:rsidR="002C73BB" w:rsidRDefault="002C73BB">
            <w:pPr>
              <w:pStyle w:val="ConsPlusNormal"/>
            </w:pPr>
            <w:r>
              <w:t>Управление Роскомнадзора по Астраханской области</w:t>
            </w:r>
          </w:p>
        </w:tc>
        <w:tc>
          <w:tcPr>
            <w:tcW w:w="2153" w:type="dxa"/>
          </w:tcPr>
          <w:p w:rsidR="002C73BB" w:rsidRDefault="002C73BB">
            <w:pPr>
              <w:pStyle w:val="ConsPlusNormal"/>
            </w:pPr>
            <w:r>
              <w:t>ул. Студенческая, д. 3, г. Астрахань, 414004,</w:t>
            </w:r>
          </w:p>
          <w:p w:rsidR="002C73BB" w:rsidRDefault="002C73BB">
            <w:pPr>
              <w:pStyle w:val="ConsPlusNormal"/>
            </w:pPr>
            <w:r>
              <w:t>(8512) 49-67-82</w:t>
            </w:r>
          </w:p>
        </w:tc>
        <w:tc>
          <w:tcPr>
            <w:tcW w:w="2099" w:type="dxa"/>
          </w:tcPr>
          <w:p w:rsidR="002C73BB" w:rsidRDefault="002C73BB">
            <w:pPr>
              <w:pStyle w:val="ConsPlusNormal"/>
              <w:jc w:val="center"/>
            </w:pPr>
            <w:r>
              <w:t>http://30.rkn.gov.ru</w:t>
            </w:r>
          </w:p>
        </w:tc>
        <w:tc>
          <w:tcPr>
            <w:tcW w:w="2594" w:type="dxa"/>
          </w:tcPr>
          <w:p w:rsidR="002C73BB" w:rsidRDefault="002C73BB">
            <w:pPr>
              <w:pStyle w:val="ConsPlusNormal"/>
            </w:pPr>
            <w:r>
              <w:t>rsockanc30@rkn.gov.ru</w:t>
            </w:r>
          </w:p>
        </w:tc>
      </w:tr>
      <w:tr w:rsidR="002C73BB">
        <w:tc>
          <w:tcPr>
            <w:tcW w:w="464" w:type="dxa"/>
          </w:tcPr>
          <w:p w:rsidR="002C73BB" w:rsidRDefault="002C73BB">
            <w:pPr>
              <w:pStyle w:val="ConsPlusNormal"/>
            </w:pPr>
            <w:r>
              <w:t>7.</w:t>
            </w:r>
          </w:p>
        </w:tc>
        <w:tc>
          <w:tcPr>
            <w:tcW w:w="2329" w:type="dxa"/>
          </w:tcPr>
          <w:p w:rsidR="002C73BB" w:rsidRDefault="002C73BB">
            <w:pPr>
              <w:pStyle w:val="ConsPlusNormal"/>
            </w:pPr>
            <w:r>
              <w:t>Управление Роскомнадзора по Белгородской области</w:t>
            </w:r>
          </w:p>
        </w:tc>
        <w:tc>
          <w:tcPr>
            <w:tcW w:w="2153" w:type="dxa"/>
          </w:tcPr>
          <w:p w:rsidR="002C73BB" w:rsidRDefault="002C73BB">
            <w:pPr>
              <w:pStyle w:val="ConsPlusNormal"/>
            </w:pPr>
            <w:r>
              <w:t>ул. Гагарина, д. 6"а", г. Белгород, 308007,</w:t>
            </w:r>
          </w:p>
          <w:p w:rsidR="002C73BB" w:rsidRDefault="002C73BB">
            <w:pPr>
              <w:pStyle w:val="ConsPlusNormal"/>
            </w:pPr>
            <w:r>
              <w:t>(4722) 31-53-77</w:t>
            </w:r>
          </w:p>
        </w:tc>
        <w:tc>
          <w:tcPr>
            <w:tcW w:w="2099" w:type="dxa"/>
          </w:tcPr>
          <w:p w:rsidR="002C73BB" w:rsidRDefault="002C73BB">
            <w:pPr>
              <w:pStyle w:val="ConsPlusNormal"/>
              <w:jc w:val="center"/>
            </w:pPr>
            <w:r>
              <w:t>http://31.rkn.gov.ru</w:t>
            </w:r>
          </w:p>
        </w:tc>
        <w:tc>
          <w:tcPr>
            <w:tcW w:w="2594" w:type="dxa"/>
          </w:tcPr>
          <w:p w:rsidR="002C73BB" w:rsidRDefault="002C73BB">
            <w:pPr>
              <w:pStyle w:val="ConsPlusNormal"/>
            </w:pPr>
            <w:r>
              <w:t>rsockanc31@rkn.gov.ru</w:t>
            </w:r>
          </w:p>
        </w:tc>
      </w:tr>
      <w:tr w:rsidR="002C73BB">
        <w:tc>
          <w:tcPr>
            <w:tcW w:w="464" w:type="dxa"/>
          </w:tcPr>
          <w:p w:rsidR="002C73BB" w:rsidRDefault="002C73BB">
            <w:pPr>
              <w:pStyle w:val="ConsPlusNormal"/>
            </w:pPr>
            <w:r>
              <w:t>8.</w:t>
            </w:r>
          </w:p>
        </w:tc>
        <w:tc>
          <w:tcPr>
            <w:tcW w:w="2329" w:type="dxa"/>
          </w:tcPr>
          <w:p w:rsidR="002C73BB" w:rsidRDefault="002C73BB">
            <w:pPr>
              <w:pStyle w:val="ConsPlusNormal"/>
            </w:pPr>
            <w:r>
              <w:t>Управление Роскомнадзора по Брянской области</w:t>
            </w:r>
          </w:p>
        </w:tc>
        <w:tc>
          <w:tcPr>
            <w:tcW w:w="2153" w:type="dxa"/>
          </w:tcPr>
          <w:p w:rsidR="002C73BB" w:rsidRDefault="002C73BB">
            <w:pPr>
              <w:pStyle w:val="ConsPlusNormal"/>
            </w:pPr>
            <w:r>
              <w:t>ул. К. Маркса, д. 9, г. Брянск, 241050,</w:t>
            </w:r>
          </w:p>
          <w:p w:rsidR="002C73BB" w:rsidRDefault="002C73BB">
            <w:pPr>
              <w:pStyle w:val="ConsPlusNormal"/>
            </w:pPr>
            <w:r>
              <w:t>(483) 272-22-04</w:t>
            </w:r>
          </w:p>
        </w:tc>
        <w:tc>
          <w:tcPr>
            <w:tcW w:w="2099" w:type="dxa"/>
          </w:tcPr>
          <w:p w:rsidR="002C73BB" w:rsidRDefault="002C73BB">
            <w:pPr>
              <w:pStyle w:val="ConsPlusNormal"/>
            </w:pPr>
            <w:r>
              <w:t>http://32.rkn.gov.ru</w:t>
            </w:r>
          </w:p>
        </w:tc>
        <w:tc>
          <w:tcPr>
            <w:tcW w:w="2594" w:type="dxa"/>
          </w:tcPr>
          <w:p w:rsidR="002C73BB" w:rsidRDefault="002C73BB">
            <w:pPr>
              <w:pStyle w:val="ConsPlusNormal"/>
            </w:pPr>
            <w:r>
              <w:t>rsockanc32@rkn.gov.ru</w:t>
            </w:r>
          </w:p>
        </w:tc>
      </w:tr>
      <w:tr w:rsidR="002C73BB">
        <w:tc>
          <w:tcPr>
            <w:tcW w:w="464" w:type="dxa"/>
          </w:tcPr>
          <w:p w:rsidR="002C73BB" w:rsidRDefault="002C73BB">
            <w:pPr>
              <w:pStyle w:val="ConsPlusNormal"/>
            </w:pPr>
            <w:r>
              <w:t>9.</w:t>
            </w:r>
          </w:p>
        </w:tc>
        <w:tc>
          <w:tcPr>
            <w:tcW w:w="2329" w:type="dxa"/>
          </w:tcPr>
          <w:p w:rsidR="002C73BB" w:rsidRDefault="002C73BB">
            <w:pPr>
              <w:pStyle w:val="ConsPlusNormal"/>
            </w:pPr>
            <w:r>
              <w:t>Управление Роскомнадзора по Владимирской области</w:t>
            </w:r>
          </w:p>
        </w:tc>
        <w:tc>
          <w:tcPr>
            <w:tcW w:w="2153" w:type="dxa"/>
          </w:tcPr>
          <w:p w:rsidR="002C73BB" w:rsidRDefault="002C73BB">
            <w:pPr>
              <w:pStyle w:val="ConsPlusNormal"/>
            </w:pPr>
            <w:r>
              <w:t>ул. 1-я Пионерская, д. 92, г. Владимир, 600000,</w:t>
            </w:r>
          </w:p>
          <w:p w:rsidR="002C73BB" w:rsidRDefault="002C73BB">
            <w:pPr>
              <w:pStyle w:val="ConsPlusNormal"/>
            </w:pPr>
            <w:r>
              <w:t>(4922) 53-03-53</w:t>
            </w:r>
          </w:p>
        </w:tc>
        <w:tc>
          <w:tcPr>
            <w:tcW w:w="2099" w:type="dxa"/>
          </w:tcPr>
          <w:p w:rsidR="002C73BB" w:rsidRDefault="002C73BB">
            <w:pPr>
              <w:pStyle w:val="ConsPlusNormal"/>
            </w:pPr>
            <w:r>
              <w:t>http://33.rkn.gov.ru</w:t>
            </w:r>
          </w:p>
        </w:tc>
        <w:tc>
          <w:tcPr>
            <w:tcW w:w="2594" w:type="dxa"/>
          </w:tcPr>
          <w:p w:rsidR="002C73BB" w:rsidRDefault="002C73BB">
            <w:pPr>
              <w:pStyle w:val="ConsPlusNormal"/>
            </w:pPr>
            <w:r>
              <w:t>rsockanc33@rkn.gov.ru</w:t>
            </w:r>
          </w:p>
        </w:tc>
      </w:tr>
      <w:tr w:rsidR="002C73BB">
        <w:tc>
          <w:tcPr>
            <w:tcW w:w="464" w:type="dxa"/>
          </w:tcPr>
          <w:p w:rsidR="002C73BB" w:rsidRDefault="002C73BB">
            <w:pPr>
              <w:pStyle w:val="ConsPlusNormal"/>
            </w:pPr>
            <w:r>
              <w:lastRenderedPageBreak/>
              <w:t>10.</w:t>
            </w:r>
          </w:p>
        </w:tc>
        <w:tc>
          <w:tcPr>
            <w:tcW w:w="2329" w:type="dxa"/>
          </w:tcPr>
          <w:p w:rsidR="002C73BB" w:rsidRDefault="002C73BB">
            <w:pPr>
              <w:pStyle w:val="ConsPlusNormal"/>
            </w:pPr>
            <w:r>
              <w:t>Управление Роскомнадзора по Волгоградской области и Республике Калмыкия</w:t>
            </w:r>
          </w:p>
        </w:tc>
        <w:tc>
          <w:tcPr>
            <w:tcW w:w="2153" w:type="dxa"/>
          </w:tcPr>
          <w:p w:rsidR="002C73BB" w:rsidRDefault="002C73BB">
            <w:pPr>
              <w:pStyle w:val="ConsPlusNormal"/>
            </w:pPr>
            <w:r>
              <w:t>ул. Мира, д. 9, г. Волгоград, 400131; почтовый: 400066, г. Волгоград, а/я 60, (8442) 33-43-34,</w:t>
            </w:r>
          </w:p>
          <w:p w:rsidR="002C73BB" w:rsidRDefault="002C73BB">
            <w:pPr>
              <w:pStyle w:val="ConsPlusNormal"/>
            </w:pPr>
            <w:r>
              <w:t>33-36-55</w:t>
            </w:r>
          </w:p>
        </w:tc>
        <w:tc>
          <w:tcPr>
            <w:tcW w:w="2099" w:type="dxa"/>
          </w:tcPr>
          <w:p w:rsidR="002C73BB" w:rsidRDefault="002C73BB">
            <w:pPr>
              <w:pStyle w:val="ConsPlusNormal"/>
            </w:pPr>
            <w:r>
              <w:t>http://34.rkn.gov.ru</w:t>
            </w:r>
          </w:p>
        </w:tc>
        <w:tc>
          <w:tcPr>
            <w:tcW w:w="2594" w:type="dxa"/>
          </w:tcPr>
          <w:p w:rsidR="002C73BB" w:rsidRDefault="002C73BB">
            <w:pPr>
              <w:pStyle w:val="ConsPlusNormal"/>
            </w:pPr>
            <w:r>
              <w:t>rsockanc34@rkn.gov.ru</w:t>
            </w:r>
          </w:p>
        </w:tc>
      </w:tr>
      <w:tr w:rsidR="002C73BB">
        <w:tc>
          <w:tcPr>
            <w:tcW w:w="464" w:type="dxa"/>
          </w:tcPr>
          <w:p w:rsidR="002C73BB" w:rsidRDefault="002C73BB">
            <w:pPr>
              <w:pStyle w:val="ConsPlusNormal"/>
            </w:pPr>
            <w:r>
              <w:t>11.</w:t>
            </w:r>
          </w:p>
        </w:tc>
        <w:tc>
          <w:tcPr>
            <w:tcW w:w="2329" w:type="dxa"/>
          </w:tcPr>
          <w:p w:rsidR="002C73BB" w:rsidRDefault="002C73BB">
            <w:pPr>
              <w:pStyle w:val="ConsPlusNormal"/>
            </w:pPr>
            <w:r>
              <w:t>Управление Роскомнадзора по Вологодской области</w:t>
            </w:r>
          </w:p>
        </w:tc>
        <w:tc>
          <w:tcPr>
            <w:tcW w:w="2153" w:type="dxa"/>
          </w:tcPr>
          <w:p w:rsidR="002C73BB" w:rsidRDefault="002C73BB">
            <w:pPr>
              <w:pStyle w:val="ConsPlusNormal"/>
            </w:pPr>
            <w:r>
              <w:t>Некрасова ул., д. 34А, г. Вологда, 160019,</w:t>
            </w:r>
          </w:p>
          <w:p w:rsidR="002C73BB" w:rsidRDefault="002C73BB">
            <w:pPr>
              <w:pStyle w:val="ConsPlusNormal"/>
            </w:pPr>
            <w:r>
              <w:t>(8172) 54-89-20</w:t>
            </w:r>
          </w:p>
        </w:tc>
        <w:tc>
          <w:tcPr>
            <w:tcW w:w="2099" w:type="dxa"/>
          </w:tcPr>
          <w:p w:rsidR="002C73BB" w:rsidRDefault="002C73BB">
            <w:pPr>
              <w:pStyle w:val="ConsPlusNormal"/>
            </w:pPr>
            <w:r>
              <w:t>http://35.rkn.gov.ru</w:t>
            </w:r>
          </w:p>
        </w:tc>
        <w:tc>
          <w:tcPr>
            <w:tcW w:w="2594" w:type="dxa"/>
          </w:tcPr>
          <w:p w:rsidR="002C73BB" w:rsidRDefault="002C73BB">
            <w:pPr>
              <w:pStyle w:val="ConsPlusNormal"/>
            </w:pPr>
            <w:r>
              <w:t>rsockanc35@rkn.gov.ru</w:t>
            </w:r>
          </w:p>
        </w:tc>
      </w:tr>
      <w:tr w:rsidR="002C73BB">
        <w:tc>
          <w:tcPr>
            <w:tcW w:w="464" w:type="dxa"/>
          </w:tcPr>
          <w:p w:rsidR="002C73BB" w:rsidRDefault="002C73BB">
            <w:pPr>
              <w:pStyle w:val="ConsPlusNormal"/>
            </w:pPr>
            <w:r>
              <w:t>12.</w:t>
            </w:r>
          </w:p>
        </w:tc>
        <w:tc>
          <w:tcPr>
            <w:tcW w:w="2329" w:type="dxa"/>
          </w:tcPr>
          <w:p w:rsidR="002C73BB" w:rsidRDefault="002C73BB">
            <w:pPr>
              <w:pStyle w:val="ConsPlusNormal"/>
            </w:pPr>
            <w:r>
              <w:t>Управление Роскомнадзора по Воронежской области</w:t>
            </w:r>
          </w:p>
        </w:tc>
        <w:tc>
          <w:tcPr>
            <w:tcW w:w="2153" w:type="dxa"/>
          </w:tcPr>
          <w:p w:rsidR="002C73BB" w:rsidRDefault="002C73BB">
            <w:pPr>
              <w:pStyle w:val="ConsPlusNormal"/>
            </w:pPr>
            <w:r>
              <w:t>ул. Куцыгина, д. 29А, 274, г. Воронеж, 394006,</w:t>
            </w:r>
          </w:p>
          <w:p w:rsidR="002C73BB" w:rsidRDefault="002C73BB">
            <w:pPr>
              <w:pStyle w:val="ConsPlusNormal"/>
            </w:pPr>
            <w:r>
              <w:t>(4732) 36-43-43</w:t>
            </w:r>
          </w:p>
        </w:tc>
        <w:tc>
          <w:tcPr>
            <w:tcW w:w="2099" w:type="dxa"/>
          </w:tcPr>
          <w:p w:rsidR="002C73BB" w:rsidRDefault="002C73BB">
            <w:pPr>
              <w:pStyle w:val="ConsPlusNormal"/>
            </w:pPr>
            <w:r>
              <w:t>http://36.rkn.gov.ru</w:t>
            </w:r>
          </w:p>
        </w:tc>
        <w:tc>
          <w:tcPr>
            <w:tcW w:w="2594" w:type="dxa"/>
          </w:tcPr>
          <w:p w:rsidR="002C73BB" w:rsidRDefault="002C73BB">
            <w:pPr>
              <w:pStyle w:val="ConsPlusNormal"/>
            </w:pPr>
            <w:r>
              <w:t>rsockanc36@rkn.gov.ru</w:t>
            </w:r>
          </w:p>
        </w:tc>
      </w:tr>
      <w:tr w:rsidR="002C73BB">
        <w:tc>
          <w:tcPr>
            <w:tcW w:w="464" w:type="dxa"/>
          </w:tcPr>
          <w:p w:rsidR="002C73BB" w:rsidRDefault="002C73BB">
            <w:pPr>
              <w:pStyle w:val="ConsPlusNormal"/>
            </w:pPr>
            <w:r>
              <w:t>13.</w:t>
            </w:r>
          </w:p>
        </w:tc>
        <w:tc>
          <w:tcPr>
            <w:tcW w:w="2329" w:type="dxa"/>
          </w:tcPr>
          <w:p w:rsidR="002C73BB" w:rsidRDefault="002C73BB">
            <w:pPr>
              <w:pStyle w:val="ConsPlusNormal"/>
            </w:pPr>
            <w:r>
              <w:t>Управление Роскомнадзора по Забайкальскому краю</w:t>
            </w:r>
          </w:p>
        </w:tc>
        <w:tc>
          <w:tcPr>
            <w:tcW w:w="2153" w:type="dxa"/>
          </w:tcPr>
          <w:p w:rsidR="002C73BB" w:rsidRDefault="002C73BB">
            <w:pPr>
              <w:pStyle w:val="ConsPlusNormal"/>
            </w:pPr>
            <w:r>
              <w:t>ул. Подгорбунского, д. 9, г. Чита, 672027,</w:t>
            </w:r>
          </w:p>
          <w:p w:rsidR="002C73BB" w:rsidRDefault="002C73BB">
            <w:pPr>
              <w:pStyle w:val="ConsPlusNormal"/>
            </w:pPr>
            <w:r>
              <w:t>(3022) 32-30-47,</w:t>
            </w:r>
          </w:p>
          <w:p w:rsidR="002C73BB" w:rsidRDefault="002C73BB">
            <w:pPr>
              <w:pStyle w:val="ConsPlusNormal"/>
            </w:pPr>
            <w:r>
              <w:t>26-55-10</w:t>
            </w:r>
          </w:p>
        </w:tc>
        <w:tc>
          <w:tcPr>
            <w:tcW w:w="2099" w:type="dxa"/>
          </w:tcPr>
          <w:p w:rsidR="002C73BB" w:rsidRDefault="002C73BB">
            <w:pPr>
              <w:pStyle w:val="ConsPlusNormal"/>
            </w:pPr>
            <w:r>
              <w:t>http://75.rkn.gov.ru</w:t>
            </w:r>
          </w:p>
        </w:tc>
        <w:tc>
          <w:tcPr>
            <w:tcW w:w="2594" w:type="dxa"/>
          </w:tcPr>
          <w:p w:rsidR="002C73BB" w:rsidRDefault="002C73BB">
            <w:pPr>
              <w:pStyle w:val="ConsPlusNormal"/>
            </w:pPr>
            <w:r>
              <w:t>rsockanc75@rkn.gov.ru</w:t>
            </w:r>
          </w:p>
        </w:tc>
      </w:tr>
      <w:tr w:rsidR="002C73BB">
        <w:tc>
          <w:tcPr>
            <w:tcW w:w="464" w:type="dxa"/>
          </w:tcPr>
          <w:p w:rsidR="002C73BB" w:rsidRDefault="002C73BB">
            <w:pPr>
              <w:pStyle w:val="ConsPlusNormal"/>
            </w:pPr>
            <w:r>
              <w:t>14.</w:t>
            </w:r>
          </w:p>
        </w:tc>
        <w:tc>
          <w:tcPr>
            <w:tcW w:w="2329" w:type="dxa"/>
          </w:tcPr>
          <w:p w:rsidR="002C73BB" w:rsidRDefault="002C73BB">
            <w:pPr>
              <w:pStyle w:val="ConsPlusNormal"/>
            </w:pPr>
            <w:r>
              <w:t>Управление Роскомнадзора по Ивановской области</w:t>
            </w:r>
          </w:p>
        </w:tc>
        <w:tc>
          <w:tcPr>
            <w:tcW w:w="2153" w:type="dxa"/>
          </w:tcPr>
          <w:p w:rsidR="002C73BB" w:rsidRDefault="002C73BB">
            <w:pPr>
              <w:pStyle w:val="ConsPlusNormal"/>
            </w:pPr>
            <w:r>
              <w:t>ул. Арсения, д. 24, г. Иваново, 153012,</w:t>
            </w:r>
          </w:p>
          <w:p w:rsidR="002C73BB" w:rsidRDefault="002C73BB">
            <w:pPr>
              <w:pStyle w:val="ConsPlusNormal"/>
            </w:pPr>
            <w:r>
              <w:t>(4932) 41-00-55</w:t>
            </w:r>
          </w:p>
        </w:tc>
        <w:tc>
          <w:tcPr>
            <w:tcW w:w="2099" w:type="dxa"/>
          </w:tcPr>
          <w:p w:rsidR="002C73BB" w:rsidRDefault="002C73BB">
            <w:pPr>
              <w:pStyle w:val="ConsPlusNormal"/>
            </w:pPr>
            <w:r>
              <w:t>http://37.rkn.gov.ru</w:t>
            </w:r>
          </w:p>
        </w:tc>
        <w:tc>
          <w:tcPr>
            <w:tcW w:w="2594" w:type="dxa"/>
          </w:tcPr>
          <w:p w:rsidR="002C73BB" w:rsidRDefault="002C73BB">
            <w:pPr>
              <w:pStyle w:val="ConsPlusNormal"/>
            </w:pPr>
            <w:r>
              <w:t>rsockanc37@rkn.gov.ru</w:t>
            </w:r>
          </w:p>
        </w:tc>
      </w:tr>
      <w:tr w:rsidR="002C73BB">
        <w:tc>
          <w:tcPr>
            <w:tcW w:w="464" w:type="dxa"/>
          </w:tcPr>
          <w:p w:rsidR="002C73BB" w:rsidRDefault="002C73BB">
            <w:pPr>
              <w:pStyle w:val="ConsPlusNormal"/>
            </w:pPr>
            <w:r>
              <w:t>15.</w:t>
            </w:r>
          </w:p>
        </w:tc>
        <w:tc>
          <w:tcPr>
            <w:tcW w:w="2329" w:type="dxa"/>
          </w:tcPr>
          <w:p w:rsidR="002C73BB" w:rsidRDefault="002C73BB">
            <w:pPr>
              <w:pStyle w:val="ConsPlusNormal"/>
            </w:pPr>
            <w:r>
              <w:t>Управление Роскомнадзора по Иркутской области</w:t>
            </w:r>
          </w:p>
        </w:tc>
        <w:tc>
          <w:tcPr>
            <w:tcW w:w="2153" w:type="dxa"/>
          </w:tcPr>
          <w:p w:rsidR="002C73BB" w:rsidRDefault="002C73BB">
            <w:pPr>
              <w:pStyle w:val="ConsPlusNormal"/>
            </w:pPr>
            <w:r>
              <w:t>ул. Халтурина, д. 7, г. Иркутск, 664011,</w:t>
            </w:r>
          </w:p>
          <w:p w:rsidR="002C73BB" w:rsidRDefault="002C73BB">
            <w:pPr>
              <w:pStyle w:val="ConsPlusNormal"/>
            </w:pPr>
            <w:r>
              <w:t>(3952) 25-50-93,</w:t>
            </w:r>
          </w:p>
          <w:p w:rsidR="002C73BB" w:rsidRDefault="002C73BB">
            <w:pPr>
              <w:pStyle w:val="ConsPlusNormal"/>
            </w:pPr>
            <w:r>
              <w:t>34-19-91</w:t>
            </w:r>
          </w:p>
        </w:tc>
        <w:tc>
          <w:tcPr>
            <w:tcW w:w="2099" w:type="dxa"/>
          </w:tcPr>
          <w:p w:rsidR="002C73BB" w:rsidRDefault="002C73BB">
            <w:pPr>
              <w:pStyle w:val="ConsPlusNormal"/>
            </w:pPr>
            <w:r>
              <w:t>http://38.rkn.gov.ru</w:t>
            </w:r>
          </w:p>
        </w:tc>
        <w:tc>
          <w:tcPr>
            <w:tcW w:w="2594" w:type="dxa"/>
          </w:tcPr>
          <w:p w:rsidR="002C73BB" w:rsidRDefault="002C73BB">
            <w:pPr>
              <w:pStyle w:val="ConsPlusNormal"/>
            </w:pPr>
            <w:r>
              <w:t>rsockanc38@rkn.gov.ru</w:t>
            </w:r>
          </w:p>
        </w:tc>
      </w:tr>
      <w:tr w:rsidR="002C73BB">
        <w:tc>
          <w:tcPr>
            <w:tcW w:w="464" w:type="dxa"/>
          </w:tcPr>
          <w:p w:rsidR="002C73BB" w:rsidRDefault="002C73BB">
            <w:pPr>
              <w:pStyle w:val="ConsPlusNormal"/>
            </w:pPr>
            <w:r>
              <w:t>16.</w:t>
            </w:r>
          </w:p>
        </w:tc>
        <w:tc>
          <w:tcPr>
            <w:tcW w:w="2329" w:type="dxa"/>
          </w:tcPr>
          <w:p w:rsidR="002C73BB" w:rsidRDefault="002C73BB">
            <w:pPr>
              <w:pStyle w:val="ConsPlusNormal"/>
            </w:pPr>
            <w:r>
              <w:t>Управление Роскомнадзора по Кабардино-Балкарской Республике</w:t>
            </w:r>
          </w:p>
        </w:tc>
        <w:tc>
          <w:tcPr>
            <w:tcW w:w="2153" w:type="dxa"/>
          </w:tcPr>
          <w:p w:rsidR="002C73BB" w:rsidRDefault="002C73BB">
            <w:pPr>
              <w:pStyle w:val="ConsPlusNormal"/>
            </w:pPr>
            <w:r>
              <w:t xml:space="preserve">пр. Шогенцукова, д. 14, Кабардино-Балкарская Республика, г. </w:t>
            </w:r>
            <w:r>
              <w:lastRenderedPageBreak/>
              <w:t>Нальчик, 360000,</w:t>
            </w:r>
          </w:p>
          <w:p w:rsidR="002C73BB" w:rsidRDefault="002C73BB">
            <w:pPr>
              <w:pStyle w:val="ConsPlusNormal"/>
            </w:pPr>
            <w:r>
              <w:t>(8662) 42-22-21,</w:t>
            </w:r>
          </w:p>
          <w:p w:rsidR="002C73BB" w:rsidRDefault="002C73BB">
            <w:pPr>
              <w:pStyle w:val="ConsPlusNormal"/>
            </w:pPr>
            <w:r>
              <w:t>42-40-80</w:t>
            </w:r>
          </w:p>
        </w:tc>
        <w:tc>
          <w:tcPr>
            <w:tcW w:w="2099" w:type="dxa"/>
          </w:tcPr>
          <w:p w:rsidR="002C73BB" w:rsidRDefault="002C73BB">
            <w:pPr>
              <w:pStyle w:val="ConsPlusNormal"/>
            </w:pPr>
            <w:r>
              <w:lastRenderedPageBreak/>
              <w:t>http://07.rkn.gov.ru</w:t>
            </w:r>
          </w:p>
        </w:tc>
        <w:tc>
          <w:tcPr>
            <w:tcW w:w="2594" w:type="dxa"/>
          </w:tcPr>
          <w:p w:rsidR="002C73BB" w:rsidRDefault="002C73BB">
            <w:pPr>
              <w:pStyle w:val="ConsPlusNormal"/>
            </w:pPr>
            <w:r>
              <w:t>rsockanc07@rkn.gov.ru</w:t>
            </w:r>
          </w:p>
        </w:tc>
      </w:tr>
      <w:tr w:rsidR="002C73BB">
        <w:tc>
          <w:tcPr>
            <w:tcW w:w="464" w:type="dxa"/>
          </w:tcPr>
          <w:p w:rsidR="002C73BB" w:rsidRDefault="002C73BB">
            <w:pPr>
              <w:pStyle w:val="ConsPlusNormal"/>
            </w:pPr>
            <w:r>
              <w:lastRenderedPageBreak/>
              <w:t>17.</w:t>
            </w:r>
          </w:p>
        </w:tc>
        <w:tc>
          <w:tcPr>
            <w:tcW w:w="2329" w:type="dxa"/>
          </w:tcPr>
          <w:p w:rsidR="002C73BB" w:rsidRDefault="002C73BB">
            <w:pPr>
              <w:pStyle w:val="ConsPlusNormal"/>
            </w:pPr>
            <w:r>
              <w:t>Управление Роскомнадзора по Калининградской области</w:t>
            </w:r>
          </w:p>
        </w:tc>
        <w:tc>
          <w:tcPr>
            <w:tcW w:w="2153" w:type="dxa"/>
          </w:tcPr>
          <w:p w:rsidR="002C73BB" w:rsidRDefault="002C73BB">
            <w:pPr>
              <w:pStyle w:val="ConsPlusNormal"/>
            </w:pPr>
            <w:r>
              <w:t>ул. Коммунальная, д. 4, г. Калининград, 236000,</w:t>
            </w:r>
          </w:p>
          <w:p w:rsidR="002C73BB" w:rsidRDefault="002C73BB">
            <w:pPr>
              <w:pStyle w:val="ConsPlusNormal"/>
            </w:pPr>
            <w:r>
              <w:t>(4012) 45-15-50</w:t>
            </w:r>
          </w:p>
        </w:tc>
        <w:tc>
          <w:tcPr>
            <w:tcW w:w="2099" w:type="dxa"/>
          </w:tcPr>
          <w:p w:rsidR="002C73BB" w:rsidRDefault="002C73BB">
            <w:pPr>
              <w:pStyle w:val="ConsPlusNormal"/>
            </w:pPr>
            <w:r>
              <w:t>http://39.rkn.gov.ru</w:t>
            </w:r>
          </w:p>
        </w:tc>
        <w:tc>
          <w:tcPr>
            <w:tcW w:w="2594" w:type="dxa"/>
          </w:tcPr>
          <w:p w:rsidR="002C73BB" w:rsidRDefault="002C73BB">
            <w:pPr>
              <w:pStyle w:val="ConsPlusNormal"/>
            </w:pPr>
            <w:r>
              <w:t>rsockanc39@rkn.gov.ru</w:t>
            </w:r>
          </w:p>
        </w:tc>
      </w:tr>
      <w:tr w:rsidR="002C73BB">
        <w:tc>
          <w:tcPr>
            <w:tcW w:w="464" w:type="dxa"/>
          </w:tcPr>
          <w:p w:rsidR="002C73BB" w:rsidRDefault="002C73BB">
            <w:pPr>
              <w:pStyle w:val="ConsPlusNormal"/>
            </w:pPr>
            <w:r>
              <w:t>18.</w:t>
            </w:r>
          </w:p>
        </w:tc>
        <w:tc>
          <w:tcPr>
            <w:tcW w:w="2329" w:type="dxa"/>
          </w:tcPr>
          <w:p w:rsidR="002C73BB" w:rsidRDefault="002C73BB">
            <w:pPr>
              <w:pStyle w:val="ConsPlusNormal"/>
            </w:pPr>
            <w:r>
              <w:t>Управление Роскомнадзора по Калужской области</w:t>
            </w:r>
          </w:p>
        </w:tc>
        <w:tc>
          <w:tcPr>
            <w:tcW w:w="2153" w:type="dxa"/>
          </w:tcPr>
          <w:p w:rsidR="002C73BB" w:rsidRDefault="002C73BB">
            <w:pPr>
              <w:pStyle w:val="ConsPlusNormal"/>
            </w:pPr>
            <w:r>
              <w:t>ул. Дзержинского, д. 1/46, г. Калуга, 248600,</w:t>
            </w:r>
          </w:p>
          <w:p w:rsidR="002C73BB" w:rsidRDefault="002C73BB">
            <w:pPr>
              <w:pStyle w:val="ConsPlusNormal"/>
            </w:pPr>
            <w:r>
              <w:t>(4842) 59-00-59</w:t>
            </w:r>
          </w:p>
        </w:tc>
        <w:tc>
          <w:tcPr>
            <w:tcW w:w="2099" w:type="dxa"/>
          </w:tcPr>
          <w:p w:rsidR="002C73BB" w:rsidRDefault="002C73BB">
            <w:pPr>
              <w:pStyle w:val="ConsPlusNormal"/>
            </w:pPr>
            <w:r>
              <w:t>http://40.rkn.gov.ru</w:t>
            </w:r>
          </w:p>
        </w:tc>
        <w:tc>
          <w:tcPr>
            <w:tcW w:w="2594" w:type="dxa"/>
          </w:tcPr>
          <w:p w:rsidR="002C73BB" w:rsidRDefault="002C73BB">
            <w:pPr>
              <w:pStyle w:val="ConsPlusNormal"/>
            </w:pPr>
            <w:r>
              <w:t>rsockanc40@rkn.gov.ru</w:t>
            </w:r>
          </w:p>
        </w:tc>
      </w:tr>
      <w:tr w:rsidR="002C73BB">
        <w:tc>
          <w:tcPr>
            <w:tcW w:w="464" w:type="dxa"/>
          </w:tcPr>
          <w:p w:rsidR="002C73BB" w:rsidRDefault="002C73BB">
            <w:pPr>
              <w:pStyle w:val="ConsPlusNormal"/>
            </w:pPr>
            <w:r>
              <w:t>19.</w:t>
            </w:r>
          </w:p>
        </w:tc>
        <w:tc>
          <w:tcPr>
            <w:tcW w:w="2329" w:type="dxa"/>
          </w:tcPr>
          <w:p w:rsidR="002C73BB" w:rsidRDefault="002C73BB">
            <w:pPr>
              <w:pStyle w:val="ConsPlusNormal"/>
            </w:pPr>
            <w:r>
              <w:t>Управление Роскомнадзора по Камчатскому краю</w:t>
            </w:r>
          </w:p>
        </w:tc>
        <w:tc>
          <w:tcPr>
            <w:tcW w:w="2153" w:type="dxa"/>
          </w:tcPr>
          <w:p w:rsidR="002C73BB" w:rsidRDefault="002C73BB">
            <w:pPr>
              <w:pStyle w:val="ConsPlusNormal"/>
            </w:pPr>
            <w:r>
              <w:t>пр-т Победы, д. 47, г. Петропавловск-Камчатский, 683023,</w:t>
            </w:r>
          </w:p>
          <w:p w:rsidR="002C73BB" w:rsidRDefault="002C73BB">
            <w:pPr>
              <w:pStyle w:val="ConsPlusNormal"/>
            </w:pPr>
            <w:r>
              <w:t>(4152) 49-00-37</w:t>
            </w:r>
          </w:p>
        </w:tc>
        <w:tc>
          <w:tcPr>
            <w:tcW w:w="2099" w:type="dxa"/>
          </w:tcPr>
          <w:p w:rsidR="002C73BB" w:rsidRDefault="002C73BB">
            <w:pPr>
              <w:pStyle w:val="ConsPlusNormal"/>
            </w:pPr>
            <w:r>
              <w:t>http://41.rkn.gov.ru</w:t>
            </w:r>
          </w:p>
        </w:tc>
        <w:tc>
          <w:tcPr>
            <w:tcW w:w="2594" w:type="dxa"/>
          </w:tcPr>
          <w:p w:rsidR="002C73BB" w:rsidRDefault="002C73BB">
            <w:pPr>
              <w:pStyle w:val="ConsPlusNormal"/>
            </w:pPr>
            <w:r>
              <w:t>rsockanc41@rkn.gov.ru</w:t>
            </w:r>
          </w:p>
        </w:tc>
      </w:tr>
      <w:tr w:rsidR="002C73BB">
        <w:tc>
          <w:tcPr>
            <w:tcW w:w="464" w:type="dxa"/>
          </w:tcPr>
          <w:p w:rsidR="002C73BB" w:rsidRDefault="002C73BB">
            <w:pPr>
              <w:pStyle w:val="ConsPlusNormal"/>
            </w:pPr>
            <w:r>
              <w:t>20.</w:t>
            </w:r>
          </w:p>
        </w:tc>
        <w:tc>
          <w:tcPr>
            <w:tcW w:w="2329" w:type="dxa"/>
          </w:tcPr>
          <w:p w:rsidR="002C73BB" w:rsidRDefault="002C73BB">
            <w:pPr>
              <w:pStyle w:val="ConsPlusNormal"/>
            </w:pPr>
            <w:r>
              <w:t>Управление Роскомнадзора по Карачаево-Черкесской Республике</w:t>
            </w:r>
          </w:p>
        </w:tc>
        <w:tc>
          <w:tcPr>
            <w:tcW w:w="2153" w:type="dxa"/>
          </w:tcPr>
          <w:p w:rsidR="002C73BB" w:rsidRDefault="002C73BB">
            <w:pPr>
              <w:pStyle w:val="ConsPlusNormal"/>
            </w:pPr>
            <w:r>
              <w:t>ул. Кавказская, д. 19, Карачаево-Черкесская Республика, г. Черкесск, 369000,</w:t>
            </w:r>
          </w:p>
          <w:p w:rsidR="002C73BB" w:rsidRDefault="002C73BB">
            <w:pPr>
              <w:pStyle w:val="ConsPlusNormal"/>
            </w:pPr>
            <w:r>
              <w:t>(8782) 25-41-40</w:t>
            </w:r>
          </w:p>
        </w:tc>
        <w:tc>
          <w:tcPr>
            <w:tcW w:w="2099" w:type="dxa"/>
          </w:tcPr>
          <w:p w:rsidR="002C73BB" w:rsidRDefault="002C73BB">
            <w:pPr>
              <w:pStyle w:val="ConsPlusNormal"/>
            </w:pPr>
            <w:r>
              <w:t>http://09.rkn.gov.ru</w:t>
            </w:r>
          </w:p>
        </w:tc>
        <w:tc>
          <w:tcPr>
            <w:tcW w:w="2594" w:type="dxa"/>
          </w:tcPr>
          <w:p w:rsidR="002C73BB" w:rsidRDefault="002C73BB">
            <w:pPr>
              <w:pStyle w:val="ConsPlusNormal"/>
            </w:pPr>
            <w:r>
              <w:t>rsockanc09@rkn.gov.ru</w:t>
            </w:r>
          </w:p>
        </w:tc>
      </w:tr>
      <w:tr w:rsidR="002C73BB">
        <w:tc>
          <w:tcPr>
            <w:tcW w:w="464" w:type="dxa"/>
          </w:tcPr>
          <w:p w:rsidR="002C73BB" w:rsidRDefault="002C73BB">
            <w:pPr>
              <w:pStyle w:val="ConsPlusNormal"/>
            </w:pPr>
            <w:r>
              <w:t>21.</w:t>
            </w:r>
          </w:p>
        </w:tc>
        <w:tc>
          <w:tcPr>
            <w:tcW w:w="2329" w:type="dxa"/>
          </w:tcPr>
          <w:p w:rsidR="002C73BB" w:rsidRDefault="002C73BB">
            <w:pPr>
              <w:pStyle w:val="ConsPlusNormal"/>
            </w:pPr>
            <w:r>
              <w:t>Управление Роскомнадзора по Кемеровской области</w:t>
            </w:r>
          </w:p>
        </w:tc>
        <w:tc>
          <w:tcPr>
            <w:tcW w:w="2153" w:type="dxa"/>
          </w:tcPr>
          <w:p w:rsidR="002C73BB" w:rsidRDefault="002C73BB">
            <w:pPr>
              <w:pStyle w:val="ConsPlusNormal"/>
            </w:pPr>
            <w:r>
              <w:t>ул. Сарыгина, д. 7, г. Кемерово, 650025,</w:t>
            </w:r>
          </w:p>
          <w:p w:rsidR="002C73BB" w:rsidRDefault="002C73BB">
            <w:pPr>
              <w:pStyle w:val="ConsPlusNormal"/>
            </w:pPr>
            <w:r>
              <w:t>(3842) 36-90-03</w:t>
            </w:r>
          </w:p>
        </w:tc>
        <w:tc>
          <w:tcPr>
            <w:tcW w:w="2099" w:type="dxa"/>
          </w:tcPr>
          <w:p w:rsidR="002C73BB" w:rsidRDefault="002C73BB">
            <w:pPr>
              <w:pStyle w:val="ConsPlusNormal"/>
            </w:pPr>
            <w:r>
              <w:t>http://42.rkn.gov.ru</w:t>
            </w:r>
          </w:p>
        </w:tc>
        <w:tc>
          <w:tcPr>
            <w:tcW w:w="2594" w:type="dxa"/>
          </w:tcPr>
          <w:p w:rsidR="002C73BB" w:rsidRDefault="002C73BB">
            <w:pPr>
              <w:pStyle w:val="ConsPlusNormal"/>
            </w:pPr>
            <w:r>
              <w:t>rsockanc42@rkn.gov.ru</w:t>
            </w:r>
          </w:p>
        </w:tc>
      </w:tr>
      <w:tr w:rsidR="002C73BB">
        <w:tc>
          <w:tcPr>
            <w:tcW w:w="464" w:type="dxa"/>
          </w:tcPr>
          <w:p w:rsidR="002C73BB" w:rsidRDefault="002C73BB">
            <w:pPr>
              <w:pStyle w:val="ConsPlusNormal"/>
            </w:pPr>
            <w:r>
              <w:t>22.</w:t>
            </w:r>
          </w:p>
        </w:tc>
        <w:tc>
          <w:tcPr>
            <w:tcW w:w="2329" w:type="dxa"/>
          </w:tcPr>
          <w:p w:rsidR="002C73BB" w:rsidRDefault="002C73BB">
            <w:pPr>
              <w:pStyle w:val="ConsPlusNormal"/>
            </w:pPr>
            <w:r>
              <w:t>Управление Роскомнадзора по Кировской области</w:t>
            </w:r>
          </w:p>
        </w:tc>
        <w:tc>
          <w:tcPr>
            <w:tcW w:w="2153" w:type="dxa"/>
          </w:tcPr>
          <w:p w:rsidR="002C73BB" w:rsidRDefault="002C73BB">
            <w:pPr>
              <w:pStyle w:val="ConsPlusNormal"/>
            </w:pPr>
            <w:r>
              <w:t>ул. Комсомольская, д. 43, г. Киров, 610001,</w:t>
            </w:r>
          </w:p>
          <w:p w:rsidR="002C73BB" w:rsidRDefault="002C73BB">
            <w:pPr>
              <w:pStyle w:val="ConsPlusNormal"/>
            </w:pPr>
            <w:r>
              <w:t>(8332) 63-39-00</w:t>
            </w:r>
          </w:p>
        </w:tc>
        <w:tc>
          <w:tcPr>
            <w:tcW w:w="2099" w:type="dxa"/>
          </w:tcPr>
          <w:p w:rsidR="002C73BB" w:rsidRDefault="002C73BB">
            <w:pPr>
              <w:pStyle w:val="ConsPlusNormal"/>
            </w:pPr>
            <w:r>
              <w:t>http://43.rkn.gov.ru</w:t>
            </w:r>
          </w:p>
        </w:tc>
        <w:tc>
          <w:tcPr>
            <w:tcW w:w="2594" w:type="dxa"/>
          </w:tcPr>
          <w:p w:rsidR="002C73BB" w:rsidRDefault="002C73BB">
            <w:pPr>
              <w:pStyle w:val="ConsPlusNormal"/>
            </w:pPr>
            <w:r>
              <w:t>rsockanc43@rkn.gov.ru</w:t>
            </w:r>
          </w:p>
        </w:tc>
      </w:tr>
      <w:tr w:rsidR="002C73BB">
        <w:tc>
          <w:tcPr>
            <w:tcW w:w="464" w:type="dxa"/>
          </w:tcPr>
          <w:p w:rsidR="002C73BB" w:rsidRDefault="002C73BB">
            <w:pPr>
              <w:pStyle w:val="ConsPlusNormal"/>
            </w:pPr>
            <w:r>
              <w:lastRenderedPageBreak/>
              <w:t>23.</w:t>
            </w:r>
          </w:p>
        </w:tc>
        <w:tc>
          <w:tcPr>
            <w:tcW w:w="2329" w:type="dxa"/>
          </w:tcPr>
          <w:p w:rsidR="002C73BB" w:rsidRDefault="002C73BB">
            <w:pPr>
              <w:pStyle w:val="ConsPlusNormal"/>
            </w:pPr>
            <w:r>
              <w:t>Управление Роскомнадзора по Костромской области</w:t>
            </w:r>
          </w:p>
        </w:tc>
        <w:tc>
          <w:tcPr>
            <w:tcW w:w="2153" w:type="dxa"/>
          </w:tcPr>
          <w:p w:rsidR="002C73BB" w:rsidRDefault="002C73BB">
            <w:pPr>
              <w:pStyle w:val="ConsPlusNormal"/>
            </w:pPr>
            <w:r>
              <w:t>мкр. Паново, д. 36, г. Кострома, 156010,</w:t>
            </w:r>
          </w:p>
          <w:p w:rsidR="002C73BB" w:rsidRDefault="002C73BB">
            <w:pPr>
              <w:pStyle w:val="ConsPlusNormal"/>
            </w:pPr>
            <w:r>
              <w:t>(4942) 33-65-61</w:t>
            </w:r>
          </w:p>
        </w:tc>
        <w:tc>
          <w:tcPr>
            <w:tcW w:w="2099" w:type="dxa"/>
          </w:tcPr>
          <w:p w:rsidR="002C73BB" w:rsidRDefault="002C73BB">
            <w:pPr>
              <w:pStyle w:val="ConsPlusNormal"/>
            </w:pPr>
            <w:r>
              <w:t>http://44.rkn.gov.ru</w:t>
            </w:r>
          </w:p>
        </w:tc>
        <w:tc>
          <w:tcPr>
            <w:tcW w:w="2594" w:type="dxa"/>
          </w:tcPr>
          <w:p w:rsidR="002C73BB" w:rsidRDefault="002C73BB">
            <w:pPr>
              <w:pStyle w:val="ConsPlusNormal"/>
            </w:pPr>
            <w:r>
              <w:t>rsockanc44@rkn.gov.ru</w:t>
            </w:r>
          </w:p>
        </w:tc>
      </w:tr>
      <w:tr w:rsidR="002C73BB">
        <w:tc>
          <w:tcPr>
            <w:tcW w:w="464" w:type="dxa"/>
          </w:tcPr>
          <w:p w:rsidR="002C73BB" w:rsidRDefault="002C73BB">
            <w:pPr>
              <w:pStyle w:val="ConsPlusNormal"/>
            </w:pPr>
            <w:r>
              <w:t>24.</w:t>
            </w:r>
          </w:p>
        </w:tc>
        <w:tc>
          <w:tcPr>
            <w:tcW w:w="2329" w:type="dxa"/>
          </w:tcPr>
          <w:p w:rsidR="002C73BB" w:rsidRDefault="002C73BB">
            <w:pPr>
              <w:pStyle w:val="ConsPlusNormal"/>
            </w:pPr>
            <w:r>
              <w:t>Управление Роскомнадзора по Южному федеральному округу</w:t>
            </w:r>
          </w:p>
        </w:tc>
        <w:tc>
          <w:tcPr>
            <w:tcW w:w="2153" w:type="dxa"/>
          </w:tcPr>
          <w:p w:rsidR="002C73BB" w:rsidRDefault="002C73BB">
            <w:pPr>
              <w:pStyle w:val="ConsPlusNormal"/>
            </w:pPr>
            <w:r>
              <w:t>ул. Маяковского, д. 158, г. Краснодар, 350001,</w:t>
            </w:r>
          </w:p>
          <w:p w:rsidR="002C73BB" w:rsidRDefault="002C73BB">
            <w:pPr>
              <w:pStyle w:val="ConsPlusNormal"/>
            </w:pPr>
            <w:r>
              <w:t>(861) 233-37-14</w:t>
            </w:r>
          </w:p>
        </w:tc>
        <w:tc>
          <w:tcPr>
            <w:tcW w:w="2099" w:type="dxa"/>
          </w:tcPr>
          <w:p w:rsidR="002C73BB" w:rsidRDefault="002C73BB">
            <w:pPr>
              <w:pStyle w:val="ConsPlusNormal"/>
            </w:pPr>
            <w:r>
              <w:t>http://23.rkn.gov.ru</w:t>
            </w:r>
          </w:p>
        </w:tc>
        <w:tc>
          <w:tcPr>
            <w:tcW w:w="2594" w:type="dxa"/>
          </w:tcPr>
          <w:p w:rsidR="002C73BB" w:rsidRDefault="002C73BB">
            <w:pPr>
              <w:pStyle w:val="ConsPlusNormal"/>
            </w:pPr>
            <w:r>
              <w:t>rsockanc23@rkn.gov.ru</w:t>
            </w:r>
          </w:p>
        </w:tc>
      </w:tr>
      <w:tr w:rsidR="002C73BB">
        <w:tc>
          <w:tcPr>
            <w:tcW w:w="464" w:type="dxa"/>
          </w:tcPr>
          <w:p w:rsidR="002C73BB" w:rsidRDefault="002C73BB">
            <w:pPr>
              <w:pStyle w:val="ConsPlusNormal"/>
            </w:pPr>
            <w:r>
              <w:t>25.</w:t>
            </w:r>
          </w:p>
        </w:tc>
        <w:tc>
          <w:tcPr>
            <w:tcW w:w="2329" w:type="dxa"/>
          </w:tcPr>
          <w:p w:rsidR="002C73BB" w:rsidRDefault="002C73BB">
            <w:pPr>
              <w:pStyle w:val="ConsPlusNormal"/>
            </w:pPr>
            <w:r>
              <w:t>Управление Роскомнадзора по Курганской области</w:t>
            </w:r>
          </w:p>
        </w:tc>
        <w:tc>
          <w:tcPr>
            <w:tcW w:w="2153" w:type="dxa"/>
          </w:tcPr>
          <w:p w:rsidR="002C73BB" w:rsidRDefault="002C73BB">
            <w:pPr>
              <w:pStyle w:val="ConsPlusNormal"/>
            </w:pPr>
            <w:r>
              <w:t>ул. М. Горького, д. 40, г. Курган, 640002,</w:t>
            </w:r>
          </w:p>
          <w:p w:rsidR="002C73BB" w:rsidRDefault="002C73BB">
            <w:pPr>
              <w:pStyle w:val="ConsPlusNormal"/>
            </w:pPr>
            <w:r>
              <w:t>(3522) 41-76-26</w:t>
            </w:r>
          </w:p>
        </w:tc>
        <w:tc>
          <w:tcPr>
            <w:tcW w:w="2099" w:type="dxa"/>
          </w:tcPr>
          <w:p w:rsidR="002C73BB" w:rsidRDefault="002C73BB">
            <w:pPr>
              <w:pStyle w:val="ConsPlusNormal"/>
            </w:pPr>
            <w:r>
              <w:t>http://45.rkn.gov.ru</w:t>
            </w:r>
          </w:p>
        </w:tc>
        <w:tc>
          <w:tcPr>
            <w:tcW w:w="2594" w:type="dxa"/>
          </w:tcPr>
          <w:p w:rsidR="002C73BB" w:rsidRDefault="002C73BB">
            <w:pPr>
              <w:pStyle w:val="ConsPlusNormal"/>
            </w:pPr>
            <w:r>
              <w:t>rsockanc45@rkn.gov.ru</w:t>
            </w:r>
          </w:p>
        </w:tc>
      </w:tr>
      <w:tr w:rsidR="002C73BB">
        <w:tc>
          <w:tcPr>
            <w:tcW w:w="464" w:type="dxa"/>
          </w:tcPr>
          <w:p w:rsidR="002C73BB" w:rsidRDefault="002C73BB">
            <w:pPr>
              <w:pStyle w:val="ConsPlusNormal"/>
            </w:pPr>
            <w:r>
              <w:t>26.</w:t>
            </w:r>
          </w:p>
        </w:tc>
        <w:tc>
          <w:tcPr>
            <w:tcW w:w="2329" w:type="dxa"/>
          </w:tcPr>
          <w:p w:rsidR="002C73BB" w:rsidRDefault="002C73BB">
            <w:pPr>
              <w:pStyle w:val="ConsPlusNormal"/>
            </w:pPr>
            <w:r>
              <w:t>Управление Роскомнадзора по Курской области</w:t>
            </w:r>
          </w:p>
        </w:tc>
        <w:tc>
          <w:tcPr>
            <w:tcW w:w="2153" w:type="dxa"/>
          </w:tcPr>
          <w:p w:rsidR="002C73BB" w:rsidRDefault="002C73BB">
            <w:pPr>
              <w:pStyle w:val="ConsPlusNormal"/>
            </w:pPr>
            <w:r>
              <w:t>Красная площадь, д. 8, г. Курск, 305000,</w:t>
            </w:r>
          </w:p>
          <w:p w:rsidR="002C73BB" w:rsidRDefault="002C73BB">
            <w:pPr>
              <w:pStyle w:val="ConsPlusNormal"/>
            </w:pPr>
            <w:r>
              <w:t>(4712) 56-26-33</w:t>
            </w:r>
          </w:p>
        </w:tc>
        <w:tc>
          <w:tcPr>
            <w:tcW w:w="2099" w:type="dxa"/>
          </w:tcPr>
          <w:p w:rsidR="002C73BB" w:rsidRDefault="002C73BB">
            <w:pPr>
              <w:pStyle w:val="ConsPlusNormal"/>
            </w:pPr>
            <w:r>
              <w:t>http://46.rkn.gov.ru</w:t>
            </w:r>
          </w:p>
        </w:tc>
        <w:tc>
          <w:tcPr>
            <w:tcW w:w="2594" w:type="dxa"/>
          </w:tcPr>
          <w:p w:rsidR="002C73BB" w:rsidRDefault="002C73BB">
            <w:pPr>
              <w:pStyle w:val="ConsPlusNormal"/>
            </w:pPr>
            <w:r>
              <w:t>rsockanc46@rkn.gov.ru</w:t>
            </w:r>
          </w:p>
        </w:tc>
      </w:tr>
      <w:tr w:rsidR="002C73BB">
        <w:tc>
          <w:tcPr>
            <w:tcW w:w="464" w:type="dxa"/>
          </w:tcPr>
          <w:p w:rsidR="002C73BB" w:rsidRDefault="002C73BB">
            <w:pPr>
              <w:pStyle w:val="ConsPlusNormal"/>
            </w:pPr>
            <w:r>
              <w:t>27.</w:t>
            </w:r>
          </w:p>
        </w:tc>
        <w:tc>
          <w:tcPr>
            <w:tcW w:w="2329" w:type="dxa"/>
          </w:tcPr>
          <w:p w:rsidR="002C73BB" w:rsidRDefault="002C73BB">
            <w:pPr>
              <w:pStyle w:val="ConsPlusNormal"/>
            </w:pPr>
            <w:r>
              <w:t>Управление Роскомнадзора по Липецкой области</w:t>
            </w:r>
          </w:p>
        </w:tc>
        <w:tc>
          <w:tcPr>
            <w:tcW w:w="2153" w:type="dxa"/>
          </w:tcPr>
          <w:p w:rsidR="002C73BB" w:rsidRDefault="002C73BB">
            <w:pPr>
              <w:pStyle w:val="ConsPlusNormal"/>
            </w:pPr>
            <w:r>
              <w:t>пер. Попова, д. 5, г. Липецк, 398016,</w:t>
            </w:r>
          </w:p>
          <w:p w:rsidR="002C73BB" w:rsidRDefault="002C73BB">
            <w:pPr>
              <w:pStyle w:val="ConsPlusNormal"/>
            </w:pPr>
            <w:r>
              <w:t>(4742) 35-66-00</w:t>
            </w:r>
          </w:p>
        </w:tc>
        <w:tc>
          <w:tcPr>
            <w:tcW w:w="2099" w:type="dxa"/>
          </w:tcPr>
          <w:p w:rsidR="002C73BB" w:rsidRDefault="002C73BB">
            <w:pPr>
              <w:pStyle w:val="ConsPlusNormal"/>
            </w:pPr>
            <w:r>
              <w:t>http://48.rkn.gov.ru</w:t>
            </w:r>
          </w:p>
        </w:tc>
        <w:tc>
          <w:tcPr>
            <w:tcW w:w="2594" w:type="dxa"/>
          </w:tcPr>
          <w:p w:rsidR="002C73BB" w:rsidRDefault="002C73BB">
            <w:pPr>
              <w:pStyle w:val="ConsPlusNormal"/>
            </w:pPr>
            <w:r>
              <w:t>rsockanc48@rkn.gov.ru</w:t>
            </w:r>
          </w:p>
        </w:tc>
      </w:tr>
      <w:tr w:rsidR="002C73BB">
        <w:tc>
          <w:tcPr>
            <w:tcW w:w="464" w:type="dxa"/>
          </w:tcPr>
          <w:p w:rsidR="002C73BB" w:rsidRDefault="002C73BB">
            <w:pPr>
              <w:pStyle w:val="ConsPlusNormal"/>
            </w:pPr>
            <w:r>
              <w:t>28.</w:t>
            </w:r>
          </w:p>
        </w:tc>
        <w:tc>
          <w:tcPr>
            <w:tcW w:w="2329" w:type="dxa"/>
          </w:tcPr>
          <w:p w:rsidR="002C73BB" w:rsidRDefault="002C73BB">
            <w:pPr>
              <w:pStyle w:val="ConsPlusNormal"/>
            </w:pPr>
            <w:r>
              <w:t>Управление Роскомнадзора по Магаданской области и Чукотскому автономному округу</w:t>
            </w:r>
          </w:p>
        </w:tc>
        <w:tc>
          <w:tcPr>
            <w:tcW w:w="2153" w:type="dxa"/>
          </w:tcPr>
          <w:p w:rsidR="002C73BB" w:rsidRDefault="002C73BB">
            <w:pPr>
              <w:pStyle w:val="ConsPlusNormal"/>
            </w:pPr>
            <w:r>
              <w:t>ул. Пролетарская, д. 68, г. Магадан, 685030,</w:t>
            </w:r>
          </w:p>
          <w:p w:rsidR="002C73BB" w:rsidRDefault="002C73BB">
            <w:pPr>
              <w:pStyle w:val="ConsPlusNormal"/>
            </w:pPr>
            <w:r>
              <w:t>(4132) 62-54-36</w:t>
            </w:r>
          </w:p>
        </w:tc>
        <w:tc>
          <w:tcPr>
            <w:tcW w:w="2099" w:type="dxa"/>
          </w:tcPr>
          <w:p w:rsidR="002C73BB" w:rsidRDefault="002C73BB">
            <w:pPr>
              <w:pStyle w:val="ConsPlusNormal"/>
            </w:pPr>
            <w:r>
              <w:t>http://49.rkn.gov.ru</w:t>
            </w:r>
          </w:p>
        </w:tc>
        <w:tc>
          <w:tcPr>
            <w:tcW w:w="2594" w:type="dxa"/>
          </w:tcPr>
          <w:p w:rsidR="002C73BB" w:rsidRDefault="002C73BB">
            <w:pPr>
              <w:pStyle w:val="ConsPlusNormal"/>
            </w:pPr>
            <w:r>
              <w:t>rsockanc49@rkn.gov.ru</w:t>
            </w:r>
          </w:p>
        </w:tc>
      </w:tr>
      <w:tr w:rsidR="002C73BB">
        <w:tc>
          <w:tcPr>
            <w:tcW w:w="464" w:type="dxa"/>
          </w:tcPr>
          <w:p w:rsidR="002C73BB" w:rsidRDefault="002C73BB">
            <w:pPr>
              <w:pStyle w:val="ConsPlusNormal"/>
            </w:pPr>
            <w:r>
              <w:t>29.</w:t>
            </w:r>
          </w:p>
        </w:tc>
        <w:tc>
          <w:tcPr>
            <w:tcW w:w="2329" w:type="dxa"/>
          </w:tcPr>
          <w:p w:rsidR="002C73BB" w:rsidRDefault="002C73BB">
            <w:pPr>
              <w:pStyle w:val="ConsPlusNormal"/>
            </w:pPr>
            <w:r>
              <w:t>Управление Роскомнадзора по Центральному федеральному округу</w:t>
            </w:r>
          </w:p>
        </w:tc>
        <w:tc>
          <w:tcPr>
            <w:tcW w:w="2153" w:type="dxa"/>
          </w:tcPr>
          <w:p w:rsidR="002C73BB" w:rsidRDefault="002C73BB">
            <w:pPr>
              <w:pStyle w:val="ConsPlusNormal"/>
            </w:pPr>
            <w:r>
              <w:t>Старокаширское шоссе, д. 2, корп. 10, ГСП-7, г. Москва, 117997,</w:t>
            </w:r>
          </w:p>
          <w:p w:rsidR="002C73BB" w:rsidRDefault="002C73BB">
            <w:pPr>
              <w:pStyle w:val="ConsPlusNormal"/>
            </w:pPr>
            <w:r>
              <w:t>(495) 957-08-20</w:t>
            </w:r>
          </w:p>
        </w:tc>
        <w:tc>
          <w:tcPr>
            <w:tcW w:w="2099" w:type="dxa"/>
          </w:tcPr>
          <w:p w:rsidR="002C73BB" w:rsidRDefault="002C73BB">
            <w:pPr>
              <w:pStyle w:val="ConsPlusNormal"/>
            </w:pPr>
            <w:r>
              <w:t>http://77.rkn.gov.ru</w:t>
            </w:r>
          </w:p>
        </w:tc>
        <w:tc>
          <w:tcPr>
            <w:tcW w:w="2594" w:type="dxa"/>
          </w:tcPr>
          <w:p w:rsidR="002C73BB" w:rsidRDefault="002C73BB">
            <w:pPr>
              <w:pStyle w:val="ConsPlusNormal"/>
            </w:pPr>
            <w:r>
              <w:t>rsockanc77@rkn.gov.ru</w:t>
            </w:r>
          </w:p>
        </w:tc>
      </w:tr>
      <w:tr w:rsidR="002C73BB">
        <w:tc>
          <w:tcPr>
            <w:tcW w:w="464" w:type="dxa"/>
          </w:tcPr>
          <w:p w:rsidR="002C73BB" w:rsidRDefault="002C73BB">
            <w:pPr>
              <w:pStyle w:val="ConsPlusNormal"/>
            </w:pPr>
            <w:r>
              <w:t>30.</w:t>
            </w:r>
          </w:p>
        </w:tc>
        <w:tc>
          <w:tcPr>
            <w:tcW w:w="2329" w:type="dxa"/>
          </w:tcPr>
          <w:p w:rsidR="002C73BB" w:rsidRDefault="002C73BB">
            <w:pPr>
              <w:pStyle w:val="ConsPlusNormal"/>
            </w:pPr>
            <w:r>
              <w:t xml:space="preserve">Управление Роскомнадзора по </w:t>
            </w:r>
            <w:r>
              <w:lastRenderedPageBreak/>
              <w:t>Мурманской области</w:t>
            </w:r>
          </w:p>
        </w:tc>
        <w:tc>
          <w:tcPr>
            <w:tcW w:w="2153" w:type="dxa"/>
          </w:tcPr>
          <w:p w:rsidR="002C73BB" w:rsidRDefault="002C73BB">
            <w:pPr>
              <w:pStyle w:val="ConsPlusNormal"/>
            </w:pPr>
            <w:r>
              <w:lastRenderedPageBreak/>
              <w:t xml:space="preserve">пер. Русанова, д. 10, Мурманская область, </w:t>
            </w:r>
            <w:r>
              <w:lastRenderedPageBreak/>
              <w:t>г. Мурманск, 183038,</w:t>
            </w:r>
          </w:p>
          <w:p w:rsidR="002C73BB" w:rsidRDefault="002C73BB">
            <w:pPr>
              <w:pStyle w:val="ConsPlusNormal"/>
            </w:pPr>
            <w:r>
              <w:t>(8152) 45-54-30</w:t>
            </w:r>
          </w:p>
        </w:tc>
        <w:tc>
          <w:tcPr>
            <w:tcW w:w="2099" w:type="dxa"/>
          </w:tcPr>
          <w:p w:rsidR="002C73BB" w:rsidRDefault="002C73BB">
            <w:pPr>
              <w:pStyle w:val="ConsPlusNormal"/>
            </w:pPr>
            <w:r>
              <w:lastRenderedPageBreak/>
              <w:t>http://51.rkn.gov.ru</w:t>
            </w:r>
          </w:p>
        </w:tc>
        <w:tc>
          <w:tcPr>
            <w:tcW w:w="2594" w:type="dxa"/>
          </w:tcPr>
          <w:p w:rsidR="002C73BB" w:rsidRDefault="002C73BB">
            <w:pPr>
              <w:pStyle w:val="ConsPlusNormal"/>
            </w:pPr>
            <w:r>
              <w:t>rsockanc51@rkn.gov.ru</w:t>
            </w:r>
          </w:p>
        </w:tc>
      </w:tr>
      <w:tr w:rsidR="002C73BB">
        <w:tc>
          <w:tcPr>
            <w:tcW w:w="464" w:type="dxa"/>
          </w:tcPr>
          <w:p w:rsidR="002C73BB" w:rsidRDefault="002C73BB">
            <w:pPr>
              <w:pStyle w:val="ConsPlusNormal"/>
            </w:pPr>
            <w:r>
              <w:lastRenderedPageBreak/>
              <w:t>31.</w:t>
            </w:r>
          </w:p>
        </w:tc>
        <w:tc>
          <w:tcPr>
            <w:tcW w:w="2329" w:type="dxa"/>
          </w:tcPr>
          <w:p w:rsidR="002C73BB" w:rsidRDefault="002C73BB">
            <w:pPr>
              <w:pStyle w:val="ConsPlusNormal"/>
            </w:pPr>
            <w:r>
              <w:t>Управление Роскомнадзора по Приволжскому федеральному округу</w:t>
            </w:r>
          </w:p>
        </w:tc>
        <w:tc>
          <w:tcPr>
            <w:tcW w:w="2153" w:type="dxa"/>
          </w:tcPr>
          <w:p w:rsidR="002C73BB" w:rsidRDefault="002C73BB">
            <w:pPr>
              <w:pStyle w:val="ConsPlusNormal"/>
            </w:pPr>
            <w:r>
              <w:t>Зеленский съезд, д. 4, ГСП-5, г. Нижний Новгород, 603950,</w:t>
            </w:r>
          </w:p>
          <w:p w:rsidR="002C73BB" w:rsidRDefault="002C73BB">
            <w:pPr>
              <w:pStyle w:val="ConsPlusNormal"/>
            </w:pPr>
            <w:r>
              <w:t>(831) 4303317</w:t>
            </w:r>
          </w:p>
        </w:tc>
        <w:tc>
          <w:tcPr>
            <w:tcW w:w="2099" w:type="dxa"/>
          </w:tcPr>
          <w:p w:rsidR="002C73BB" w:rsidRDefault="002C73BB">
            <w:pPr>
              <w:pStyle w:val="ConsPlusNormal"/>
            </w:pPr>
            <w:r>
              <w:t>http://52.rkn.gov.ru</w:t>
            </w:r>
          </w:p>
        </w:tc>
        <w:tc>
          <w:tcPr>
            <w:tcW w:w="2594" w:type="dxa"/>
          </w:tcPr>
          <w:p w:rsidR="002C73BB" w:rsidRDefault="002C73BB">
            <w:pPr>
              <w:pStyle w:val="ConsPlusNormal"/>
            </w:pPr>
            <w:r>
              <w:t>rsockanc52@rkn.gov.ru</w:t>
            </w:r>
          </w:p>
        </w:tc>
      </w:tr>
      <w:tr w:rsidR="002C73BB">
        <w:tc>
          <w:tcPr>
            <w:tcW w:w="464" w:type="dxa"/>
          </w:tcPr>
          <w:p w:rsidR="002C73BB" w:rsidRDefault="002C73BB">
            <w:pPr>
              <w:pStyle w:val="ConsPlusNormal"/>
            </w:pPr>
            <w:r>
              <w:t>32.</w:t>
            </w:r>
          </w:p>
        </w:tc>
        <w:tc>
          <w:tcPr>
            <w:tcW w:w="2329" w:type="dxa"/>
          </w:tcPr>
          <w:p w:rsidR="002C73BB" w:rsidRDefault="002C73BB">
            <w:pPr>
              <w:pStyle w:val="ConsPlusNormal"/>
            </w:pPr>
            <w:r>
              <w:t>Управление Роскомнадзора по Новгородской области</w:t>
            </w:r>
          </w:p>
        </w:tc>
        <w:tc>
          <w:tcPr>
            <w:tcW w:w="2153" w:type="dxa"/>
          </w:tcPr>
          <w:p w:rsidR="002C73BB" w:rsidRDefault="002C73BB">
            <w:pPr>
              <w:pStyle w:val="ConsPlusNormal"/>
            </w:pPr>
            <w:r>
              <w:t>ул. Славная, д. 48А, г. Великий Новгород, 173000,</w:t>
            </w:r>
          </w:p>
          <w:p w:rsidR="002C73BB" w:rsidRDefault="002C73BB">
            <w:pPr>
              <w:pStyle w:val="ConsPlusNormal"/>
            </w:pPr>
            <w:r>
              <w:t>(8162) 67-16-70</w:t>
            </w:r>
          </w:p>
        </w:tc>
        <w:tc>
          <w:tcPr>
            <w:tcW w:w="2099" w:type="dxa"/>
          </w:tcPr>
          <w:p w:rsidR="002C73BB" w:rsidRDefault="002C73BB">
            <w:pPr>
              <w:pStyle w:val="ConsPlusNormal"/>
            </w:pPr>
            <w:r>
              <w:t>http://53.rkn.gov.ru</w:t>
            </w:r>
          </w:p>
        </w:tc>
        <w:tc>
          <w:tcPr>
            <w:tcW w:w="2594" w:type="dxa"/>
          </w:tcPr>
          <w:p w:rsidR="002C73BB" w:rsidRDefault="002C73BB">
            <w:pPr>
              <w:pStyle w:val="ConsPlusNormal"/>
            </w:pPr>
            <w:r>
              <w:t>rsockanc53@rkn.gov.ru</w:t>
            </w:r>
          </w:p>
        </w:tc>
      </w:tr>
      <w:tr w:rsidR="002C73BB">
        <w:tc>
          <w:tcPr>
            <w:tcW w:w="464" w:type="dxa"/>
          </w:tcPr>
          <w:p w:rsidR="002C73BB" w:rsidRDefault="002C73BB">
            <w:pPr>
              <w:pStyle w:val="ConsPlusNormal"/>
            </w:pPr>
            <w:r>
              <w:t>33.</w:t>
            </w:r>
          </w:p>
        </w:tc>
        <w:tc>
          <w:tcPr>
            <w:tcW w:w="2329" w:type="dxa"/>
          </w:tcPr>
          <w:p w:rsidR="002C73BB" w:rsidRDefault="002C73BB">
            <w:pPr>
              <w:pStyle w:val="ConsPlusNormal"/>
            </w:pPr>
            <w:r>
              <w:t>Управление Роскомнадзора по Сибирскому федеральному округу</w:t>
            </w:r>
          </w:p>
        </w:tc>
        <w:tc>
          <w:tcPr>
            <w:tcW w:w="2153" w:type="dxa"/>
          </w:tcPr>
          <w:p w:rsidR="002C73BB" w:rsidRDefault="002C73BB">
            <w:pPr>
              <w:pStyle w:val="ConsPlusNormal"/>
            </w:pPr>
            <w:r>
              <w:t>ул. Советская, д. 33, г. Новосибирск, 630099,</w:t>
            </w:r>
          </w:p>
          <w:p w:rsidR="002C73BB" w:rsidRDefault="002C73BB">
            <w:pPr>
              <w:pStyle w:val="ConsPlusNormal"/>
            </w:pPr>
            <w:r>
              <w:t>(383) 227-14-41</w:t>
            </w:r>
          </w:p>
        </w:tc>
        <w:tc>
          <w:tcPr>
            <w:tcW w:w="2099" w:type="dxa"/>
          </w:tcPr>
          <w:p w:rsidR="002C73BB" w:rsidRDefault="002C73BB">
            <w:pPr>
              <w:pStyle w:val="ConsPlusNormal"/>
            </w:pPr>
            <w:r>
              <w:t>http://54.rkn.gov.ru</w:t>
            </w:r>
          </w:p>
        </w:tc>
        <w:tc>
          <w:tcPr>
            <w:tcW w:w="2594" w:type="dxa"/>
          </w:tcPr>
          <w:p w:rsidR="002C73BB" w:rsidRDefault="002C73BB">
            <w:pPr>
              <w:pStyle w:val="ConsPlusNormal"/>
            </w:pPr>
            <w:r>
              <w:t>rsockanc54@rkn.gov.ru</w:t>
            </w:r>
          </w:p>
        </w:tc>
      </w:tr>
      <w:tr w:rsidR="002C73BB">
        <w:tc>
          <w:tcPr>
            <w:tcW w:w="464" w:type="dxa"/>
          </w:tcPr>
          <w:p w:rsidR="002C73BB" w:rsidRDefault="002C73BB">
            <w:pPr>
              <w:pStyle w:val="ConsPlusNormal"/>
            </w:pPr>
            <w:r>
              <w:t>34.</w:t>
            </w:r>
          </w:p>
        </w:tc>
        <w:tc>
          <w:tcPr>
            <w:tcW w:w="2329" w:type="dxa"/>
          </w:tcPr>
          <w:p w:rsidR="002C73BB" w:rsidRDefault="002C73BB">
            <w:pPr>
              <w:pStyle w:val="ConsPlusNormal"/>
            </w:pPr>
            <w:r>
              <w:t>Управление Роскомнадзора по Омской области</w:t>
            </w:r>
          </w:p>
        </w:tc>
        <w:tc>
          <w:tcPr>
            <w:tcW w:w="2153" w:type="dxa"/>
          </w:tcPr>
          <w:p w:rsidR="002C73BB" w:rsidRDefault="002C73BB">
            <w:pPr>
              <w:pStyle w:val="ConsPlusNormal"/>
            </w:pPr>
            <w:r>
              <w:t>ул. Куйбышева, д. 79, г. Омск, 644001,</w:t>
            </w:r>
          </w:p>
          <w:p w:rsidR="002C73BB" w:rsidRDefault="002C73BB">
            <w:pPr>
              <w:pStyle w:val="ConsPlusNormal"/>
            </w:pPr>
            <w:r>
              <w:t>(3812) 37-12-08</w:t>
            </w:r>
          </w:p>
        </w:tc>
        <w:tc>
          <w:tcPr>
            <w:tcW w:w="2099" w:type="dxa"/>
          </w:tcPr>
          <w:p w:rsidR="002C73BB" w:rsidRDefault="002C73BB">
            <w:pPr>
              <w:pStyle w:val="ConsPlusNormal"/>
            </w:pPr>
            <w:r>
              <w:t>http://55.rkn.gov.ru</w:t>
            </w:r>
          </w:p>
        </w:tc>
        <w:tc>
          <w:tcPr>
            <w:tcW w:w="2594" w:type="dxa"/>
          </w:tcPr>
          <w:p w:rsidR="002C73BB" w:rsidRDefault="002C73BB">
            <w:pPr>
              <w:pStyle w:val="ConsPlusNormal"/>
            </w:pPr>
            <w:r>
              <w:t>rsockanc55@rkn.gov.ru</w:t>
            </w:r>
          </w:p>
        </w:tc>
      </w:tr>
      <w:tr w:rsidR="002C73BB">
        <w:tc>
          <w:tcPr>
            <w:tcW w:w="464" w:type="dxa"/>
          </w:tcPr>
          <w:p w:rsidR="002C73BB" w:rsidRDefault="002C73BB">
            <w:pPr>
              <w:pStyle w:val="ConsPlusNormal"/>
            </w:pPr>
            <w:r>
              <w:t>35.</w:t>
            </w:r>
          </w:p>
        </w:tc>
        <w:tc>
          <w:tcPr>
            <w:tcW w:w="2329" w:type="dxa"/>
          </w:tcPr>
          <w:p w:rsidR="002C73BB" w:rsidRDefault="002C73BB">
            <w:pPr>
              <w:pStyle w:val="ConsPlusNormal"/>
            </w:pPr>
            <w:r>
              <w:t>Управление Роскомнадзора по Оренбургской области</w:t>
            </w:r>
          </w:p>
        </w:tc>
        <w:tc>
          <w:tcPr>
            <w:tcW w:w="2153" w:type="dxa"/>
          </w:tcPr>
          <w:p w:rsidR="002C73BB" w:rsidRDefault="002C73BB">
            <w:pPr>
              <w:pStyle w:val="ConsPlusNormal"/>
            </w:pPr>
            <w:r>
              <w:t>пер. Телевизионный, д. 3/1, г. Оренбург, 460024,</w:t>
            </w:r>
          </w:p>
          <w:p w:rsidR="002C73BB" w:rsidRDefault="002C73BB">
            <w:pPr>
              <w:pStyle w:val="ConsPlusNormal"/>
            </w:pPr>
            <w:r>
              <w:t>(3532) 56-00-72</w:t>
            </w:r>
          </w:p>
        </w:tc>
        <w:tc>
          <w:tcPr>
            <w:tcW w:w="2099" w:type="dxa"/>
          </w:tcPr>
          <w:p w:rsidR="002C73BB" w:rsidRDefault="002C73BB">
            <w:pPr>
              <w:pStyle w:val="ConsPlusNormal"/>
            </w:pPr>
            <w:r>
              <w:t>http://56.rkn.gov.ru</w:t>
            </w:r>
          </w:p>
        </w:tc>
        <w:tc>
          <w:tcPr>
            <w:tcW w:w="2594" w:type="dxa"/>
          </w:tcPr>
          <w:p w:rsidR="002C73BB" w:rsidRDefault="002C73BB">
            <w:pPr>
              <w:pStyle w:val="ConsPlusNormal"/>
            </w:pPr>
            <w:r>
              <w:t>rsockanc56@rkn.gov.ru</w:t>
            </w:r>
          </w:p>
        </w:tc>
      </w:tr>
      <w:tr w:rsidR="002C73BB">
        <w:tc>
          <w:tcPr>
            <w:tcW w:w="464" w:type="dxa"/>
          </w:tcPr>
          <w:p w:rsidR="002C73BB" w:rsidRDefault="002C73BB">
            <w:pPr>
              <w:pStyle w:val="ConsPlusNormal"/>
            </w:pPr>
            <w:r>
              <w:t>36.</w:t>
            </w:r>
          </w:p>
        </w:tc>
        <w:tc>
          <w:tcPr>
            <w:tcW w:w="2329" w:type="dxa"/>
          </w:tcPr>
          <w:p w:rsidR="002C73BB" w:rsidRDefault="002C73BB">
            <w:pPr>
              <w:pStyle w:val="ConsPlusNormal"/>
            </w:pPr>
            <w:r>
              <w:t>Управление Роскомнадзора по Орловской области</w:t>
            </w:r>
          </w:p>
        </w:tc>
        <w:tc>
          <w:tcPr>
            <w:tcW w:w="2153" w:type="dxa"/>
          </w:tcPr>
          <w:p w:rsidR="002C73BB" w:rsidRDefault="002C73BB">
            <w:pPr>
              <w:pStyle w:val="ConsPlusNormal"/>
            </w:pPr>
            <w:r>
              <w:t>ул. Комсомольская, д. 66, г. Орел, 302026,</w:t>
            </w:r>
          </w:p>
          <w:p w:rsidR="002C73BB" w:rsidRDefault="002C73BB">
            <w:pPr>
              <w:pStyle w:val="ConsPlusNormal"/>
            </w:pPr>
            <w:r>
              <w:t>(486 2) 43-04-24</w:t>
            </w:r>
          </w:p>
        </w:tc>
        <w:tc>
          <w:tcPr>
            <w:tcW w:w="2099" w:type="dxa"/>
          </w:tcPr>
          <w:p w:rsidR="002C73BB" w:rsidRDefault="002C73BB">
            <w:pPr>
              <w:pStyle w:val="ConsPlusNormal"/>
            </w:pPr>
            <w:r>
              <w:t>http://57.rkn.gov.ru</w:t>
            </w:r>
          </w:p>
        </w:tc>
        <w:tc>
          <w:tcPr>
            <w:tcW w:w="2594" w:type="dxa"/>
          </w:tcPr>
          <w:p w:rsidR="002C73BB" w:rsidRDefault="002C73BB">
            <w:pPr>
              <w:pStyle w:val="ConsPlusNormal"/>
            </w:pPr>
            <w:r>
              <w:t>rsockanc57@rkn.gov.ru</w:t>
            </w:r>
          </w:p>
        </w:tc>
      </w:tr>
      <w:tr w:rsidR="002C73BB">
        <w:tc>
          <w:tcPr>
            <w:tcW w:w="464" w:type="dxa"/>
          </w:tcPr>
          <w:p w:rsidR="002C73BB" w:rsidRDefault="002C73BB">
            <w:pPr>
              <w:pStyle w:val="ConsPlusNormal"/>
            </w:pPr>
            <w:r>
              <w:t>37.</w:t>
            </w:r>
          </w:p>
        </w:tc>
        <w:tc>
          <w:tcPr>
            <w:tcW w:w="2329" w:type="dxa"/>
          </w:tcPr>
          <w:p w:rsidR="002C73BB" w:rsidRDefault="002C73BB">
            <w:pPr>
              <w:pStyle w:val="ConsPlusNormal"/>
            </w:pPr>
            <w:r>
              <w:t>Управление Роскомнадзора по Пензенской области</w:t>
            </w:r>
          </w:p>
        </w:tc>
        <w:tc>
          <w:tcPr>
            <w:tcW w:w="2153" w:type="dxa"/>
          </w:tcPr>
          <w:p w:rsidR="002C73BB" w:rsidRDefault="002C73BB">
            <w:pPr>
              <w:pStyle w:val="ConsPlusNormal"/>
            </w:pPr>
            <w:r>
              <w:t>ул. Карпинского, д. 12, г. Пенза, 440011,</w:t>
            </w:r>
          </w:p>
          <w:p w:rsidR="002C73BB" w:rsidRDefault="002C73BB">
            <w:pPr>
              <w:pStyle w:val="ConsPlusNormal"/>
            </w:pPr>
            <w:r>
              <w:t>(8412) 55-69-61</w:t>
            </w:r>
          </w:p>
        </w:tc>
        <w:tc>
          <w:tcPr>
            <w:tcW w:w="2099" w:type="dxa"/>
          </w:tcPr>
          <w:p w:rsidR="002C73BB" w:rsidRDefault="002C73BB">
            <w:pPr>
              <w:pStyle w:val="ConsPlusNormal"/>
            </w:pPr>
            <w:r>
              <w:t>http://58.rkn.gov.ru</w:t>
            </w:r>
          </w:p>
        </w:tc>
        <w:tc>
          <w:tcPr>
            <w:tcW w:w="2594" w:type="dxa"/>
          </w:tcPr>
          <w:p w:rsidR="002C73BB" w:rsidRDefault="002C73BB">
            <w:pPr>
              <w:pStyle w:val="ConsPlusNormal"/>
            </w:pPr>
            <w:r>
              <w:t>rsockanc58@rkn.gov.ru</w:t>
            </w:r>
          </w:p>
        </w:tc>
      </w:tr>
      <w:tr w:rsidR="002C73BB">
        <w:tc>
          <w:tcPr>
            <w:tcW w:w="464" w:type="dxa"/>
          </w:tcPr>
          <w:p w:rsidR="002C73BB" w:rsidRDefault="002C73BB">
            <w:pPr>
              <w:pStyle w:val="ConsPlusNormal"/>
            </w:pPr>
            <w:r>
              <w:lastRenderedPageBreak/>
              <w:t>38.</w:t>
            </w:r>
          </w:p>
        </w:tc>
        <w:tc>
          <w:tcPr>
            <w:tcW w:w="2329" w:type="dxa"/>
          </w:tcPr>
          <w:p w:rsidR="002C73BB" w:rsidRDefault="002C73BB">
            <w:pPr>
              <w:pStyle w:val="ConsPlusNormal"/>
            </w:pPr>
            <w:r>
              <w:t>Управление Роскомнадзора по Пермскому краю</w:t>
            </w:r>
          </w:p>
        </w:tc>
        <w:tc>
          <w:tcPr>
            <w:tcW w:w="2153" w:type="dxa"/>
          </w:tcPr>
          <w:p w:rsidR="002C73BB" w:rsidRDefault="002C73BB">
            <w:pPr>
              <w:pStyle w:val="ConsPlusNormal"/>
            </w:pPr>
            <w:r>
              <w:t>ул. Ленина, д. 68, г. Пермь, 614096,</w:t>
            </w:r>
          </w:p>
          <w:p w:rsidR="002C73BB" w:rsidRDefault="002C73BB">
            <w:pPr>
              <w:pStyle w:val="ConsPlusNormal"/>
            </w:pPr>
            <w:r>
              <w:t>(342) 236-16-33</w:t>
            </w:r>
          </w:p>
        </w:tc>
        <w:tc>
          <w:tcPr>
            <w:tcW w:w="2099" w:type="dxa"/>
          </w:tcPr>
          <w:p w:rsidR="002C73BB" w:rsidRDefault="002C73BB">
            <w:pPr>
              <w:pStyle w:val="ConsPlusNormal"/>
            </w:pPr>
            <w:r>
              <w:t>http://59.rkn.gov.ru</w:t>
            </w:r>
          </w:p>
        </w:tc>
        <w:tc>
          <w:tcPr>
            <w:tcW w:w="2594" w:type="dxa"/>
          </w:tcPr>
          <w:p w:rsidR="002C73BB" w:rsidRDefault="002C73BB">
            <w:pPr>
              <w:pStyle w:val="ConsPlusNormal"/>
            </w:pPr>
            <w:r>
              <w:t>rsockanc59@rkn.gov.ru</w:t>
            </w:r>
          </w:p>
        </w:tc>
      </w:tr>
      <w:tr w:rsidR="002C73BB">
        <w:tc>
          <w:tcPr>
            <w:tcW w:w="464" w:type="dxa"/>
          </w:tcPr>
          <w:p w:rsidR="002C73BB" w:rsidRDefault="002C73BB">
            <w:pPr>
              <w:pStyle w:val="ConsPlusNormal"/>
            </w:pPr>
            <w:r>
              <w:t>39.</w:t>
            </w:r>
          </w:p>
        </w:tc>
        <w:tc>
          <w:tcPr>
            <w:tcW w:w="2329" w:type="dxa"/>
          </w:tcPr>
          <w:p w:rsidR="002C73BB" w:rsidRDefault="002C73BB">
            <w:pPr>
              <w:pStyle w:val="ConsPlusNormal"/>
            </w:pPr>
            <w:r>
              <w:t>Управление Роскомнадзора по Приморскому краю</w:t>
            </w:r>
          </w:p>
        </w:tc>
        <w:tc>
          <w:tcPr>
            <w:tcW w:w="2153" w:type="dxa"/>
          </w:tcPr>
          <w:p w:rsidR="002C73BB" w:rsidRDefault="002C73BB">
            <w:pPr>
              <w:pStyle w:val="ConsPlusNormal"/>
            </w:pPr>
            <w:r>
              <w:t>ул. Беломорская, д. 18, г. Владивосток, 690022,</w:t>
            </w:r>
          </w:p>
          <w:p w:rsidR="002C73BB" w:rsidRDefault="002C73BB">
            <w:pPr>
              <w:pStyle w:val="ConsPlusNormal"/>
            </w:pPr>
            <w:r>
              <w:t>(4232) 37-43-53</w:t>
            </w:r>
          </w:p>
        </w:tc>
        <w:tc>
          <w:tcPr>
            <w:tcW w:w="2099" w:type="dxa"/>
          </w:tcPr>
          <w:p w:rsidR="002C73BB" w:rsidRDefault="002C73BB">
            <w:pPr>
              <w:pStyle w:val="ConsPlusNormal"/>
            </w:pPr>
            <w:r>
              <w:t>http://25.rkn.gov.ru</w:t>
            </w:r>
          </w:p>
        </w:tc>
        <w:tc>
          <w:tcPr>
            <w:tcW w:w="2594" w:type="dxa"/>
          </w:tcPr>
          <w:p w:rsidR="002C73BB" w:rsidRDefault="002C73BB">
            <w:pPr>
              <w:pStyle w:val="ConsPlusNormal"/>
            </w:pPr>
            <w:r>
              <w:t>rsockanc25@rkn.gov.ru</w:t>
            </w:r>
          </w:p>
        </w:tc>
      </w:tr>
      <w:tr w:rsidR="002C73BB">
        <w:tc>
          <w:tcPr>
            <w:tcW w:w="464" w:type="dxa"/>
          </w:tcPr>
          <w:p w:rsidR="002C73BB" w:rsidRDefault="002C73BB">
            <w:pPr>
              <w:pStyle w:val="ConsPlusNormal"/>
            </w:pPr>
            <w:r>
              <w:t>40.</w:t>
            </w:r>
          </w:p>
        </w:tc>
        <w:tc>
          <w:tcPr>
            <w:tcW w:w="2329" w:type="dxa"/>
          </w:tcPr>
          <w:p w:rsidR="002C73BB" w:rsidRDefault="002C73BB">
            <w:pPr>
              <w:pStyle w:val="ConsPlusNormal"/>
            </w:pPr>
            <w:r>
              <w:t>Управление Роскомнадзора по Псковской области</w:t>
            </w:r>
          </w:p>
        </w:tc>
        <w:tc>
          <w:tcPr>
            <w:tcW w:w="2153" w:type="dxa"/>
          </w:tcPr>
          <w:p w:rsidR="002C73BB" w:rsidRDefault="002C73BB">
            <w:pPr>
              <w:pStyle w:val="ConsPlusNormal"/>
            </w:pPr>
            <w:r>
              <w:t>ул. Советская, д. 49, г. Псков, 180004,</w:t>
            </w:r>
          </w:p>
          <w:p w:rsidR="002C73BB" w:rsidRDefault="002C73BB">
            <w:pPr>
              <w:pStyle w:val="ConsPlusNormal"/>
            </w:pPr>
            <w:r>
              <w:t>(811-2) 66-04-96</w:t>
            </w:r>
          </w:p>
        </w:tc>
        <w:tc>
          <w:tcPr>
            <w:tcW w:w="2099" w:type="dxa"/>
          </w:tcPr>
          <w:p w:rsidR="002C73BB" w:rsidRDefault="002C73BB">
            <w:pPr>
              <w:pStyle w:val="ConsPlusNormal"/>
            </w:pPr>
            <w:r>
              <w:t>http://60.rkn.gov.ru</w:t>
            </w:r>
          </w:p>
        </w:tc>
        <w:tc>
          <w:tcPr>
            <w:tcW w:w="2594" w:type="dxa"/>
          </w:tcPr>
          <w:p w:rsidR="002C73BB" w:rsidRDefault="002C73BB">
            <w:pPr>
              <w:pStyle w:val="ConsPlusNormal"/>
            </w:pPr>
            <w:r>
              <w:t>rsockanc60@rkn.gov.ru</w:t>
            </w:r>
          </w:p>
        </w:tc>
      </w:tr>
      <w:tr w:rsidR="002C73BB">
        <w:tc>
          <w:tcPr>
            <w:tcW w:w="464" w:type="dxa"/>
          </w:tcPr>
          <w:p w:rsidR="002C73BB" w:rsidRDefault="002C73BB">
            <w:pPr>
              <w:pStyle w:val="ConsPlusNormal"/>
            </w:pPr>
            <w:r>
              <w:t>41.</w:t>
            </w:r>
          </w:p>
        </w:tc>
        <w:tc>
          <w:tcPr>
            <w:tcW w:w="2329" w:type="dxa"/>
          </w:tcPr>
          <w:p w:rsidR="002C73BB" w:rsidRDefault="002C73BB">
            <w:pPr>
              <w:pStyle w:val="ConsPlusNormal"/>
            </w:pPr>
            <w:r>
              <w:t>Управление Роскомнадзора по Республике Башкортостан</w:t>
            </w:r>
          </w:p>
        </w:tc>
        <w:tc>
          <w:tcPr>
            <w:tcW w:w="2153" w:type="dxa"/>
          </w:tcPr>
          <w:p w:rsidR="002C73BB" w:rsidRDefault="002C73BB">
            <w:pPr>
              <w:pStyle w:val="ConsPlusNormal"/>
            </w:pPr>
            <w:r>
              <w:t>ул. 50 лет Октября, д. 20, корп. 1, г. Уфа, 450005,</w:t>
            </w:r>
          </w:p>
          <w:p w:rsidR="002C73BB" w:rsidRDefault="002C73BB">
            <w:pPr>
              <w:pStyle w:val="ConsPlusNormal"/>
            </w:pPr>
            <w:r>
              <w:t>(347) 279-11-00</w:t>
            </w:r>
          </w:p>
        </w:tc>
        <w:tc>
          <w:tcPr>
            <w:tcW w:w="2099" w:type="dxa"/>
          </w:tcPr>
          <w:p w:rsidR="002C73BB" w:rsidRDefault="002C73BB">
            <w:pPr>
              <w:pStyle w:val="ConsPlusNormal"/>
            </w:pPr>
            <w:r>
              <w:t>http://02.rkn.gov.ru</w:t>
            </w:r>
          </w:p>
        </w:tc>
        <w:tc>
          <w:tcPr>
            <w:tcW w:w="2594" w:type="dxa"/>
          </w:tcPr>
          <w:p w:rsidR="002C73BB" w:rsidRDefault="002C73BB">
            <w:pPr>
              <w:pStyle w:val="ConsPlusNormal"/>
            </w:pPr>
            <w:r>
              <w:t>rsockanc02@rkn.gov.ru</w:t>
            </w:r>
          </w:p>
        </w:tc>
      </w:tr>
      <w:tr w:rsidR="002C73BB">
        <w:tc>
          <w:tcPr>
            <w:tcW w:w="464" w:type="dxa"/>
          </w:tcPr>
          <w:p w:rsidR="002C73BB" w:rsidRDefault="002C73BB">
            <w:pPr>
              <w:pStyle w:val="ConsPlusNormal"/>
            </w:pPr>
            <w:r>
              <w:t>42.</w:t>
            </w:r>
          </w:p>
        </w:tc>
        <w:tc>
          <w:tcPr>
            <w:tcW w:w="2329" w:type="dxa"/>
          </w:tcPr>
          <w:p w:rsidR="002C73BB" w:rsidRDefault="002C73BB">
            <w:pPr>
              <w:pStyle w:val="ConsPlusNormal"/>
            </w:pPr>
            <w:r>
              <w:t>Управление Роскомнадзора по Республике Бурятия</w:t>
            </w:r>
          </w:p>
        </w:tc>
        <w:tc>
          <w:tcPr>
            <w:tcW w:w="2153" w:type="dxa"/>
          </w:tcPr>
          <w:p w:rsidR="002C73BB" w:rsidRDefault="002C73BB">
            <w:pPr>
              <w:pStyle w:val="ConsPlusNormal"/>
            </w:pPr>
            <w:r>
              <w:t>ул. Некрасова, д. 20, г. Улан-Удэ, 670000,</w:t>
            </w:r>
          </w:p>
          <w:p w:rsidR="002C73BB" w:rsidRDefault="002C73BB">
            <w:pPr>
              <w:pStyle w:val="ConsPlusNormal"/>
            </w:pPr>
            <w:r>
              <w:t>(301-2) 44-88-22</w:t>
            </w:r>
          </w:p>
        </w:tc>
        <w:tc>
          <w:tcPr>
            <w:tcW w:w="2099" w:type="dxa"/>
          </w:tcPr>
          <w:p w:rsidR="002C73BB" w:rsidRDefault="002C73BB">
            <w:pPr>
              <w:pStyle w:val="ConsPlusNormal"/>
            </w:pPr>
            <w:r>
              <w:t>http://03.rkn.gov.ru</w:t>
            </w:r>
          </w:p>
        </w:tc>
        <w:tc>
          <w:tcPr>
            <w:tcW w:w="2594" w:type="dxa"/>
          </w:tcPr>
          <w:p w:rsidR="002C73BB" w:rsidRDefault="002C73BB">
            <w:pPr>
              <w:pStyle w:val="ConsPlusNormal"/>
            </w:pPr>
            <w:r>
              <w:t>rsockanc03@rkn.gov.ru</w:t>
            </w:r>
          </w:p>
        </w:tc>
      </w:tr>
      <w:tr w:rsidR="002C73BB">
        <w:tc>
          <w:tcPr>
            <w:tcW w:w="464" w:type="dxa"/>
          </w:tcPr>
          <w:p w:rsidR="002C73BB" w:rsidRDefault="002C73BB">
            <w:pPr>
              <w:pStyle w:val="ConsPlusNormal"/>
            </w:pPr>
            <w:r>
              <w:t>43.</w:t>
            </w:r>
          </w:p>
        </w:tc>
        <w:tc>
          <w:tcPr>
            <w:tcW w:w="2329" w:type="dxa"/>
          </w:tcPr>
          <w:p w:rsidR="002C73BB" w:rsidRDefault="002C73BB">
            <w:pPr>
              <w:pStyle w:val="ConsPlusNormal"/>
            </w:pPr>
            <w:r>
              <w:t>Управление Роскомнадзора по Республике Дагестан</w:t>
            </w:r>
          </w:p>
        </w:tc>
        <w:tc>
          <w:tcPr>
            <w:tcW w:w="2153" w:type="dxa"/>
          </w:tcPr>
          <w:p w:rsidR="002C73BB" w:rsidRDefault="002C73BB">
            <w:pPr>
              <w:pStyle w:val="ConsPlusNormal"/>
            </w:pPr>
            <w:r>
              <w:t>ул. С. Стальского, д. 2, Республика Дагестан, г. Махачкала, 367000,</w:t>
            </w:r>
          </w:p>
          <w:p w:rsidR="002C73BB" w:rsidRDefault="002C73BB">
            <w:pPr>
              <w:pStyle w:val="ConsPlusNormal"/>
            </w:pPr>
            <w:r>
              <w:t>(8722) 68-26-00</w:t>
            </w:r>
          </w:p>
        </w:tc>
        <w:tc>
          <w:tcPr>
            <w:tcW w:w="2099" w:type="dxa"/>
          </w:tcPr>
          <w:p w:rsidR="002C73BB" w:rsidRDefault="002C73BB">
            <w:pPr>
              <w:pStyle w:val="ConsPlusNormal"/>
            </w:pPr>
            <w:r>
              <w:t>http://05.rkn.gov.ru</w:t>
            </w:r>
          </w:p>
        </w:tc>
        <w:tc>
          <w:tcPr>
            <w:tcW w:w="2594" w:type="dxa"/>
          </w:tcPr>
          <w:p w:rsidR="002C73BB" w:rsidRDefault="002C73BB">
            <w:pPr>
              <w:pStyle w:val="ConsPlusNormal"/>
            </w:pPr>
            <w:r>
              <w:t>rsockanc05@rkn.gov.ru</w:t>
            </w:r>
          </w:p>
        </w:tc>
      </w:tr>
      <w:tr w:rsidR="002C73BB">
        <w:tc>
          <w:tcPr>
            <w:tcW w:w="464" w:type="dxa"/>
          </w:tcPr>
          <w:p w:rsidR="002C73BB" w:rsidRDefault="002C73BB">
            <w:pPr>
              <w:pStyle w:val="ConsPlusNormal"/>
            </w:pPr>
            <w:r>
              <w:t>44.</w:t>
            </w:r>
          </w:p>
        </w:tc>
        <w:tc>
          <w:tcPr>
            <w:tcW w:w="2329" w:type="dxa"/>
          </w:tcPr>
          <w:p w:rsidR="002C73BB" w:rsidRDefault="002C73BB">
            <w:pPr>
              <w:pStyle w:val="ConsPlusNormal"/>
            </w:pPr>
            <w:r>
              <w:t>Управление Роскомнадзора по Республике Ингушетия</w:t>
            </w:r>
          </w:p>
        </w:tc>
        <w:tc>
          <w:tcPr>
            <w:tcW w:w="2153" w:type="dxa"/>
          </w:tcPr>
          <w:p w:rsidR="002C73BB" w:rsidRDefault="002C73BB">
            <w:pPr>
              <w:pStyle w:val="ConsPlusNormal"/>
            </w:pPr>
            <w:r>
              <w:t>ул. Московская, д. 25А, Республика Ингушетия, г. Назрань, 386102,</w:t>
            </w:r>
          </w:p>
          <w:p w:rsidR="002C73BB" w:rsidRDefault="002C73BB">
            <w:pPr>
              <w:pStyle w:val="ConsPlusNormal"/>
            </w:pPr>
            <w:r>
              <w:t>(8732) 22-26-50,</w:t>
            </w:r>
          </w:p>
          <w:p w:rsidR="002C73BB" w:rsidRDefault="002C73BB">
            <w:pPr>
              <w:pStyle w:val="ConsPlusNormal"/>
            </w:pPr>
            <w:r>
              <w:t>22-25-56</w:t>
            </w:r>
          </w:p>
        </w:tc>
        <w:tc>
          <w:tcPr>
            <w:tcW w:w="2099" w:type="dxa"/>
          </w:tcPr>
          <w:p w:rsidR="002C73BB" w:rsidRDefault="002C73BB">
            <w:pPr>
              <w:pStyle w:val="ConsPlusNormal"/>
            </w:pPr>
            <w:r>
              <w:t>http://06.rkn.gov.ru</w:t>
            </w:r>
          </w:p>
        </w:tc>
        <w:tc>
          <w:tcPr>
            <w:tcW w:w="2594" w:type="dxa"/>
          </w:tcPr>
          <w:p w:rsidR="002C73BB" w:rsidRDefault="002C73BB">
            <w:pPr>
              <w:pStyle w:val="ConsPlusNormal"/>
            </w:pPr>
            <w:r>
              <w:t>rsockanc06@rkn.gov.ru</w:t>
            </w:r>
          </w:p>
        </w:tc>
      </w:tr>
      <w:tr w:rsidR="002C73BB">
        <w:tc>
          <w:tcPr>
            <w:tcW w:w="464" w:type="dxa"/>
          </w:tcPr>
          <w:p w:rsidR="002C73BB" w:rsidRDefault="002C73BB">
            <w:pPr>
              <w:pStyle w:val="ConsPlusNormal"/>
            </w:pPr>
            <w:r>
              <w:lastRenderedPageBreak/>
              <w:t>45.</w:t>
            </w:r>
          </w:p>
        </w:tc>
        <w:tc>
          <w:tcPr>
            <w:tcW w:w="2329" w:type="dxa"/>
          </w:tcPr>
          <w:p w:rsidR="002C73BB" w:rsidRDefault="002C73BB">
            <w:pPr>
              <w:pStyle w:val="ConsPlusNormal"/>
            </w:pPr>
            <w:r>
              <w:t>Управление Роскомнадзора по Республике Карелия</w:t>
            </w:r>
          </w:p>
        </w:tc>
        <w:tc>
          <w:tcPr>
            <w:tcW w:w="2153" w:type="dxa"/>
          </w:tcPr>
          <w:p w:rsidR="002C73BB" w:rsidRDefault="002C73BB">
            <w:pPr>
              <w:pStyle w:val="ConsPlusNormal"/>
            </w:pPr>
            <w:r>
              <w:t>ул. Балтийская, д. 41, Республика Карелия, г. Петрозаводск, 185910,</w:t>
            </w:r>
          </w:p>
          <w:p w:rsidR="002C73BB" w:rsidRDefault="002C73BB">
            <w:pPr>
              <w:pStyle w:val="ConsPlusNormal"/>
            </w:pPr>
            <w:r>
              <w:t>(8142) 55-70-70</w:t>
            </w:r>
          </w:p>
        </w:tc>
        <w:tc>
          <w:tcPr>
            <w:tcW w:w="2099" w:type="dxa"/>
          </w:tcPr>
          <w:p w:rsidR="002C73BB" w:rsidRDefault="002C73BB">
            <w:pPr>
              <w:pStyle w:val="ConsPlusNormal"/>
            </w:pPr>
            <w:r>
              <w:t>http://10.rkn.gov.ru</w:t>
            </w:r>
          </w:p>
        </w:tc>
        <w:tc>
          <w:tcPr>
            <w:tcW w:w="2594" w:type="dxa"/>
          </w:tcPr>
          <w:p w:rsidR="002C73BB" w:rsidRDefault="002C73BB">
            <w:pPr>
              <w:pStyle w:val="ConsPlusNormal"/>
            </w:pPr>
            <w:r>
              <w:t>rsockanc10@rkn.gov.ru</w:t>
            </w:r>
          </w:p>
        </w:tc>
      </w:tr>
      <w:tr w:rsidR="002C73BB">
        <w:tc>
          <w:tcPr>
            <w:tcW w:w="464" w:type="dxa"/>
          </w:tcPr>
          <w:p w:rsidR="002C73BB" w:rsidRDefault="002C73BB">
            <w:pPr>
              <w:pStyle w:val="ConsPlusNormal"/>
            </w:pPr>
            <w:r>
              <w:t>46.</w:t>
            </w:r>
          </w:p>
        </w:tc>
        <w:tc>
          <w:tcPr>
            <w:tcW w:w="2329" w:type="dxa"/>
          </w:tcPr>
          <w:p w:rsidR="002C73BB" w:rsidRDefault="002C73BB">
            <w:pPr>
              <w:pStyle w:val="ConsPlusNormal"/>
            </w:pPr>
            <w:r>
              <w:t>Управление Роскомнадзора по Республике Коми</w:t>
            </w:r>
          </w:p>
        </w:tc>
        <w:tc>
          <w:tcPr>
            <w:tcW w:w="2153" w:type="dxa"/>
          </w:tcPr>
          <w:p w:rsidR="002C73BB" w:rsidRDefault="002C73BB">
            <w:pPr>
              <w:pStyle w:val="ConsPlusNormal"/>
            </w:pPr>
            <w:r>
              <w:t>ул. Коммунистическая, д. 17, Республика Коми, г. Сыктывкар, 167981,</w:t>
            </w:r>
          </w:p>
          <w:p w:rsidR="002C73BB" w:rsidRDefault="002C73BB">
            <w:pPr>
              <w:pStyle w:val="ConsPlusNormal"/>
            </w:pPr>
            <w:r>
              <w:t>(8212) 21-68-00</w:t>
            </w:r>
          </w:p>
        </w:tc>
        <w:tc>
          <w:tcPr>
            <w:tcW w:w="2099" w:type="dxa"/>
          </w:tcPr>
          <w:p w:rsidR="002C73BB" w:rsidRDefault="002C73BB">
            <w:pPr>
              <w:pStyle w:val="ConsPlusNormal"/>
            </w:pPr>
            <w:r>
              <w:t>http://11.rkn.gov.ru</w:t>
            </w:r>
          </w:p>
        </w:tc>
        <w:tc>
          <w:tcPr>
            <w:tcW w:w="2594" w:type="dxa"/>
          </w:tcPr>
          <w:p w:rsidR="002C73BB" w:rsidRDefault="002C73BB">
            <w:pPr>
              <w:pStyle w:val="ConsPlusNormal"/>
            </w:pPr>
            <w:r>
              <w:t>rsockanc11@rkn.gov.ru</w:t>
            </w:r>
          </w:p>
        </w:tc>
      </w:tr>
      <w:tr w:rsidR="002C73BB">
        <w:tc>
          <w:tcPr>
            <w:tcW w:w="464" w:type="dxa"/>
          </w:tcPr>
          <w:p w:rsidR="002C73BB" w:rsidRDefault="002C73BB">
            <w:pPr>
              <w:pStyle w:val="ConsPlusNormal"/>
            </w:pPr>
            <w:r>
              <w:t>47.</w:t>
            </w:r>
          </w:p>
        </w:tc>
        <w:tc>
          <w:tcPr>
            <w:tcW w:w="2329" w:type="dxa"/>
          </w:tcPr>
          <w:p w:rsidR="002C73BB" w:rsidRDefault="002C73BB">
            <w:pPr>
              <w:pStyle w:val="ConsPlusNormal"/>
            </w:pPr>
            <w:r>
              <w:t>Управление Роскомнадзора по Республике Марий Эл</w:t>
            </w:r>
          </w:p>
        </w:tc>
        <w:tc>
          <w:tcPr>
            <w:tcW w:w="2153" w:type="dxa"/>
          </w:tcPr>
          <w:p w:rsidR="002C73BB" w:rsidRDefault="002C73BB">
            <w:pPr>
              <w:pStyle w:val="ConsPlusNormal"/>
            </w:pPr>
            <w:r>
              <w:t>пр. Гагарина, д. 8, Республика Марий Эл, г. Йошкар-Ола, 424006,</w:t>
            </w:r>
          </w:p>
          <w:p w:rsidR="002C73BB" w:rsidRDefault="002C73BB">
            <w:pPr>
              <w:pStyle w:val="ConsPlusNormal"/>
            </w:pPr>
            <w:r>
              <w:t>(8362) 63-04-23</w:t>
            </w:r>
          </w:p>
        </w:tc>
        <w:tc>
          <w:tcPr>
            <w:tcW w:w="2099" w:type="dxa"/>
          </w:tcPr>
          <w:p w:rsidR="002C73BB" w:rsidRDefault="002C73BB">
            <w:pPr>
              <w:pStyle w:val="ConsPlusNormal"/>
            </w:pPr>
            <w:r>
              <w:t>http://12.rkn.gov.ru</w:t>
            </w:r>
          </w:p>
        </w:tc>
        <w:tc>
          <w:tcPr>
            <w:tcW w:w="2594" w:type="dxa"/>
          </w:tcPr>
          <w:p w:rsidR="002C73BB" w:rsidRDefault="002C73BB">
            <w:pPr>
              <w:pStyle w:val="ConsPlusNormal"/>
            </w:pPr>
            <w:r>
              <w:t>rsockanc12@rkn.gov.ru</w:t>
            </w:r>
          </w:p>
        </w:tc>
      </w:tr>
      <w:tr w:rsidR="002C73BB">
        <w:tc>
          <w:tcPr>
            <w:tcW w:w="464" w:type="dxa"/>
          </w:tcPr>
          <w:p w:rsidR="002C73BB" w:rsidRDefault="002C73BB">
            <w:pPr>
              <w:pStyle w:val="ConsPlusNormal"/>
            </w:pPr>
            <w:r>
              <w:t>48.</w:t>
            </w:r>
          </w:p>
        </w:tc>
        <w:tc>
          <w:tcPr>
            <w:tcW w:w="2329" w:type="dxa"/>
          </w:tcPr>
          <w:p w:rsidR="002C73BB" w:rsidRDefault="002C73BB">
            <w:pPr>
              <w:pStyle w:val="ConsPlusNormal"/>
            </w:pPr>
            <w:r>
              <w:t>Управление Роскомнадзора по Республике Мордовия</w:t>
            </w:r>
          </w:p>
        </w:tc>
        <w:tc>
          <w:tcPr>
            <w:tcW w:w="2153" w:type="dxa"/>
          </w:tcPr>
          <w:p w:rsidR="002C73BB" w:rsidRDefault="002C73BB">
            <w:pPr>
              <w:pStyle w:val="ConsPlusNormal"/>
            </w:pPr>
            <w:r>
              <w:t>Коммунистическая ул., 89-607, г. Саранск, 430005,</w:t>
            </w:r>
          </w:p>
          <w:p w:rsidR="002C73BB" w:rsidRDefault="002C73BB">
            <w:pPr>
              <w:pStyle w:val="ConsPlusNormal"/>
            </w:pPr>
            <w:r>
              <w:t>(834) 247-55-48</w:t>
            </w:r>
          </w:p>
        </w:tc>
        <w:tc>
          <w:tcPr>
            <w:tcW w:w="2099" w:type="dxa"/>
          </w:tcPr>
          <w:p w:rsidR="002C73BB" w:rsidRDefault="002C73BB">
            <w:pPr>
              <w:pStyle w:val="ConsPlusNormal"/>
            </w:pPr>
            <w:r>
              <w:t>http://13.rkn.gov.ru</w:t>
            </w:r>
          </w:p>
        </w:tc>
        <w:tc>
          <w:tcPr>
            <w:tcW w:w="2594" w:type="dxa"/>
          </w:tcPr>
          <w:p w:rsidR="002C73BB" w:rsidRDefault="002C73BB">
            <w:pPr>
              <w:pStyle w:val="ConsPlusNormal"/>
            </w:pPr>
            <w:r>
              <w:t>rsockanc13@rkn.gov.ru</w:t>
            </w:r>
          </w:p>
        </w:tc>
      </w:tr>
      <w:tr w:rsidR="002C73BB">
        <w:tc>
          <w:tcPr>
            <w:tcW w:w="464" w:type="dxa"/>
          </w:tcPr>
          <w:p w:rsidR="002C73BB" w:rsidRDefault="002C73BB">
            <w:pPr>
              <w:pStyle w:val="ConsPlusNormal"/>
            </w:pPr>
            <w:r>
              <w:t>49.</w:t>
            </w:r>
          </w:p>
        </w:tc>
        <w:tc>
          <w:tcPr>
            <w:tcW w:w="2329" w:type="dxa"/>
          </w:tcPr>
          <w:p w:rsidR="002C73BB" w:rsidRDefault="002C73BB">
            <w:pPr>
              <w:pStyle w:val="ConsPlusNormal"/>
            </w:pPr>
            <w:r>
              <w:t>Управление Роскомнадзора по Республике Саха (Якутия)</w:t>
            </w:r>
          </w:p>
        </w:tc>
        <w:tc>
          <w:tcPr>
            <w:tcW w:w="2153" w:type="dxa"/>
          </w:tcPr>
          <w:p w:rsidR="002C73BB" w:rsidRDefault="002C73BB">
            <w:pPr>
              <w:pStyle w:val="ConsPlusNormal"/>
            </w:pPr>
            <w:r>
              <w:t>ул. Курашова, д. 22, г. Якутск, 677000,</w:t>
            </w:r>
          </w:p>
          <w:p w:rsidR="002C73BB" w:rsidRDefault="002C73BB">
            <w:pPr>
              <w:pStyle w:val="ConsPlusNormal"/>
            </w:pPr>
            <w:r>
              <w:t>(4112) 42-43-84</w:t>
            </w:r>
          </w:p>
        </w:tc>
        <w:tc>
          <w:tcPr>
            <w:tcW w:w="2099" w:type="dxa"/>
          </w:tcPr>
          <w:p w:rsidR="002C73BB" w:rsidRDefault="002C73BB">
            <w:pPr>
              <w:pStyle w:val="ConsPlusNormal"/>
            </w:pPr>
            <w:r>
              <w:t>http://14.rkn.gov.ru</w:t>
            </w:r>
          </w:p>
        </w:tc>
        <w:tc>
          <w:tcPr>
            <w:tcW w:w="2594" w:type="dxa"/>
          </w:tcPr>
          <w:p w:rsidR="002C73BB" w:rsidRDefault="002C73BB">
            <w:pPr>
              <w:pStyle w:val="ConsPlusNormal"/>
            </w:pPr>
            <w:r>
              <w:t>rsockanc14@rkn.gov.ru</w:t>
            </w:r>
          </w:p>
        </w:tc>
      </w:tr>
      <w:tr w:rsidR="002C73BB">
        <w:tc>
          <w:tcPr>
            <w:tcW w:w="464" w:type="dxa"/>
          </w:tcPr>
          <w:p w:rsidR="002C73BB" w:rsidRDefault="002C73BB">
            <w:pPr>
              <w:pStyle w:val="ConsPlusNormal"/>
            </w:pPr>
            <w:r>
              <w:t>50.</w:t>
            </w:r>
          </w:p>
        </w:tc>
        <w:tc>
          <w:tcPr>
            <w:tcW w:w="2329" w:type="dxa"/>
          </w:tcPr>
          <w:p w:rsidR="002C73BB" w:rsidRDefault="002C73BB">
            <w:pPr>
              <w:pStyle w:val="ConsPlusNormal"/>
            </w:pPr>
            <w:r>
              <w:t>Управление Роскомнадзора по Республике Татарстан (Татарстан)</w:t>
            </w:r>
          </w:p>
        </w:tc>
        <w:tc>
          <w:tcPr>
            <w:tcW w:w="2153" w:type="dxa"/>
          </w:tcPr>
          <w:p w:rsidR="002C73BB" w:rsidRDefault="002C73BB">
            <w:pPr>
              <w:pStyle w:val="ConsPlusNormal"/>
            </w:pPr>
            <w:r>
              <w:t>ул. Гарифьянова, д. 28а, а/я 25, г. Казань, 420138,</w:t>
            </w:r>
          </w:p>
          <w:p w:rsidR="002C73BB" w:rsidRDefault="002C73BB">
            <w:pPr>
              <w:pStyle w:val="ConsPlusNormal"/>
            </w:pPr>
            <w:r>
              <w:t>(843) 224-21-21</w:t>
            </w:r>
          </w:p>
        </w:tc>
        <w:tc>
          <w:tcPr>
            <w:tcW w:w="2099" w:type="dxa"/>
          </w:tcPr>
          <w:p w:rsidR="002C73BB" w:rsidRDefault="002C73BB">
            <w:pPr>
              <w:pStyle w:val="ConsPlusNormal"/>
            </w:pPr>
            <w:r>
              <w:t>http://16.rkn.gov.ru</w:t>
            </w:r>
          </w:p>
        </w:tc>
        <w:tc>
          <w:tcPr>
            <w:tcW w:w="2594" w:type="dxa"/>
          </w:tcPr>
          <w:p w:rsidR="002C73BB" w:rsidRDefault="002C73BB">
            <w:pPr>
              <w:pStyle w:val="ConsPlusNormal"/>
            </w:pPr>
            <w:r>
              <w:t>rsockanc16@rkn.gov.ru</w:t>
            </w:r>
          </w:p>
        </w:tc>
      </w:tr>
      <w:tr w:rsidR="002C73BB">
        <w:tc>
          <w:tcPr>
            <w:tcW w:w="464" w:type="dxa"/>
          </w:tcPr>
          <w:p w:rsidR="002C73BB" w:rsidRDefault="002C73BB">
            <w:pPr>
              <w:pStyle w:val="ConsPlusNormal"/>
            </w:pPr>
            <w:r>
              <w:t>51.</w:t>
            </w:r>
          </w:p>
        </w:tc>
        <w:tc>
          <w:tcPr>
            <w:tcW w:w="2329" w:type="dxa"/>
          </w:tcPr>
          <w:p w:rsidR="002C73BB" w:rsidRDefault="002C73BB">
            <w:pPr>
              <w:pStyle w:val="ConsPlusNormal"/>
            </w:pPr>
            <w:r>
              <w:t xml:space="preserve">Управление </w:t>
            </w:r>
            <w:r>
              <w:lastRenderedPageBreak/>
              <w:t>Роскомнадзора по Ростовской области</w:t>
            </w:r>
          </w:p>
        </w:tc>
        <w:tc>
          <w:tcPr>
            <w:tcW w:w="2153" w:type="dxa"/>
          </w:tcPr>
          <w:p w:rsidR="002C73BB" w:rsidRDefault="002C73BB">
            <w:pPr>
              <w:pStyle w:val="ConsPlusNormal"/>
            </w:pPr>
            <w:r>
              <w:lastRenderedPageBreak/>
              <w:t xml:space="preserve">Металлургическая </w:t>
            </w:r>
            <w:r>
              <w:lastRenderedPageBreak/>
              <w:t>ул., д. 113/46, г. Ростов-на-Дону, 344029,</w:t>
            </w:r>
          </w:p>
          <w:p w:rsidR="002C73BB" w:rsidRDefault="002C73BB">
            <w:pPr>
              <w:pStyle w:val="ConsPlusNormal"/>
            </w:pPr>
            <w:r>
              <w:t>(863) 218-65-73</w:t>
            </w:r>
          </w:p>
        </w:tc>
        <w:tc>
          <w:tcPr>
            <w:tcW w:w="2099" w:type="dxa"/>
          </w:tcPr>
          <w:p w:rsidR="002C73BB" w:rsidRDefault="002C73BB">
            <w:pPr>
              <w:pStyle w:val="ConsPlusNormal"/>
            </w:pPr>
            <w:r>
              <w:lastRenderedPageBreak/>
              <w:t>http://61.rkn.gov.ru</w:t>
            </w:r>
          </w:p>
        </w:tc>
        <w:tc>
          <w:tcPr>
            <w:tcW w:w="2594" w:type="dxa"/>
          </w:tcPr>
          <w:p w:rsidR="002C73BB" w:rsidRDefault="002C73BB">
            <w:pPr>
              <w:pStyle w:val="ConsPlusNormal"/>
            </w:pPr>
            <w:r>
              <w:t>rsockanc61@rkn.gov.ru</w:t>
            </w:r>
          </w:p>
        </w:tc>
      </w:tr>
      <w:tr w:rsidR="002C73BB">
        <w:tc>
          <w:tcPr>
            <w:tcW w:w="464" w:type="dxa"/>
          </w:tcPr>
          <w:p w:rsidR="002C73BB" w:rsidRDefault="002C73BB">
            <w:pPr>
              <w:pStyle w:val="ConsPlusNormal"/>
            </w:pPr>
            <w:r>
              <w:lastRenderedPageBreak/>
              <w:t>52.</w:t>
            </w:r>
          </w:p>
        </w:tc>
        <w:tc>
          <w:tcPr>
            <w:tcW w:w="2329" w:type="dxa"/>
          </w:tcPr>
          <w:p w:rsidR="002C73BB" w:rsidRDefault="002C73BB">
            <w:pPr>
              <w:pStyle w:val="ConsPlusNormal"/>
            </w:pPr>
            <w:r>
              <w:t>Управление Роскомнадзора по Республике Северная Осетия - Алания</w:t>
            </w:r>
          </w:p>
        </w:tc>
        <w:tc>
          <w:tcPr>
            <w:tcW w:w="2153" w:type="dxa"/>
          </w:tcPr>
          <w:p w:rsidR="002C73BB" w:rsidRDefault="002C73BB">
            <w:pPr>
              <w:pStyle w:val="ConsPlusNormal"/>
            </w:pPr>
            <w:r>
              <w:t>ул. Маркуса, д. 22, Республика Северная Осетия - Алания, г. Владикавказ, 362027,</w:t>
            </w:r>
          </w:p>
          <w:p w:rsidR="002C73BB" w:rsidRDefault="002C73BB">
            <w:pPr>
              <w:pStyle w:val="ConsPlusNormal"/>
            </w:pPr>
            <w:r>
              <w:t>(8672) 54-32-32</w:t>
            </w:r>
          </w:p>
        </w:tc>
        <w:tc>
          <w:tcPr>
            <w:tcW w:w="2099" w:type="dxa"/>
          </w:tcPr>
          <w:p w:rsidR="002C73BB" w:rsidRDefault="002C73BB">
            <w:pPr>
              <w:pStyle w:val="ConsPlusNormal"/>
            </w:pPr>
            <w:r>
              <w:t>http://15.rkn.gov.ru</w:t>
            </w:r>
          </w:p>
        </w:tc>
        <w:tc>
          <w:tcPr>
            <w:tcW w:w="2594" w:type="dxa"/>
          </w:tcPr>
          <w:p w:rsidR="002C73BB" w:rsidRDefault="002C73BB">
            <w:pPr>
              <w:pStyle w:val="ConsPlusNormal"/>
            </w:pPr>
            <w:r>
              <w:t>rsockanc15@rkn.gov.ru</w:t>
            </w:r>
          </w:p>
        </w:tc>
      </w:tr>
      <w:tr w:rsidR="002C73BB">
        <w:tc>
          <w:tcPr>
            <w:tcW w:w="464" w:type="dxa"/>
          </w:tcPr>
          <w:p w:rsidR="002C73BB" w:rsidRDefault="002C73BB">
            <w:pPr>
              <w:pStyle w:val="ConsPlusNormal"/>
            </w:pPr>
            <w:r>
              <w:t>53.</w:t>
            </w:r>
          </w:p>
        </w:tc>
        <w:tc>
          <w:tcPr>
            <w:tcW w:w="2329" w:type="dxa"/>
          </w:tcPr>
          <w:p w:rsidR="002C73BB" w:rsidRDefault="002C73BB">
            <w:pPr>
              <w:pStyle w:val="ConsPlusNormal"/>
            </w:pPr>
            <w:r>
              <w:t>Управление Роскомнадзора по Рязанской области</w:t>
            </w:r>
          </w:p>
        </w:tc>
        <w:tc>
          <w:tcPr>
            <w:tcW w:w="2153" w:type="dxa"/>
          </w:tcPr>
          <w:p w:rsidR="002C73BB" w:rsidRDefault="002C73BB">
            <w:pPr>
              <w:pStyle w:val="ConsPlusNormal"/>
            </w:pPr>
            <w:r>
              <w:t>ул. Ленинского Комсомола, д. 15, г. Рязань, 390005,</w:t>
            </w:r>
          </w:p>
          <w:p w:rsidR="002C73BB" w:rsidRDefault="002C73BB">
            <w:pPr>
              <w:pStyle w:val="ConsPlusNormal"/>
            </w:pPr>
            <w:r>
              <w:t>(4912) 92-32-32</w:t>
            </w:r>
          </w:p>
        </w:tc>
        <w:tc>
          <w:tcPr>
            <w:tcW w:w="2099" w:type="dxa"/>
          </w:tcPr>
          <w:p w:rsidR="002C73BB" w:rsidRDefault="002C73BB">
            <w:pPr>
              <w:pStyle w:val="ConsPlusNormal"/>
            </w:pPr>
            <w:r>
              <w:t>http://62.rkn.gov.ru</w:t>
            </w:r>
          </w:p>
        </w:tc>
        <w:tc>
          <w:tcPr>
            <w:tcW w:w="2594" w:type="dxa"/>
          </w:tcPr>
          <w:p w:rsidR="002C73BB" w:rsidRDefault="002C73BB">
            <w:pPr>
              <w:pStyle w:val="ConsPlusNormal"/>
            </w:pPr>
            <w:r>
              <w:t>rsockanc62@rkn.gov.ru</w:t>
            </w:r>
          </w:p>
        </w:tc>
      </w:tr>
      <w:tr w:rsidR="002C73BB">
        <w:tc>
          <w:tcPr>
            <w:tcW w:w="464" w:type="dxa"/>
          </w:tcPr>
          <w:p w:rsidR="002C73BB" w:rsidRDefault="002C73BB">
            <w:pPr>
              <w:pStyle w:val="ConsPlusNormal"/>
            </w:pPr>
            <w:r>
              <w:t>54.</w:t>
            </w:r>
          </w:p>
        </w:tc>
        <w:tc>
          <w:tcPr>
            <w:tcW w:w="2329" w:type="dxa"/>
          </w:tcPr>
          <w:p w:rsidR="002C73BB" w:rsidRDefault="002C73BB">
            <w:pPr>
              <w:pStyle w:val="ConsPlusNormal"/>
            </w:pPr>
            <w:r>
              <w:t>Управление Роскомнадзора по Самарской области</w:t>
            </w:r>
          </w:p>
        </w:tc>
        <w:tc>
          <w:tcPr>
            <w:tcW w:w="2153" w:type="dxa"/>
          </w:tcPr>
          <w:p w:rsidR="002C73BB" w:rsidRDefault="002C73BB">
            <w:pPr>
              <w:pStyle w:val="ConsPlusNormal"/>
            </w:pPr>
            <w:r>
              <w:t>ул. Садовая, д. 292, г. Самара, 443001,</w:t>
            </w:r>
          </w:p>
          <w:p w:rsidR="002C73BB" w:rsidRDefault="002C73BB">
            <w:pPr>
              <w:pStyle w:val="ConsPlusNormal"/>
            </w:pPr>
            <w:r>
              <w:t>(846) 332-53-26</w:t>
            </w:r>
          </w:p>
        </w:tc>
        <w:tc>
          <w:tcPr>
            <w:tcW w:w="2099" w:type="dxa"/>
          </w:tcPr>
          <w:p w:rsidR="002C73BB" w:rsidRDefault="002C73BB">
            <w:pPr>
              <w:pStyle w:val="ConsPlusNormal"/>
            </w:pPr>
            <w:r>
              <w:t>http://63.rkn.gov.ru</w:t>
            </w:r>
          </w:p>
        </w:tc>
        <w:tc>
          <w:tcPr>
            <w:tcW w:w="2594" w:type="dxa"/>
          </w:tcPr>
          <w:p w:rsidR="002C73BB" w:rsidRDefault="002C73BB">
            <w:pPr>
              <w:pStyle w:val="ConsPlusNormal"/>
            </w:pPr>
            <w:r>
              <w:t>rsockanc63@rkn.gov.ru</w:t>
            </w:r>
          </w:p>
        </w:tc>
      </w:tr>
      <w:tr w:rsidR="002C73BB">
        <w:tc>
          <w:tcPr>
            <w:tcW w:w="464" w:type="dxa"/>
          </w:tcPr>
          <w:p w:rsidR="002C73BB" w:rsidRDefault="002C73BB">
            <w:pPr>
              <w:pStyle w:val="ConsPlusNormal"/>
            </w:pPr>
            <w:r>
              <w:t>55.</w:t>
            </w:r>
          </w:p>
        </w:tc>
        <w:tc>
          <w:tcPr>
            <w:tcW w:w="2329" w:type="dxa"/>
          </w:tcPr>
          <w:p w:rsidR="002C73BB" w:rsidRDefault="002C73BB">
            <w:pPr>
              <w:pStyle w:val="ConsPlusNormal"/>
            </w:pPr>
            <w:r>
              <w:t>Управление Роскомнадзора по Северо-Западному федеральному округу</w:t>
            </w:r>
          </w:p>
        </w:tc>
        <w:tc>
          <w:tcPr>
            <w:tcW w:w="2153" w:type="dxa"/>
          </w:tcPr>
          <w:p w:rsidR="002C73BB" w:rsidRDefault="002C73BB">
            <w:pPr>
              <w:pStyle w:val="ConsPlusNormal"/>
            </w:pPr>
            <w:r>
              <w:t>ул. Галерная, д. 27, BOX 1048, Санкт-Петербург, 190000,</w:t>
            </w:r>
          </w:p>
          <w:p w:rsidR="002C73BB" w:rsidRDefault="002C73BB">
            <w:pPr>
              <w:pStyle w:val="ConsPlusNormal"/>
            </w:pPr>
            <w:r>
              <w:t>(812) 571-95-66</w:t>
            </w:r>
          </w:p>
        </w:tc>
        <w:tc>
          <w:tcPr>
            <w:tcW w:w="2099" w:type="dxa"/>
          </w:tcPr>
          <w:p w:rsidR="002C73BB" w:rsidRDefault="002C73BB">
            <w:pPr>
              <w:pStyle w:val="ConsPlusNormal"/>
            </w:pPr>
            <w:r>
              <w:t>http://78.rkn.gov.ru</w:t>
            </w:r>
          </w:p>
        </w:tc>
        <w:tc>
          <w:tcPr>
            <w:tcW w:w="2594" w:type="dxa"/>
          </w:tcPr>
          <w:p w:rsidR="002C73BB" w:rsidRDefault="002C73BB">
            <w:pPr>
              <w:pStyle w:val="ConsPlusNormal"/>
            </w:pPr>
            <w:r>
              <w:t>rsockanc78@rkn.gov.ru</w:t>
            </w:r>
          </w:p>
        </w:tc>
      </w:tr>
      <w:tr w:rsidR="002C73BB">
        <w:tc>
          <w:tcPr>
            <w:tcW w:w="464" w:type="dxa"/>
          </w:tcPr>
          <w:p w:rsidR="002C73BB" w:rsidRDefault="002C73BB">
            <w:pPr>
              <w:pStyle w:val="ConsPlusNormal"/>
            </w:pPr>
            <w:r>
              <w:t>56.</w:t>
            </w:r>
          </w:p>
        </w:tc>
        <w:tc>
          <w:tcPr>
            <w:tcW w:w="2329" w:type="dxa"/>
          </w:tcPr>
          <w:p w:rsidR="002C73BB" w:rsidRDefault="002C73BB">
            <w:pPr>
              <w:pStyle w:val="ConsPlusNormal"/>
            </w:pPr>
            <w:r>
              <w:t>Управление Роскомнадзора по Саратовской области</w:t>
            </w:r>
          </w:p>
        </w:tc>
        <w:tc>
          <w:tcPr>
            <w:tcW w:w="2153" w:type="dxa"/>
          </w:tcPr>
          <w:p w:rsidR="002C73BB" w:rsidRDefault="002C73BB">
            <w:pPr>
              <w:pStyle w:val="ConsPlusNormal"/>
            </w:pPr>
            <w:r>
              <w:t>ул. Рабочая, д. 61, г. Саратов, 410056,</w:t>
            </w:r>
          </w:p>
          <w:p w:rsidR="002C73BB" w:rsidRDefault="002C73BB">
            <w:pPr>
              <w:pStyle w:val="ConsPlusNormal"/>
            </w:pPr>
            <w:r>
              <w:t>(845-2) 22-55-77</w:t>
            </w:r>
          </w:p>
        </w:tc>
        <w:tc>
          <w:tcPr>
            <w:tcW w:w="2099" w:type="dxa"/>
          </w:tcPr>
          <w:p w:rsidR="002C73BB" w:rsidRDefault="002C73BB">
            <w:pPr>
              <w:pStyle w:val="ConsPlusNormal"/>
            </w:pPr>
            <w:r>
              <w:t>http://64.rkn.gov.ru</w:t>
            </w:r>
          </w:p>
        </w:tc>
        <w:tc>
          <w:tcPr>
            <w:tcW w:w="2594" w:type="dxa"/>
          </w:tcPr>
          <w:p w:rsidR="002C73BB" w:rsidRDefault="002C73BB">
            <w:pPr>
              <w:pStyle w:val="ConsPlusNormal"/>
            </w:pPr>
            <w:r>
              <w:t>rsockanc64@rkn.gov.ru</w:t>
            </w:r>
          </w:p>
        </w:tc>
      </w:tr>
      <w:tr w:rsidR="002C73BB">
        <w:tc>
          <w:tcPr>
            <w:tcW w:w="464" w:type="dxa"/>
          </w:tcPr>
          <w:p w:rsidR="002C73BB" w:rsidRDefault="002C73BB">
            <w:pPr>
              <w:pStyle w:val="ConsPlusNormal"/>
            </w:pPr>
            <w:r>
              <w:t>57.</w:t>
            </w:r>
          </w:p>
        </w:tc>
        <w:tc>
          <w:tcPr>
            <w:tcW w:w="2329" w:type="dxa"/>
          </w:tcPr>
          <w:p w:rsidR="002C73BB" w:rsidRDefault="002C73BB">
            <w:pPr>
              <w:pStyle w:val="ConsPlusNormal"/>
            </w:pPr>
            <w:r>
              <w:t>Управление Роскомнадзора по Уральскому федеральному округу</w:t>
            </w:r>
          </w:p>
        </w:tc>
        <w:tc>
          <w:tcPr>
            <w:tcW w:w="2153" w:type="dxa"/>
          </w:tcPr>
          <w:p w:rsidR="002C73BB" w:rsidRDefault="002C73BB">
            <w:pPr>
              <w:pStyle w:val="ConsPlusNormal"/>
            </w:pPr>
            <w:r>
              <w:t>пр. Ленина, 39, а/я 337, г. Екатеринбург, 620000,</w:t>
            </w:r>
          </w:p>
          <w:p w:rsidR="002C73BB" w:rsidRDefault="002C73BB">
            <w:pPr>
              <w:pStyle w:val="ConsPlusNormal"/>
            </w:pPr>
            <w:r>
              <w:t>(343) 359-01-00</w:t>
            </w:r>
          </w:p>
        </w:tc>
        <w:tc>
          <w:tcPr>
            <w:tcW w:w="2099" w:type="dxa"/>
          </w:tcPr>
          <w:p w:rsidR="002C73BB" w:rsidRDefault="002C73BB">
            <w:pPr>
              <w:pStyle w:val="ConsPlusNormal"/>
            </w:pPr>
            <w:r>
              <w:t>http://66.rkn.gov.ru</w:t>
            </w:r>
          </w:p>
        </w:tc>
        <w:tc>
          <w:tcPr>
            <w:tcW w:w="2594" w:type="dxa"/>
          </w:tcPr>
          <w:p w:rsidR="002C73BB" w:rsidRDefault="002C73BB">
            <w:pPr>
              <w:pStyle w:val="ConsPlusNormal"/>
            </w:pPr>
            <w:r>
              <w:t>rsockanc66@rkn.gov.ru</w:t>
            </w:r>
          </w:p>
        </w:tc>
      </w:tr>
      <w:tr w:rsidR="002C73BB">
        <w:tc>
          <w:tcPr>
            <w:tcW w:w="464" w:type="dxa"/>
          </w:tcPr>
          <w:p w:rsidR="002C73BB" w:rsidRDefault="002C73BB">
            <w:pPr>
              <w:pStyle w:val="ConsPlusNormal"/>
            </w:pPr>
            <w:r>
              <w:t>58.</w:t>
            </w:r>
          </w:p>
        </w:tc>
        <w:tc>
          <w:tcPr>
            <w:tcW w:w="2329" w:type="dxa"/>
          </w:tcPr>
          <w:p w:rsidR="002C73BB" w:rsidRDefault="002C73BB">
            <w:pPr>
              <w:pStyle w:val="ConsPlusNormal"/>
            </w:pPr>
            <w:r>
              <w:t xml:space="preserve">Управление </w:t>
            </w:r>
            <w:r>
              <w:lastRenderedPageBreak/>
              <w:t>Роскомнадзора по Смоленской области</w:t>
            </w:r>
          </w:p>
        </w:tc>
        <w:tc>
          <w:tcPr>
            <w:tcW w:w="2153" w:type="dxa"/>
          </w:tcPr>
          <w:p w:rsidR="002C73BB" w:rsidRDefault="002C73BB">
            <w:pPr>
              <w:pStyle w:val="ConsPlusNormal"/>
            </w:pPr>
            <w:r>
              <w:lastRenderedPageBreak/>
              <w:t xml:space="preserve">ул. Нахимова, д. 21, </w:t>
            </w:r>
            <w:r>
              <w:lastRenderedPageBreak/>
              <w:t>г. Смоленск, 214025,</w:t>
            </w:r>
          </w:p>
          <w:p w:rsidR="002C73BB" w:rsidRDefault="002C73BB">
            <w:pPr>
              <w:pStyle w:val="ConsPlusNormal"/>
            </w:pPr>
            <w:r>
              <w:t>(4812) 35-39-53</w:t>
            </w:r>
          </w:p>
        </w:tc>
        <w:tc>
          <w:tcPr>
            <w:tcW w:w="2099" w:type="dxa"/>
          </w:tcPr>
          <w:p w:rsidR="002C73BB" w:rsidRDefault="002C73BB">
            <w:pPr>
              <w:pStyle w:val="ConsPlusNormal"/>
            </w:pPr>
            <w:r>
              <w:lastRenderedPageBreak/>
              <w:t>http://67.rkn.gov.ru</w:t>
            </w:r>
          </w:p>
        </w:tc>
        <w:tc>
          <w:tcPr>
            <w:tcW w:w="2594" w:type="dxa"/>
          </w:tcPr>
          <w:p w:rsidR="002C73BB" w:rsidRDefault="002C73BB">
            <w:pPr>
              <w:pStyle w:val="ConsPlusNormal"/>
            </w:pPr>
            <w:r>
              <w:t>rsockanc67@rkn.gov.ru</w:t>
            </w:r>
          </w:p>
        </w:tc>
      </w:tr>
      <w:tr w:rsidR="002C73BB">
        <w:tc>
          <w:tcPr>
            <w:tcW w:w="464" w:type="dxa"/>
          </w:tcPr>
          <w:p w:rsidR="002C73BB" w:rsidRDefault="002C73BB">
            <w:pPr>
              <w:pStyle w:val="ConsPlusNormal"/>
            </w:pPr>
            <w:r>
              <w:lastRenderedPageBreak/>
              <w:t>59.</w:t>
            </w:r>
          </w:p>
        </w:tc>
        <w:tc>
          <w:tcPr>
            <w:tcW w:w="2329" w:type="dxa"/>
          </w:tcPr>
          <w:p w:rsidR="002C73BB" w:rsidRDefault="002C73BB">
            <w:pPr>
              <w:pStyle w:val="ConsPlusNormal"/>
            </w:pPr>
            <w:r>
              <w:t>Управление Роскомнадзора по Северо-Кавказскому федеральном округу</w:t>
            </w:r>
          </w:p>
        </w:tc>
        <w:tc>
          <w:tcPr>
            <w:tcW w:w="2153" w:type="dxa"/>
          </w:tcPr>
          <w:p w:rsidR="002C73BB" w:rsidRDefault="002C73BB">
            <w:pPr>
              <w:pStyle w:val="ConsPlusNormal"/>
            </w:pPr>
            <w:r>
              <w:t>Тухачевского ул., д. 8, г. Ставрополь, 355040,</w:t>
            </w:r>
          </w:p>
          <w:p w:rsidR="002C73BB" w:rsidRDefault="002C73BB">
            <w:pPr>
              <w:pStyle w:val="ConsPlusNormal"/>
            </w:pPr>
            <w:r>
              <w:t>(8652) 72-35-36</w:t>
            </w:r>
          </w:p>
        </w:tc>
        <w:tc>
          <w:tcPr>
            <w:tcW w:w="2099" w:type="dxa"/>
          </w:tcPr>
          <w:p w:rsidR="002C73BB" w:rsidRDefault="002C73BB">
            <w:pPr>
              <w:pStyle w:val="ConsPlusNormal"/>
            </w:pPr>
            <w:r>
              <w:t>http://26.rkn.gov.ru</w:t>
            </w:r>
          </w:p>
        </w:tc>
        <w:tc>
          <w:tcPr>
            <w:tcW w:w="2594" w:type="dxa"/>
          </w:tcPr>
          <w:p w:rsidR="002C73BB" w:rsidRDefault="002C73BB">
            <w:pPr>
              <w:pStyle w:val="ConsPlusNormal"/>
            </w:pPr>
            <w:r>
              <w:t>rsockanc26@rkn.gov.ru</w:t>
            </w:r>
          </w:p>
        </w:tc>
      </w:tr>
      <w:tr w:rsidR="002C73BB">
        <w:tc>
          <w:tcPr>
            <w:tcW w:w="464" w:type="dxa"/>
          </w:tcPr>
          <w:p w:rsidR="002C73BB" w:rsidRDefault="002C73BB">
            <w:pPr>
              <w:pStyle w:val="ConsPlusNormal"/>
            </w:pPr>
            <w:r>
              <w:t>60.</w:t>
            </w:r>
          </w:p>
        </w:tc>
        <w:tc>
          <w:tcPr>
            <w:tcW w:w="2329" w:type="dxa"/>
          </w:tcPr>
          <w:p w:rsidR="002C73BB" w:rsidRDefault="002C73BB">
            <w:pPr>
              <w:pStyle w:val="ConsPlusNormal"/>
            </w:pPr>
            <w:r>
              <w:t>Управление Роскомнадзора по Тамбовской области</w:t>
            </w:r>
          </w:p>
        </w:tc>
        <w:tc>
          <w:tcPr>
            <w:tcW w:w="2153" w:type="dxa"/>
          </w:tcPr>
          <w:p w:rsidR="002C73BB" w:rsidRDefault="002C73BB">
            <w:pPr>
              <w:pStyle w:val="ConsPlusNormal"/>
            </w:pPr>
            <w:r>
              <w:t>ул. Советская, д. 182, г. Тамбов, 392000,</w:t>
            </w:r>
          </w:p>
          <w:p w:rsidR="002C73BB" w:rsidRDefault="002C73BB">
            <w:pPr>
              <w:pStyle w:val="ConsPlusNormal"/>
            </w:pPr>
            <w:r>
              <w:t>(4752) 56-06-57</w:t>
            </w:r>
          </w:p>
        </w:tc>
        <w:tc>
          <w:tcPr>
            <w:tcW w:w="2099" w:type="dxa"/>
          </w:tcPr>
          <w:p w:rsidR="002C73BB" w:rsidRDefault="002C73BB">
            <w:pPr>
              <w:pStyle w:val="ConsPlusNormal"/>
            </w:pPr>
            <w:r>
              <w:t>http://68.rkn.gov.ru</w:t>
            </w:r>
          </w:p>
        </w:tc>
        <w:tc>
          <w:tcPr>
            <w:tcW w:w="2594" w:type="dxa"/>
          </w:tcPr>
          <w:p w:rsidR="002C73BB" w:rsidRDefault="002C73BB">
            <w:pPr>
              <w:pStyle w:val="ConsPlusNormal"/>
            </w:pPr>
            <w:r>
              <w:t>rsockanc68@rkn.gov.ru</w:t>
            </w:r>
          </w:p>
        </w:tc>
      </w:tr>
      <w:tr w:rsidR="002C73BB">
        <w:tc>
          <w:tcPr>
            <w:tcW w:w="464" w:type="dxa"/>
          </w:tcPr>
          <w:p w:rsidR="002C73BB" w:rsidRDefault="002C73BB">
            <w:pPr>
              <w:pStyle w:val="ConsPlusNormal"/>
            </w:pPr>
            <w:r>
              <w:t>61.</w:t>
            </w:r>
          </w:p>
        </w:tc>
        <w:tc>
          <w:tcPr>
            <w:tcW w:w="2329" w:type="dxa"/>
          </w:tcPr>
          <w:p w:rsidR="002C73BB" w:rsidRDefault="002C73BB">
            <w:pPr>
              <w:pStyle w:val="ConsPlusNormal"/>
            </w:pPr>
            <w:r>
              <w:t>Управление Роскомнадзора по Тверской области</w:t>
            </w:r>
          </w:p>
        </w:tc>
        <w:tc>
          <w:tcPr>
            <w:tcW w:w="2153" w:type="dxa"/>
          </w:tcPr>
          <w:p w:rsidR="002C73BB" w:rsidRDefault="002C73BB">
            <w:pPr>
              <w:pStyle w:val="ConsPlusNormal"/>
            </w:pPr>
            <w:r>
              <w:t>ул. Трехсвятская, д. 6, г. Тверь, 170100,</w:t>
            </w:r>
          </w:p>
          <w:p w:rsidR="002C73BB" w:rsidRDefault="002C73BB">
            <w:pPr>
              <w:pStyle w:val="ConsPlusNormal"/>
            </w:pPr>
            <w:r>
              <w:t>(4822) 35-81-31</w:t>
            </w:r>
          </w:p>
        </w:tc>
        <w:tc>
          <w:tcPr>
            <w:tcW w:w="2099" w:type="dxa"/>
          </w:tcPr>
          <w:p w:rsidR="002C73BB" w:rsidRDefault="002C73BB">
            <w:pPr>
              <w:pStyle w:val="ConsPlusNormal"/>
            </w:pPr>
            <w:r>
              <w:t>http://69.rkn.gov.ru</w:t>
            </w:r>
          </w:p>
        </w:tc>
        <w:tc>
          <w:tcPr>
            <w:tcW w:w="2594" w:type="dxa"/>
          </w:tcPr>
          <w:p w:rsidR="002C73BB" w:rsidRDefault="002C73BB">
            <w:pPr>
              <w:pStyle w:val="ConsPlusNormal"/>
            </w:pPr>
            <w:r>
              <w:t>rsockanc69@rkn.gov.ru</w:t>
            </w:r>
          </w:p>
        </w:tc>
      </w:tr>
      <w:tr w:rsidR="002C73BB">
        <w:tc>
          <w:tcPr>
            <w:tcW w:w="464" w:type="dxa"/>
          </w:tcPr>
          <w:p w:rsidR="002C73BB" w:rsidRDefault="002C73BB">
            <w:pPr>
              <w:pStyle w:val="ConsPlusNormal"/>
            </w:pPr>
            <w:r>
              <w:t>62.</w:t>
            </w:r>
          </w:p>
        </w:tc>
        <w:tc>
          <w:tcPr>
            <w:tcW w:w="2329" w:type="dxa"/>
          </w:tcPr>
          <w:p w:rsidR="002C73BB" w:rsidRDefault="002C73BB">
            <w:pPr>
              <w:pStyle w:val="ConsPlusNormal"/>
            </w:pPr>
            <w:r>
              <w:t>Управление Роскомнадзора по Томской области</w:t>
            </w:r>
          </w:p>
        </w:tc>
        <w:tc>
          <w:tcPr>
            <w:tcW w:w="2153" w:type="dxa"/>
          </w:tcPr>
          <w:p w:rsidR="002C73BB" w:rsidRDefault="002C73BB">
            <w:pPr>
              <w:pStyle w:val="ConsPlusNormal"/>
            </w:pPr>
            <w:r>
              <w:t>ул. Енисейская, 23/1, г. Томск, 634041,</w:t>
            </w:r>
          </w:p>
          <w:p w:rsidR="002C73BB" w:rsidRDefault="002C73BB">
            <w:pPr>
              <w:pStyle w:val="ConsPlusNormal"/>
            </w:pPr>
            <w:r>
              <w:t>(3822) 97-60-10,</w:t>
            </w:r>
          </w:p>
          <w:p w:rsidR="002C73BB" w:rsidRDefault="002C73BB">
            <w:pPr>
              <w:pStyle w:val="ConsPlusNormal"/>
            </w:pPr>
            <w:r>
              <w:t>97-60-02</w:t>
            </w:r>
          </w:p>
        </w:tc>
        <w:tc>
          <w:tcPr>
            <w:tcW w:w="2099" w:type="dxa"/>
          </w:tcPr>
          <w:p w:rsidR="002C73BB" w:rsidRDefault="002C73BB">
            <w:pPr>
              <w:pStyle w:val="ConsPlusNormal"/>
            </w:pPr>
            <w:r>
              <w:t>http://70.rkn.gov.ru</w:t>
            </w:r>
          </w:p>
        </w:tc>
        <w:tc>
          <w:tcPr>
            <w:tcW w:w="2594" w:type="dxa"/>
          </w:tcPr>
          <w:p w:rsidR="002C73BB" w:rsidRDefault="002C73BB">
            <w:pPr>
              <w:pStyle w:val="ConsPlusNormal"/>
            </w:pPr>
            <w:r>
              <w:t>rsockanc70@rkn.gov.ru</w:t>
            </w:r>
          </w:p>
        </w:tc>
      </w:tr>
      <w:tr w:rsidR="002C73BB">
        <w:tc>
          <w:tcPr>
            <w:tcW w:w="464" w:type="dxa"/>
          </w:tcPr>
          <w:p w:rsidR="002C73BB" w:rsidRDefault="002C73BB">
            <w:pPr>
              <w:pStyle w:val="ConsPlusNormal"/>
            </w:pPr>
            <w:r>
              <w:t>63.</w:t>
            </w:r>
          </w:p>
        </w:tc>
        <w:tc>
          <w:tcPr>
            <w:tcW w:w="2329" w:type="dxa"/>
          </w:tcPr>
          <w:p w:rsidR="002C73BB" w:rsidRDefault="002C73BB">
            <w:pPr>
              <w:pStyle w:val="ConsPlusNormal"/>
            </w:pPr>
            <w:r>
              <w:t>Управление Роскомнадзора по Тульской области</w:t>
            </w:r>
          </w:p>
        </w:tc>
        <w:tc>
          <w:tcPr>
            <w:tcW w:w="2153" w:type="dxa"/>
          </w:tcPr>
          <w:p w:rsidR="002C73BB" w:rsidRDefault="002C73BB">
            <w:pPr>
              <w:pStyle w:val="ConsPlusNormal"/>
            </w:pPr>
            <w:r>
              <w:t>ул. Смидович, д. 1-А, г. Тула, 300012,</w:t>
            </w:r>
          </w:p>
          <w:p w:rsidR="002C73BB" w:rsidRDefault="002C73BB">
            <w:pPr>
              <w:pStyle w:val="ConsPlusNormal"/>
            </w:pPr>
            <w:r>
              <w:t>(4872) 33-13-85</w:t>
            </w:r>
          </w:p>
        </w:tc>
        <w:tc>
          <w:tcPr>
            <w:tcW w:w="2099" w:type="dxa"/>
          </w:tcPr>
          <w:p w:rsidR="002C73BB" w:rsidRDefault="002C73BB">
            <w:pPr>
              <w:pStyle w:val="ConsPlusNormal"/>
            </w:pPr>
            <w:r>
              <w:t>http://71.rkn.gov.ru</w:t>
            </w:r>
          </w:p>
        </w:tc>
        <w:tc>
          <w:tcPr>
            <w:tcW w:w="2594" w:type="dxa"/>
          </w:tcPr>
          <w:p w:rsidR="002C73BB" w:rsidRDefault="002C73BB">
            <w:pPr>
              <w:pStyle w:val="ConsPlusNormal"/>
            </w:pPr>
            <w:r>
              <w:t>rsockanc71@rkn.gov.ru</w:t>
            </w:r>
          </w:p>
        </w:tc>
      </w:tr>
      <w:tr w:rsidR="002C73BB">
        <w:tc>
          <w:tcPr>
            <w:tcW w:w="464" w:type="dxa"/>
          </w:tcPr>
          <w:p w:rsidR="002C73BB" w:rsidRDefault="002C73BB">
            <w:pPr>
              <w:pStyle w:val="ConsPlusNormal"/>
            </w:pPr>
            <w:r>
              <w:t>64.</w:t>
            </w:r>
          </w:p>
        </w:tc>
        <w:tc>
          <w:tcPr>
            <w:tcW w:w="2329" w:type="dxa"/>
          </w:tcPr>
          <w:p w:rsidR="002C73BB" w:rsidRDefault="002C73BB">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153" w:type="dxa"/>
          </w:tcPr>
          <w:p w:rsidR="002C73BB" w:rsidRDefault="002C73BB">
            <w:pPr>
              <w:pStyle w:val="ConsPlusNormal"/>
            </w:pPr>
            <w:r>
              <w:t>ул. Республики, д. 12, г. Тюмень, 625003,</w:t>
            </w:r>
          </w:p>
          <w:p w:rsidR="002C73BB" w:rsidRDefault="002C73BB">
            <w:pPr>
              <w:pStyle w:val="ConsPlusNormal"/>
            </w:pPr>
            <w:r>
              <w:t>(3452) 46-17-61</w:t>
            </w:r>
          </w:p>
        </w:tc>
        <w:tc>
          <w:tcPr>
            <w:tcW w:w="2099" w:type="dxa"/>
          </w:tcPr>
          <w:p w:rsidR="002C73BB" w:rsidRDefault="002C73BB">
            <w:pPr>
              <w:pStyle w:val="ConsPlusNormal"/>
            </w:pPr>
            <w:r>
              <w:t>http://72.rkn.gov.ru</w:t>
            </w:r>
          </w:p>
        </w:tc>
        <w:tc>
          <w:tcPr>
            <w:tcW w:w="2594" w:type="dxa"/>
          </w:tcPr>
          <w:p w:rsidR="002C73BB" w:rsidRDefault="002C73BB">
            <w:pPr>
              <w:pStyle w:val="ConsPlusNormal"/>
            </w:pPr>
            <w:r>
              <w:t>rsockanc72@rkn.gov.ru</w:t>
            </w:r>
          </w:p>
        </w:tc>
      </w:tr>
      <w:tr w:rsidR="002C73BB">
        <w:tc>
          <w:tcPr>
            <w:tcW w:w="464" w:type="dxa"/>
          </w:tcPr>
          <w:p w:rsidR="002C73BB" w:rsidRDefault="002C73BB">
            <w:pPr>
              <w:pStyle w:val="ConsPlusNormal"/>
            </w:pPr>
            <w:r>
              <w:t>65.</w:t>
            </w:r>
          </w:p>
        </w:tc>
        <w:tc>
          <w:tcPr>
            <w:tcW w:w="2329" w:type="dxa"/>
          </w:tcPr>
          <w:p w:rsidR="002C73BB" w:rsidRDefault="002C73BB">
            <w:pPr>
              <w:pStyle w:val="ConsPlusNormal"/>
            </w:pPr>
            <w:r>
              <w:t xml:space="preserve">Управление </w:t>
            </w:r>
            <w:r>
              <w:lastRenderedPageBreak/>
              <w:t>Роскомнадзора по Удмуртской Республике</w:t>
            </w:r>
          </w:p>
        </w:tc>
        <w:tc>
          <w:tcPr>
            <w:tcW w:w="2153" w:type="dxa"/>
          </w:tcPr>
          <w:p w:rsidR="002C73BB" w:rsidRDefault="002C73BB">
            <w:pPr>
              <w:pStyle w:val="ConsPlusNormal"/>
            </w:pPr>
            <w:r>
              <w:lastRenderedPageBreak/>
              <w:t xml:space="preserve">5-я Подлесная ул., д. </w:t>
            </w:r>
            <w:r>
              <w:lastRenderedPageBreak/>
              <w:t>12а, г. Ижевск, 426069,</w:t>
            </w:r>
          </w:p>
          <w:p w:rsidR="002C73BB" w:rsidRDefault="002C73BB">
            <w:pPr>
              <w:pStyle w:val="ConsPlusNormal"/>
            </w:pPr>
            <w:r>
              <w:t>(3412) 58-66-44</w:t>
            </w:r>
          </w:p>
        </w:tc>
        <w:tc>
          <w:tcPr>
            <w:tcW w:w="2099" w:type="dxa"/>
          </w:tcPr>
          <w:p w:rsidR="002C73BB" w:rsidRDefault="002C73BB">
            <w:pPr>
              <w:pStyle w:val="ConsPlusNormal"/>
            </w:pPr>
            <w:r>
              <w:lastRenderedPageBreak/>
              <w:t>http://18.rkn.gov.ru</w:t>
            </w:r>
          </w:p>
        </w:tc>
        <w:tc>
          <w:tcPr>
            <w:tcW w:w="2594" w:type="dxa"/>
          </w:tcPr>
          <w:p w:rsidR="002C73BB" w:rsidRDefault="002C73BB">
            <w:pPr>
              <w:pStyle w:val="ConsPlusNormal"/>
            </w:pPr>
            <w:r>
              <w:t>rsockanc18@rkn.gov.ru</w:t>
            </w:r>
          </w:p>
        </w:tc>
      </w:tr>
      <w:tr w:rsidR="002C73BB">
        <w:tc>
          <w:tcPr>
            <w:tcW w:w="464" w:type="dxa"/>
          </w:tcPr>
          <w:p w:rsidR="002C73BB" w:rsidRDefault="002C73BB">
            <w:pPr>
              <w:pStyle w:val="ConsPlusNormal"/>
            </w:pPr>
            <w:r>
              <w:lastRenderedPageBreak/>
              <w:t>66.</w:t>
            </w:r>
          </w:p>
        </w:tc>
        <w:tc>
          <w:tcPr>
            <w:tcW w:w="2329" w:type="dxa"/>
          </w:tcPr>
          <w:p w:rsidR="002C73BB" w:rsidRDefault="002C73BB">
            <w:pPr>
              <w:pStyle w:val="ConsPlusNormal"/>
            </w:pPr>
            <w:r>
              <w:t>Управление Роскомнадзора по Ульяновской области</w:t>
            </w:r>
          </w:p>
        </w:tc>
        <w:tc>
          <w:tcPr>
            <w:tcW w:w="2153" w:type="dxa"/>
          </w:tcPr>
          <w:p w:rsidR="002C73BB" w:rsidRDefault="002C73BB">
            <w:pPr>
              <w:pStyle w:val="ConsPlusNormal"/>
            </w:pPr>
            <w:r>
              <w:t>ул. К. Маркса, 33/2, г. Ульяновск, 432071,</w:t>
            </w:r>
          </w:p>
          <w:p w:rsidR="002C73BB" w:rsidRDefault="002C73BB">
            <w:pPr>
              <w:pStyle w:val="ConsPlusNormal"/>
            </w:pPr>
            <w:r>
              <w:t>(8422) 44-65-55</w:t>
            </w:r>
          </w:p>
        </w:tc>
        <w:tc>
          <w:tcPr>
            <w:tcW w:w="2099" w:type="dxa"/>
          </w:tcPr>
          <w:p w:rsidR="002C73BB" w:rsidRDefault="002C73BB">
            <w:pPr>
              <w:pStyle w:val="ConsPlusNormal"/>
            </w:pPr>
            <w:r>
              <w:t>http://73.rkn.gov.ru</w:t>
            </w:r>
          </w:p>
        </w:tc>
        <w:tc>
          <w:tcPr>
            <w:tcW w:w="2594" w:type="dxa"/>
          </w:tcPr>
          <w:p w:rsidR="002C73BB" w:rsidRDefault="002C73BB">
            <w:pPr>
              <w:pStyle w:val="ConsPlusNormal"/>
            </w:pPr>
            <w:r>
              <w:t>rsockanc73@rkn.gov.ru</w:t>
            </w:r>
          </w:p>
        </w:tc>
      </w:tr>
      <w:tr w:rsidR="002C73BB">
        <w:tc>
          <w:tcPr>
            <w:tcW w:w="464" w:type="dxa"/>
          </w:tcPr>
          <w:p w:rsidR="002C73BB" w:rsidRDefault="002C73BB">
            <w:pPr>
              <w:pStyle w:val="ConsPlusNormal"/>
            </w:pPr>
            <w:r>
              <w:t>67.</w:t>
            </w:r>
          </w:p>
        </w:tc>
        <w:tc>
          <w:tcPr>
            <w:tcW w:w="2329" w:type="dxa"/>
          </w:tcPr>
          <w:p w:rsidR="002C73BB" w:rsidRDefault="002C73BB">
            <w:pPr>
              <w:pStyle w:val="ConsPlusNormal"/>
            </w:pPr>
            <w:r>
              <w:t>Управление Роскомнадзора по Челябинской области</w:t>
            </w:r>
          </w:p>
        </w:tc>
        <w:tc>
          <w:tcPr>
            <w:tcW w:w="2153" w:type="dxa"/>
          </w:tcPr>
          <w:p w:rsidR="002C73BB" w:rsidRDefault="002C73BB">
            <w:pPr>
              <w:pStyle w:val="ConsPlusNormal"/>
            </w:pPr>
            <w:r>
              <w:t>ул. Энгельса, д. 44д, г. Челябинск, 454080,</w:t>
            </w:r>
          </w:p>
          <w:p w:rsidR="002C73BB" w:rsidRDefault="002C73BB">
            <w:pPr>
              <w:pStyle w:val="ConsPlusNormal"/>
            </w:pPr>
            <w:r>
              <w:t>(351) 216-21-24</w:t>
            </w:r>
          </w:p>
        </w:tc>
        <w:tc>
          <w:tcPr>
            <w:tcW w:w="2099" w:type="dxa"/>
          </w:tcPr>
          <w:p w:rsidR="002C73BB" w:rsidRDefault="002C73BB">
            <w:pPr>
              <w:pStyle w:val="ConsPlusNormal"/>
            </w:pPr>
            <w:r>
              <w:t>http://74.rkn.gov.ru</w:t>
            </w:r>
          </w:p>
        </w:tc>
        <w:tc>
          <w:tcPr>
            <w:tcW w:w="2594" w:type="dxa"/>
          </w:tcPr>
          <w:p w:rsidR="002C73BB" w:rsidRDefault="002C73BB">
            <w:pPr>
              <w:pStyle w:val="ConsPlusNormal"/>
            </w:pPr>
            <w:r>
              <w:t>rsockanc74@rkn.gov.ru</w:t>
            </w:r>
          </w:p>
        </w:tc>
      </w:tr>
      <w:tr w:rsidR="002C73BB">
        <w:tc>
          <w:tcPr>
            <w:tcW w:w="464" w:type="dxa"/>
          </w:tcPr>
          <w:p w:rsidR="002C73BB" w:rsidRDefault="002C73BB">
            <w:pPr>
              <w:pStyle w:val="ConsPlusNormal"/>
            </w:pPr>
            <w:r>
              <w:t>68.</w:t>
            </w:r>
          </w:p>
        </w:tc>
        <w:tc>
          <w:tcPr>
            <w:tcW w:w="2329" w:type="dxa"/>
          </w:tcPr>
          <w:p w:rsidR="002C73BB" w:rsidRDefault="002C73BB">
            <w:pPr>
              <w:pStyle w:val="ConsPlusNormal"/>
            </w:pPr>
            <w:r>
              <w:t>Управление Роскомнадзора по Чеченской Республике</w:t>
            </w:r>
          </w:p>
        </w:tc>
        <w:tc>
          <w:tcPr>
            <w:tcW w:w="2153" w:type="dxa"/>
          </w:tcPr>
          <w:p w:rsidR="002C73BB" w:rsidRDefault="002C73BB">
            <w:pPr>
              <w:pStyle w:val="ConsPlusNormal"/>
            </w:pPr>
            <w:r>
              <w:t>пр. Исаева, д. 36, г. Грозный, 364024,</w:t>
            </w:r>
          </w:p>
          <w:p w:rsidR="002C73BB" w:rsidRDefault="002C73BB">
            <w:pPr>
              <w:pStyle w:val="ConsPlusNormal"/>
            </w:pPr>
            <w:r>
              <w:t>(8712) 22-31-24</w:t>
            </w:r>
          </w:p>
        </w:tc>
        <w:tc>
          <w:tcPr>
            <w:tcW w:w="2099" w:type="dxa"/>
          </w:tcPr>
          <w:p w:rsidR="002C73BB" w:rsidRDefault="002C73BB">
            <w:pPr>
              <w:pStyle w:val="ConsPlusNormal"/>
            </w:pPr>
            <w:r>
              <w:t>http://20.rkn.gov.ru</w:t>
            </w:r>
          </w:p>
        </w:tc>
        <w:tc>
          <w:tcPr>
            <w:tcW w:w="2594" w:type="dxa"/>
          </w:tcPr>
          <w:p w:rsidR="002C73BB" w:rsidRDefault="002C73BB">
            <w:pPr>
              <w:pStyle w:val="ConsPlusNormal"/>
            </w:pPr>
            <w:r>
              <w:t>rsockanc20@rkn.gov.ru</w:t>
            </w:r>
          </w:p>
        </w:tc>
      </w:tr>
      <w:tr w:rsidR="002C73BB">
        <w:tc>
          <w:tcPr>
            <w:tcW w:w="464" w:type="dxa"/>
          </w:tcPr>
          <w:p w:rsidR="002C73BB" w:rsidRDefault="002C73BB">
            <w:pPr>
              <w:pStyle w:val="ConsPlusNormal"/>
            </w:pPr>
            <w:r>
              <w:t>69.</w:t>
            </w:r>
          </w:p>
        </w:tc>
        <w:tc>
          <w:tcPr>
            <w:tcW w:w="2329" w:type="dxa"/>
          </w:tcPr>
          <w:p w:rsidR="002C73BB" w:rsidRDefault="002C73BB">
            <w:pPr>
              <w:pStyle w:val="ConsPlusNormal"/>
            </w:pPr>
            <w:r>
              <w:t>Управление Роскомнадзора по Чувашской Республике - Чувашии</w:t>
            </w:r>
          </w:p>
        </w:tc>
        <w:tc>
          <w:tcPr>
            <w:tcW w:w="2153" w:type="dxa"/>
          </w:tcPr>
          <w:p w:rsidR="002C73BB" w:rsidRDefault="002C73BB">
            <w:pPr>
              <w:pStyle w:val="ConsPlusNormal"/>
            </w:pPr>
            <w:r>
              <w:t>ул. Гладкова, 7 "б", Чувашская Республика, г. Чебоксары, 428020,</w:t>
            </w:r>
          </w:p>
          <w:p w:rsidR="002C73BB" w:rsidRDefault="002C73BB">
            <w:pPr>
              <w:pStyle w:val="ConsPlusNormal"/>
            </w:pPr>
            <w:r>
              <w:t>(8352) 66-73-25</w:t>
            </w:r>
          </w:p>
        </w:tc>
        <w:tc>
          <w:tcPr>
            <w:tcW w:w="2099" w:type="dxa"/>
          </w:tcPr>
          <w:p w:rsidR="002C73BB" w:rsidRDefault="002C73BB">
            <w:pPr>
              <w:pStyle w:val="ConsPlusNormal"/>
            </w:pPr>
            <w:r>
              <w:t>http://21.rkn.gov.ru</w:t>
            </w:r>
          </w:p>
        </w:tc>
        <w:tc>
          <w:tcPr>
            <w:tcW w:w="2594" w:type="dxa"/>
          </w:tcPr>
          <w:p w:rsidR="002C73BB" w:rsidRDefault="002C73BB">
            <w:pPr>
              <w:pStyle w:val="ConsPlusNormal"/>
            </w:pPr>
            <w:r>
              <w:t>rsockanc21@rkn.gov.ru;</w:t>
            </w:r>
          </w:p>
          <w:p w:rsidR="002C73BB" w:rsidRDefault="002C73BB">
            <w:pPr>
              <w:pStyle w:val="ConsPlusNormal"/>
            </w:pPr>
            <w:r>
              <w:t>rsoc21@rkn.gov.ru</w:t>
            </w:r>
          </w:p>
        </w:tc>
      </w:tr>
      <w:tr w:rsidR="002C73BB">
        <w:tc>
          <w:tcPr>
            <w:tcW w:w="464" w:type="dxa"/>
          </w:tcPr>
          <w:p w:rsidR="002C73BB" w:rsidRDefault="002C73BB">
            <w:pPr>
              <w:pStyle w:val="ConsPlusNormal"/>
            </w:pPr>
            <w:r>
              <w:t>70.</w:t>
            </w:r>
          </w:p>
        </w:tc>
        <w:tc>
          <w:tcPr>
            <w:tcW w:w="2329" w:type="dxa"/>
          </w:tcPr>
          <w:p w:rsidR="002C73BB" w:rsidRDefault="002C73BB">
            <w:pPr>
              <w:pStyle w:val="ConsPlusNormal"/>
            </w:pPr>
            <w:r>
              <w:t>Управление Роскомнадзора по Ярославской области</w:t>
            </w:r>
          </w:p>
        </w:tc>
        <w:tc>
          <w:tcPr>
            <w:tcW w:w="2153" w:type="dxa"/>
          </w:tcPr>
          <w:p w:rsidR="002C73BB" w:rsidRDefault="002C73BB">
            <w:pPr>
              <w:pStyle w:val="ConsPlusNormal"/>
            </w:pPr>
            <w:r>
              <w:t>ул. Кирова, д. 7, г. Ярославль, 150000,</w:t>
            </w:r>
          </w:p>
          <w:p w:rsidR="002C73BB" w:rsidRDefault="002C73BB">
            <w:pPr>
              <w:pStyle w:val="ConsPlusNormal"/>
            </w:pPr>
            <w:r>
              <w:t>(4852) 30-49-20</w:t>
            </w:r>
          </w:p>
        </w:tc>
        <w:tc>
          <w:tcPr>
            <w:tcW w:w="2099" w:type="dxa"/>
          </w:tcPr>
          <w:p w:rsidR="002C73BB" w:rsidRDefault="002C73BB">
            <w:pPr>
              <w:pStyle w:val="ConsPlusNormal"/>
            </w:pPr>
            <w:r>
              <w:t>http://76.rkn.gov.ru</w:t>
            </w:r>
          </w:p>
        </w:tc>
        <w:tc>
          <w:tcPr>
            <w:tcW w:w="2594" w:type="dxa"/>
          </w:tcPr>
          <w:p w:rsidR="002C73BB" w:rsidRDefault="002C73BB">
            <w:pPr>
              <w:pStyle w:val="ConsPlusNormal"/>
            </w:pPr>
            <w:r>
              <w:t>rsockanc76@rkn.gov.ru</w:t>
            </w:r>
          </w:p>
        </w:tc>
      </w:tr>
      <w:tr w:rsidR="002C73BB">
        <w:tc>
          <w:tcPr>
            <w:tcW w:w="464" w:type="dxa"/>
          </w:tcPr>
          <w:p w:rsidR="002C73BB" w:rsidRDefault="002C73BB">
            <w:pPr>
              <w:pStyle w:val="ConsPlusNormal"/>
            </w:pPr>
            <w:r>
              <w:t>71.</w:t>
            </w:r>
          </w:p>
        </w:tc>
        <w:tc>
          <w:tcPr>
            <w:tcW w:w="2329" w:type="dxa"/>
          </w:tcPr>
          <w:p w:rsidR="002C73BB" w:rsidRDefault="002C73BB">
            <w:pPr>
              <w:pStyle w:val="ConsPlusNormal"/>
            </w:pPr>
            <w:r>
              <w:t>Управление Роскомнадзора по Республике Крым и городу Севастополю</w:t>
            </w:r>
          </w:p>
        </w:tc>
        <w:tc>
          <w:tcPr>
            <w:tcW w:w="2153" w:type="dxa"/>
          </w:tcPr>
          <w:p w:rsidR="002C73BB" w:rsidRDefault="002C73BB">
            <w:pPr>
              <w:pStyle w:val="ConsPlusNormal"/>
            </w:pPr>
            <w:r>
              <w:t>ул. Вилар, д. 4, г. Симферополь, Республика Крым, 295050,</w:t>
            </w:r>
          </w:p>
          <w:p w:rsidR="002C73BB" w:rsidRDefault="002C73BB">
            <w:pPr>
              <w:pStyle w:val="ConsPlusNormal"/>
            </w:pPr>
            <w:r>
              <w:t>+38 0652 701192</w:t>
            </w:r>
          </w:p>
        </w:tc>
        <w:tc>
          <w:tcPr>
            <w:tcW w:w="2099" w:type="dxa"/>
          </w:tcPr>
          <w:p w:rsidR="002C73BB" w:rsidRDefault="002C73BB">
            <w:pPr>
              <w:pStyle w:val="ConsPlusNormal"/>
            </w:pPr>
            <w:r>
              <w:t>http://82.rkn.gov.ru</w:t>
            </w:r>
          </w:p>
        </w:tc>
        <w:tc>
          <w:tcPr>
            <w:tcW w:w="2594" w:type="dxa"/>
          </w:tcPr>
          <w:p w:rsidR="002C73BB" w:rsidRDefault="002C73BB">
            <w:pPr>
              <w:pStyle w:val="ConsPlusNormal"/>
            </w:pPr>
            <w:r>
              <w:t>rsockanc82@rkn.gov.ru</w:t>
            </w:r>
          </w:p>
        </w:tc>
      </w:tr>
    </w:tbl>
    <w:p w:rsidR="002C73BB" w:rsidRDefault="002C73BB">
      <w:pPr>
        <w:sectPr w:rsidR="002C73BB">
          <w:pgSz w:w="16838" w:h="11905" w:orient="landscape"/>
          <w:pgMar w:top="1701" w:right="1134" w:bottom="850" w:left="1134" w:header="0" w:footer="0" w:gutter="0"/>
          <w:cols w:space="720"/>
        </w:sectPr>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right"/>
        <w:outlineLvl w:val="1"/>
      </w:pPr>
      <w:r>
        <w:t>Приложение N 3</w:t>
      </w:r>
    </w:p>
    <w:p w:rsidR="002C73BB" w:rsidRDefault="002C73BB">
      <w:pPr>
        <w:pStyle w:val="ConsPlusNormal"/>
        <w:jc w:val="right"/>
      </w:pPr>
      <w:r>
        <w:t>к Административному регламенту</w:t>
      </w:r>
    </w:p>
    <w:p w:rsidR="002C73BB" w:rsidRDefault="002C73BB">
      <w:pPr>
        <w:pStyle w:val="ConsPlusNormal"/>
        <w:jc w:val="right"/>
      </w:pPr>
      <w:r>
        <w:t>предоставления Федеральной</w:t>
      </w:r>
    </w:p>
    <w:p w:rsidR="002C73BB" w:rsidRDefault="002C73BB">
      <w:pPr>
        <w:pStyle w:val="ConsPlusNormal"/>
        <w:jc w:val="right"/>
      </w:pPr>
      <w:r>
        <w:t>службой по надзору в сфере связи,</w:t>
      </w:r>
    </w:p>
    <w:p w:rsidR="002C73BB" w:rsidRDefault="002C73BB">
      <w:pPr>
        <w:pStyle w:val="ConsPlusNormal"/>
        <w:jc w:val="right"/>
      </w:pPr>
      <w:r>
        <w:t>информационных технологий</w:t>
      </w:r>
    </w:p>
    <w:p w:rsidR="002C73BB" w:rsidRDefault="002C73BB">
      <w:pPr>
        <w:pStyle w:val="ConsPlusNormal"/>
        <w:jc w:val="right"/>
      </w:pPr>
      <w:r>
        <w:t>и массовых коммуникаций</w:t>
      </w:r>
    </w:p>
    <w:p w:rsidR="002C73BB" w:rsidRDefault="002C73BB">
      <w:pPr>
        <w:pStyle w:val="ConsPlusNormal"/>
        <w:jc w:val="right"/>
      </w:pPr>
      <w:r>
        <w:t>государственной услуги</w:t>
      </w:r>
    </w:p>
    <w:p w:rsidR="002C73BB" w:rsidRDefault="002C73BB">
      <w:pPr>
        <w:pStyle w:val="ConsPlusNormal"/>
        <w:jc w:val="right"/>
      </w:pPr>
      <w:r>
        <w:t>по выдаче разрешений</w:t>
      </w:r>
    </w:p>
    <w:p w:rsidR="002C73BB" w:rsidRDefault="002C73BB">
      <w:pPr>
        <w:pStyle w:val="ConsPlusNormal"/>
        <w:jc w:val="right"/>
      </w:pPr>
      <w:r>
        <w:t>на судовые радиостанции,</w:t>
      </w:r>
    </w:p>
    <w:p w:rsidR="002C73BB" w:rsidRDefault="002C73BB">
      <w:pPr>
        <w:pStyle w:val="ConsPlusNormal"/>
        <w:jc w:val="right"/>
      </w:pPr>
      <w:r>
        <w:t>используемые на морских</w:t>
      </w:r>
    </w:p>
    <w:p w:rsidR="002C73BB" w:rsidRDefault="002C73BB">
      <w:pPr>
        <w:pStyle w:val="ConsPlusNormal"/>
        <w:jc w:val="right"/>
      </w:pPr>
      <w:r>
        <w:t>судах, судах внутреннего</w:t>
      </w:r>
    </w:p>
    <w:p w:rsidR="002C73BB" w:rsidRDefault="002C73BB">
      <w:pPr>
        <w:pStyle w:val="ConsPlusNormal"/>
        <w:jc w:val="right"/>
      </w:pPr>
      <w:r>
        <w:t>плавания и судах смешанного</w:t>
      </w:r>
    </w:p>
    <w:p w:rsidR="002C73BB" w:rsidRDefault="002C73BB">
      <w:pPr>
        <w:pStyle w:val="ConsPlusNormal"/>
        <w:jc w:val="right"/>
      </w:pPr>
      <w:r>
        <w:t>(река-море) плавания</w:t>
      </w:r>
    </w:p>
    <w:p w:rsidR="002C73BB" w:rsidRDefault="002C73BB">
      <w:pPr>
        <w:pStyle w:val="ConsPlusNormal"/>
        <w:jc w:val="both"/>
      </w:pPr>
    </w:p>
    <w:p w:rsidR="002C73BB" w:rsidRDefault="002C73BB">
      <w:pPr>
        <w:pStyle w:val="ConsPlusNonformat"/>
        <w:jc w:val="both"/>
      </w:pPr>
      <w:bookmarkStart w:id="8" w:name="P1144"/>
      <w:bookmarkEnd w:id="8"/>
      <w:r>
        <w:t xml:space="preserve">                    РАЗРЕШЕНИЕ НА СУДОВУЮ РАДИОСТАНЦИЮ,</w:t>
      </w:r>
    </w:p>
    <w:p w:rsidR="002C73BB" w:rsidRDefault="002C73BB">
      <w:pPr>
        <w:pStyle w:val="ConsPlusNonformat"/>
        <w:jc w:val="both"/>
      </w:pPr>
      <w:r>
        <w:t xml:space="preserve">                ИСПОЛЬЗУЕМУЮ НА СУДНЕ ВНУТРЕННЕГО ПЛАВАНИЯ</w:t>
      </w:r>
    </w:p>
    <w:p w:rsidR="002C73BB" w:rsidRDefault="002C73BB">
      <w:pPr>
        <w:pStyle w:val="ConsPlusNonformat"/>
        <w:jc w:val="both"/>
      </w:pPr>
    </w:p>
    <w:p w:rsidR="002C73BB" w:rsidRDefault="002C73BB">
      <w:pPr>
        <w:pStyle w:val="ConsPlusNonformat"/>
        <w:jc w:val="both"/>
      </w:pPr>
      <w:r>
        <w:t xml:space="preserve">                    Номер разрешения _________________</w:t>
      </w:r>
    </w:p>
    <w:p w:rsidR="002C73BB" w:rsidRDefault="002C73BB">
      <w:pPr>
        <w:pStyle w:val="ConsPlusNonformat"/>
        <w:jc w:val="both"/>
      </w:pPr>
    </w:p>
    <w:p w:rsidR="002C73BB" w:rsidRDefault="002C73BB">
      <w:pPr>
        <w:pStyle w:val="ConsPlusNonformat"/>
        <w:jc w:val="both"/>
      </w:pPr>
      <w:r>
        <w:t>От _________________________                    Срок действия до __________</w:t>
      </w:r>
    </w:p>
    <w:p w:rsidR="002C73BB" w:rsidRDefault="002C73BB">
      <w:pPr>
        <w:pStyle w:val="ConsPlusNonformat"/>
        <w:jc w:val="both"/>
      </w:pPr>
      <w:r>
        <w:t xml:space="preserve">         (Дата выдачи)                                             (Дата)</w:t>
      </w:r>
    </w:p>
    <w:p w:rsidR="002C73BB" w:rsidRDefault="002C7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2547"/>
        <w:gridCol w:w="2301"/>
        <w:gridCol w:w="533"/>
        <w:gridCol w:w="1711"/>
      </w:tblGrid>
      <w:tr w:rsidR="002C73BB">
        <w:tc>
          <w:tcPr>
            <w:tcW w:w="9639" w:type="dxa"/>
            <w:gridSpan w:val="5"/>
          </w:tcPr>
          <w:p w:rsidR="002C73BB" w:rsidRDefault="002C73BB">
            <w:pPr>
              <w:pStyle w:val="ConsPlusNormal"/>
              <w:jc w:val="center"/>
              <w:outlineLvl w:val="2"/>
            </w:pPr>
            <w:r>
              <w:t>Сигналы опознавания</w:t>
            </w:r>
          </w:p>
        </w:tc>
      </w:tr>
      <w:tr w:rsidR="002C73BB">
        <w:tc>
          <w:tcPr>
            <w:tcW w:w="2547" w:type="dxa"/>
          </w:tcPr>
          <w:p w:rsidR="002C73BB" w:rsidRDefault="002C73BB">
            <w:pPr>
              <w:pStyle w:val="ConsPlusNormal"/>
            </w:pPr>
          </w:p>
        </w:tc>
        <w:tc>
          <w:tcPr>
            <w:tcW w:w="5381" w:type="dxa"/>
            <w:gridSpan w:val="3"/>
          </w:tcPr>
          <w:p w:rsidR="002C73BB" w:rsidRDefault="002C73BB">
            <w:pPr>
              <w:pStyle w:val="ConsPlusNormal"/>
            </w:pPr>
          </w:p>
        </w:tc>
        <w:tc>
          <w:tcPr>
            <w:tcW w:w="1711" w:type="dxa"/>
          </w:tcPr>
          <w:p w:rsidR="002C73BB" w:rsidRDefault="002C73BB">
            <w:pPr>
              <w:pStyle w:val="ConsPlusNormal"/>
            </w:pPr>
          </w:p>
        </w:tc>
      </w:tr>
      <w:tr w:rsidR="002C73BB">
        <w:tc>
          <w:tcPr>
            <w:tcW w:w="2547" w:type="dxa"/>
          </w:tcPr>
          <w:p w:rsidR="002C73BB" w:rsidRDefault="002C73BB">
            <w:pPr>
              <w:pStyle w:val="ConsPlusNormal"/>
            </w:pPr>
            <w:r>
              <w:t>Название судна</w:t>
            </w:r>
          </w:p>
          <w:p w:rsidR="002C73BB" w:rsidRDefault="002C73BB">
            <w:pPr>
              <w:pStyle w:val="ConsPlusNormal"/>
            </w:pPr>
            <w:r>
              <w:t>Судовладелец</w:t>
            </w:r>
          </w:p>
          <w:p w:rsidR="002C73BB" w:rsidRDefault="002C73BB">
            <w:pPr>
              <w:pStyle w:val="ConsPlusNormal"/>
            </w:pPr>
            <w:r>
              <w:t>Порт регистрации</w:t>
            </w:r>
          </w:p>
        </w:tc>
        <w:tc>
          <w:tcPr>
            <w:tcW w:w="7092" w:type="dxa"/>
            <w:gridSpan w:val="4"/>
          </w:tcPr>
          <w:p w:rsidR="002C73BB" w:rsidRDefault="002C73BB">
            <w:pPr>
              <w:pStyle w:val="ConsPlusNormal"/>
            </w:pPr>
          </w:p>
        </w:tc>
      </w:tr>
      <w:tr w:rsidR="002C73BB">
        <w:tc>
          <w:tcPr>
            <w:tcW w:w="9639" w:type="dxa"/>
            <w:gridSpan w:val="5"/>
          </w:tcPr>
          <w:p w:rsidR="002C73BB" w:rsidRDefault="002C73BB">
            <w:pPr>
              <w:pStyle w:val="ConsPlusNormal"/>
            </w:pPr>
          </w:p>
        </w:tc>
      </w:tr>
      <w:tr w:rsidR="002C73BB">
        <w:tc>
          <w:tcPr>
            <w:tcW w:w="5094" w:type="dxa"/>
            <w:gridSpan w:val="2"/>
          </w:tcPr>
          <w:p w:rsidR="002C73BB" w:rsidRDefault="002C73BB">
            <w:pPr>
              <w:pStyle w:val="ConsPlusNormal"/>
            </w:pPr>
            <w:r>
              <w:t>Категория корреспонденции</w:t>
            </w:r>
          </w:p>
        </w:tc>
        <w:tc>
          <w:tcPr>
            <w:tcW w:w="4545" w:type="dxa"/>
            <w:gridSpan w:val="3"/>
          </w:tcPr>
          <w:p w:rsidR="002C73BB" w:rsidRDefault="002C73BB">
            <w:pPr>
              <w:pStyle w:val="ConsPlusNormal"/>
            </w:pPr>
            <w:r>
              <w:t>Идентификационный номер судна</w:t>
            </w:r>
          </w:p>
        </w:tc>
      </w:tr>
      <w:tr w:rsidR="002C73BB">
        <w:tc>
          <w:tcPr>
            <w:tcW w:w="2547" w:type="dxa"/>
          </w:tcPr>
          <w:p w:rsidR="002C73BB" w:rsidRDefault="002C73BB">
            <w:pPr>
              <w:pStyle w:val="ConsPlusNormal"/>
            </w:pPr>
          </w:p>
        </w:tc>
        <w:tc>
          <w:tcPr>
            <w:tcW w:w="2547" w:type="dxa"/>
          </w:tcPr>
          <w:p w:rsidR="002C73BB" w:rsidRDefault="002C73BB">
            <w:pPr>
              <w:pStyle w:val="ConsPlusNormal"/>
            </w:pPr>
          </w:p>
        </w:tc>
        <w:tc>
          <w:tcPr>
            <w:tcW w:w="2301" w:type="dxa"/>
          </w:tcPr>
          <w:p w:rsidR="002C73BB" w:rsidRDefault="002C73BB">
            <w:pPr>
              <w:pStyle w:val="ConsPlusNormal"/>
            </w:pPr>
          </w:p>
        </w:tc>
        <w:tc>
          <w:tcPr>
            <w:tcW w:w="2244" w:type="dxa"/>
            <w:gridSpan w:val="2"/>
          </w:tcPr>
          <w:p w:rsidR="002C73BB" w:rsidRDefault="002C73BB">
            <w:pPr>
              <w:pStyle w:val="ConsPlusNormal"/>
            </w:pPr>
          </w:p>
        </w:tc>
      </w:tr>
      <w:tr w:rsidR="002C73BB">
        <w:tc>
          <w:tcPr>
            <w:tcW w:w="2547" w:type="dxa"/>
          </w:tcPr>
          <w:p w:rsidR="002C73BB" w:rsidRDefault="002C73BB">
            <w:pPr>
              <w:pStyle w:val="ConsPlusNormal"/>
              <w:jc w:val="center"/>
            </w:pPr>
            <w:r>
              <w:t>Тип РЭС</w:t>
            </w:r>
          </w:p>
        </w:tc>
        <w:tc>
          <w:tcPr>
            <w:tcW w:w="2547" w:type="dxa"/>
          </w:tcPr>
          <w:p w:rsidR="002C73BB" w:rsidRDefault="002C73BB">
            <w:pPr>
              <w:pStyle w:val="ConsPlusNormal"/>
              <w:jc w:val="center"/>
            </w:pPr>
            <w:r>
              <w:t>Мощность, кВт</w:t>
            </w:r>
          </w:p>
        </w:tc>
        <w:tc>
          <w:tcPr>
            <w:tcW w:w="2301" w:type="dxa"/>
          </w:tcPr>
          <w:p w:rsidR="002C73BB" w:rsidRDefault="002C73BB">
            <w:pPr>
              <w:pStyle w:val="ConsPlusNormal"/>
              <w:jc w:val="center"/>
            </w:pPr>
            <w:r>
              <w:t>Тип РЭС</w:t>
            </w:r>
          </w:p>
        </w:tc>
        <w:tc>
          <w:tcPr>
            <w:tcW w:w="2244" w:type="dxa"/>
            <w:gridSpan w:val="2"/>
          </w:tcPr>
          <w:p w:rsidR="002C73BB" w:rsidRDefault="002C73BB">
            <w:pPr>
              <w:pStyle w:val="ConsPlusNormal"/>
              <w:jc w:val="center"/>
            </w:pPr>
            <w:r>
              <w:t>Мощность, кВт</w:t>
            </w:r>
          </w:p>
        </w:tc>
      </w:tr>
      <w:tr w:rsidR="002C73BB">
        <w:tc>
          <w:tcPr>
            <w:tcW w:w="2547" w:type="dxa"/>
          </w:tcPr>
          <w:p w:rsidR="002C73BB" w:rsidRDefault="002C73BB">
            <w:pPr>
              <w:pStyle w:val="ConsPlusNormal"/>
            </w:pPr>
          </w:p>
        </w:tc>
        <w:tc>
          <w:tcPr>
            <w:tcW w:w="2547" w:type="dxa"/>
          </w:tcPr>
          <w:p w:rsidR="002C73BB" w:rsidRDefault="002C73BB">
            <w:pPr>
              <w:pStyle w:val="ConsPlusNormal"/>
            </w:pPr>
          </w:p>
        </w:tc>
        <w:tc>
          <w:tcPr>
            <w:tcW w:w="2301" w:type="dxa"/>
          </w:tcPr>
          <w:p w:rsidR="002C73BB" w:rsidRDefault="002C73BB">
            <w:pPr>
              <w:pStyle w:val="ConsPlusNormal"/>
            </w:pPr>
          </w:p>
        </w:tc>
        <w:tc>
          <w:tcPr>
            <w:tcW w:w="2244" w:type="dxa"/>
            <w:gridSpan w:val="2"/>
          </w:tcPr>
          <w:p w:rsidR="002C73BB" w:rsidRDefault="002C73BB">
            <w:pPr>
              <w:pStyle w:val="ConsPlusNormal"/>
            </w:pPr>
          </w:p>
        </w:tc>
      </w:tr>
      <w:tr w:rsidR="002C73BB">
        <w:tc>
          <w:tcPr>
            <w:tcW w:w="2547" w:type="dxa"/>
          </w:tcPr>
          <w:p w:rsidR="002C73BB" w:rsidRDefault="002C73BB">
            <w:pPr>
              <w:pStyle w:val="ConsPlusNormal"/>
              <w:jc w:val="center"/>
            </w:pPr>
            <w:r>
              <w:t>Назначение частот</w:t>
            </w:r>
          </w:p>
        </w:tc>
        <w:tc>
          <w:tcPr>
            <w:tcW w:w="2547" w:type="dxa"/>
          </w:tcPr>
          <w:p w:rsidR="002C73BB" w:rsidRDefault="002C73BB">
            <w:pPr>
              <w:pStyle w:val="ConsPlusNormal"/>
              <w:jc w:val="center"/>
            </w:pPr>
            <w:r>
              <w:t>Класс излучения</w:t>
            </w:r>
          </w:p>
        </w:tc>
        <w:tc>
          <w:tcPr>
            <w:tcW w:w="4545" w:type="dxa"/>
            <w:gridSpan w:val="3"/>
          </w:tcPr>
          <w:p w:rsidR="002C73BB" w:rsidRDefault="002C73BB">
            <w:pPr>
              <w:pStyle w:val="ConsPlusNormal"/>
              <w:jc w:val="center"/>
            </w:pPr>
            <w:r>
              <w:t>Частоты</w:t>
            </w:r>
          </w:p>
        </w:tc>
      </w:tr>
      <w:tr w:rsidR="002C73BB">
        <w:tc>
          <w:tcPr>
            <w:tcW w:w="2547" w:type="dxa"/>
          </w:tcPr>
          <w:p w:rsidR="002C73BB" w:rsidRDefault="002C73BB">
            <w:pPr>
              <w:pStyle w:val="ConsPlusNormal"/>
            </w:pPr>
          </w:p>
        </w:tc>
        <w:tc>
          <w:tcPr>
            <w:tcW w:w="2547" w:type="dxa"/>
          </w:tcPr>
          <w:p w:rsidR="002C73BB" w:rsidRDefault="002C73BB">
            <w:pPr>
              <w:pStyle w:val="ConsPlusNormal"/>
            </w:pPr>
          </w:p>
        </w:tc>
        <w:tc>
          <w:tcPr>
            <w:tcW w:w="4545" w:type="dxa"/>
            <w:gridSpan w:val="3"/>
          </w:tcPr>
          <w:p w:rsidR="002C73BB" w:rsidRDefault="002C73BB">
            <w:pPr>
              <w:pStyle w:val="ConsPlusNormal"/>
            </w:pPr>
          </w:p>
        </w:tc>
      </w:tr>
      <w:tr w:rsidR="002C73BB">
        <w:tc>
          <w:tcPr>
            <w:tcW w:w="2547" w:type="dxa"/>
          </w:tcPr>
          <w:p w:rsidR="002C73BB" w:rsidRDefault="002C73BB">
            <w:pPr>
              <w:pStyle w:val="ConsPlusNormal"/>
            </w:pPr>
          </w:p>
        </w:tc>
        <w:tc>
          <w:tcPr>
            <w:tcW w:w="2547" w:type="dxa"/>
          </w:tcPr>
          <w:p w:rsidR="002C73BB" w:rsidRDefault="002C73BB">
            <w:pPr>
              <w:pStyle w:val="ConsPlusNormal"/>
            </w:pPr>
          </w:p>
        </w:tc>
        <w:tc>
          <w:tcPr>
            <w:tcW w:w="4545" w:type="dxa"/>
            <w:gridSpan w:val="3"/>
          </w:tcPr>
          <w:p w:rsidR="002C73BB" w:rsidRDefault="002C73BB">
            <w:pPr>
              <w:pStyle w:val="ConsPlusNormal"/>
            </w:pPr>
          </w:p>
        </w:tc>
      </w:tr>
    </w:tbl>
    <w:p w:rsidR="002C73BB" w:rsidRDefault="002C73BB">
      <w:pPr>
        <w:pStyle w:val="ConsPlusNormal"/>
        <w:jc w:val="both"/>
      </w:pPr>
    </w:p>
    <w:p w:rsidR="002C73BB" w:rsidRDefault="002C73BB">
      <w:pPr>
        <w:pStyle w:val="ConsPlusNonformat"/>
        <w:jc w:val="both"/>
      </w:pPr>
      <w:r>
        <w:t>Основание: ________________________________________________________________</w:t>
      </w:r>
    </w:p>
    <w:p w:rsidR="002C73BB" w:rsidRDefault="002C73BB">
      <w:pPr>
        <w:pStyle w:val="ConsPlusNonformat"/>
        <w:jc w:val="both"/>
      </w:pPr>
      <w:r>
        <w:t xml:space="preserve">             (дата и номер заключения радиочастотной службы либо лицензии</w:t>
      </w:r>
    </w:p>
    <w:p w:rsidR="002C73BB" w:rsidRDefault="002C73BB">
      <w:pPr>
        <w:pStyle w:val="ConsPlusNonformat"/>
        <w:jc w:val="both"/>
      </w:pPr>
      <w:r>
        <w:t xml:space="preserve">               судовой радиостанции/разрешения на судовую радиостанцию)</w:t>
      </w:r>
    </w:p>
    <w:p w:rsidR="002C73BB" w:rsidRDefault="002C73BB">
      <w:pPr>
        <w:pStyle w:val="ConsPlusNonformat"/>
        <w:jc w:val="both"/>
      </w:pPr>
    </w:p>
    <w:p w:rsidR="002C73BB" w:rsidRDefault="002C73BB">
      <w:pPr>
        <w:pStyle w:val="ConsPlusNonformat"/>
        <w:jc w:val="both"/>
      </w:pPr>
      <w:r>
        <w:t>Условия: __________________________________________________________________</w:t>
      </w:r>
    </w:p>
    <w:p w:rsidR="002C73BB" w:rsidRDefault="002C73BB">
      <w:pPr>
        <w:pStyle w:val="ConsPlusNonformat"/>
        <w:jc w:val="both"/>
      </w:pPr>
    </w:p>
    <w:p w:rsidR="002C73BB" w:rsidRDefault="002C73BB">
      <w:pPr>
        <w:pStyle w:val="ConsPlusNonformat"/>
        <w:jc w:val="both"/>
      </w:pPr>
      <w:r>
        <w:t>Должность                               ФИО</w:t>
      </w:r>
    </w:p>
    <w:p w:rsidR="002C73BB" w:rsidRDefault="002C73BB">
      <w:pPr>
        <w:pStyle w:val="ConsPlusNonformat"/>
        <w:jc w:val="both"/>
      </w:pPr>
    </w:p>
    <w:p w:rsidR="002C73BB" w:rsidRDefault="002C73BB">
      <w:pPr>
        <w:pStyle w:val="ConsPlusNonformat"/>
        <w:jc w:val="both"/>
      </w:pPr>
      <w:r>
        <w:t>МП</w:t>
      </w:r>
    </w:p>
    <w:p w:rsidR="002C73BB" w:rsidRDefault="002C73BB">
      <w:pPr>
        <w:sectPr w:rsidR="002C73BB">
          <w:pgSz w:w="16838" w:h="11905" w:orient="landscape"/>
          <w:pgMar w:top="1701" w:right="1134" w:bottom="850" w:left="1134" w:header="0" w:footer="0" w:gutter="0"/>
          <w:cols w:space="720"/>
        </w:sectPr>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both"/>
      </w:pPr>
    </w:p>
    <w:p w:rsidR="002C73BB" w:rsidRDefault="002C73BB">
      <w:pPr>
        <w:pStyle w:val="ConsPlusNormal"/>
        <w:jc w:val="right"/>
        <w:outlineLvl w:val="1"/>
      </w:pPr>
      <w:r>
        <w:t>Приложение N 4</w:t>
      </w:r>
    </w:p>
    <w:p w:rsidR="002C73BB" w:rsidRDefault="002C73BB">
      <w:pPr>
        <w:pStyle w:val="ConsPlusNormal"/>
        <w:jc w:val="right"/>
      </w:pPr>
      <w:r>
        <w:t>к Административному регламенту</w:t>
      </w:r>
    </w:p>
    <w:p w:rsidR="002C73BB" w:rsidRDefault="002C73BB">
      <w:pPr>
        <w:pStyle w:val="ConsPlusNormal"/>
        <w:jc w:val="right"/>
      </w:pPr>
      <w:r>
        <w:t>предоставления Федеральной</w:t>
      </w:r>
    </w:p>
    <w:p w:rsidR="002C73BB" w:rsidRDefault="002C73BB">
      <w:pPr>
        <w:pStyle w:val="ConsPlusNormal"/>
        <w:jc w:val="right"/>
      </w:pPr>
      <w:r>
        <w:t>службой по надзору в сфере связи,</w:t>
      </w:r>
    </w:p>
    <w:p w:rsidR="002C73BB" w:rsidRDefault="002C73BB">
      <w:pPr>
        <w:pStyle w:val="ConsPlusNormal"/>
        <w:jc w:val="right"/>
      </w:pPr>
      <w:r>
        <w:t>информационных технологий</w:t>
      </w:r>
    </w:p>
    <w:p w:rsidR="002C73BB" w:rsidRDefault="002C73BB">
      <w:pPr>
        <w:pStyle w:val="ConsPlusNormal"/>
        <w:jc w:val="right"/>
      </w:pPr>
      <w:r>
        <w:t>и массовых коммуникаций</w:t>
      </w:r>
    </w:p>
    <w:p w:rsidR="002C73BB" w:rsidRDefault="002C73BB">
      <w:pPr>
        <w:pStyle w:val="ConsPlusNormal"/>
        <w:jc w:val="right"/>
      </w:pPr>
      <w:r>
        <w:t>государственной услуги</w:t>
      </w:r>
    </w:p>
    <w:p w:rsidR="002C73BB" w:rsidRDefault="002C73BB">
      <w:pPr>
        <w:pStyle w:val="ConsPlusNormal"/>
        <w:jc w:val="right"/>
      </w:pPr>
      <w:r>
        <w:t>по выдаче разрешений</w:t>
      </w:r>
    </w:p>
    <w:p w:rsidR="002C73BB" w:rsidRDefault="002C73BB">
      <w:pPr>
        <w:pStyle w:val="ConsPlusNormal"/>
        <w:jc w:val="right"/>
      </w:pPr>
      <w:r>
        <w:t>на судовые радиостанции,</w:t>
      </w:r>
    </w:p>
    <w:p w:rsidR="002C73BB" w:rsidRDefault="002C73BB">
      <w:pPr>
        <w:pStyle w:val="ConsPlusNormal"/>
        <w:jc w:val="right"/>
      </w:pPr>
      <w:r>
        <w:t>используемые на морских</w:t>
      </w:r>
    </w:p>
    <w:p w:rsidR="002C73BB" w:rsidRDefault="002C73BB">
      <w:pPr>
        <w:pStyle w:val="ConsPlusNormal"/>
        <w:jc w:val="right"/>
      </w:pPr>
      <w:r>
        <w:t>судах, судах внутреннего</w:t>
      </w:r>
    </w:p>
    <w:p w:rsidR="002C73BB" w:rsidRDefault="002C73BB">
      <w:pPr>
        <w:pStyle w:val="ConsPlusNormal"/>
        <w:jc w:val="right"/>
      </w:pPr>
      <w:r>
        <w:t>плавания и судах смешанного</w:t>
      </w:r>
    </w:p>
    <w:p w:rsidR="002C73BB" w:rsidRDefault="002C73BB">
      <w:pPr>
        <w:pStyle w:val="ConsPlusNormal"/>
        <w:jc w:val="right"/>
      </w:pPr>
      <w:r>
        <w:t>(река-море) плавания</w:t>
      </w:r>
    </w:p>
    <w:p w:rsidR="002C73BB" w:rsidRDefault="002C73BB">
      <w:pPr>
        <w:pStyle w:val="ConsPlusNormal"/>
        <w:jc w:val="both"/>
      </w:pPr>
    </w:p>
    <w:p w:rsidR="002C73BB" w:rsidRDefault="002C73BB">
      <w:pPr>
        <w:pStyle w:val="ConsPlusNonformat"/>
        <w:jc w:val="both"/>
      </w:pPr>
      <w:bookmarkStart w:id="9" w:name="P1213"/>
      <w:bookmarkEnd w:id="9"/>
      <w:r>
        <w:t xml:space="preserve">                    РАЗРЕШЕНИЕ НА СУДОВУЮ РАДИОСТАНЦИЮ,</w:t>
      </w:r>
    </w:p>
    <w:p w:rsidR="002C73BB" w:rsidRDefault="002C73BB">
      <w:pPr>
        <w:pStyle w:val="ConsPlusNonformat"/>
        <w:jc w:val="both"/>
      </w:pPr>
      <w:r>
        <w:t xml:space="preserve">                     ИСПОЛЬЗУЕМУЮ НА МОРСКОМ СУДНЕ </w:t>
      </w:r>
      <w:hyperlink w:anchor="P1278" w:history="1">
        <w:r>
          <w:rPr>
            <w:color w:val="0000FF"/>
          </w:rPr>
          <w:t>&lt;1&gt;</w:t>
        </w:r>
      </w:hyperlink>
    </w:p>
    <w:p w:rsidR="002C73BB" w:rsidRDefault="002C73BB">
      <w:pPr>
        <w:pStyle w:val="ConsPlusNonformat"/>
        <w:jc w:val="both"/>
      </w:pPr>
    </w:p>
    <w:p w:rsidR="002C73BB" w:rsidRDefault="002C73BB">
      <w:pPr>
        <w:pStyle w:val="ConsPlusNonformat"/>
        <w:jc w:val="both"/>
      </w:pPr>
      <w:r>
        <w:t xml:space="preserve">                     Номер разрешения ________________</w:t>
      </w:r>
    </w:p>
    <w:p w:rsidR="002C73BB" w:rsidRDefault="002C73BB">
      <w:pPr>
        <w:pStyle w:val="ConsPlusNonformat"/>
        <w:jc w:val="both"/>
      </w:pPr>
    </w:p>
    <w:p w:rsidR="002C73BB" w:rsidRDefault="002C73BB">
      <w:pPr>
        <w:pStyle w:val="ConsPlusNonformat"/>
        <w:jc w:val="both"/>
      </w:pPr>
      <w:r>
        <w:t>От _________________________                    Срок действия до __________</w:t>
      </w:r>
    </w:p>
    <w:p w:rsidR="002C73BB" w:rsidRDefault="002C73BB">
      <w:pPr>
        <w:pStyle w:val="ConsPlusNonformat"/>
        <w:jc w:val="both"/>
      </w:pPr>
      <w:r>
        <w:t xml:space="preserve">         (Дата выдачи)                                             (Дата)</w:t>
      </w:r>
    </w:p>
    <w:p w:rsidR="002C73BB" w:rsidRDefault="002C73BB">
      <w:pPr>
        <w:pStyle w:val="ConsPlusNonformat"/>
        <w:jc w:val="both"/>
      </w:pPr>
    </w:p>
    <w:p w:rsidR="002C73BB" w:rsidRDefault="002C73BB">
      <w:pPr>
        <w:pStyle w:val="ConsPlusNonformat"/>
        <w:jc w:val="both"/>
      </w:pPr>
      <w:r>
        <w:t xml:space="preserve">    В  соответствии  с  </w:t>
      </w:r>
      <w:hyperlink r:id="rId56" w:history="1">
        <w:r>
          <w:rPr>
            <w:color w:val="0000FF"/>
          </w:rPr>
          <w:t>Правилами</w:t>
        </w:r>
      </w:hyperlink>
      <w:r>
        <w:t xml:space="preserve">  радиосвязи  морской  подвижной  службы и</w:t>
      </w:r>
    </w:p>
    <w:p w:rsidR="002C73BB" w:rsidRDefault="002C73BB">
      <w:pPr>
        <w:pStyle w:val="ConsPlusNonformat"/>
        <w:jc w:val="both"/>
      </w:pPr>
      <w:r>
        <w:t xml:space="preserve">морской   подвижной   спутниковой  службы  Российской  Федерации  </w:t>
      </w:r>
      <w:hyperlink w:anchor="P1282" w:history="1">
        <w:r>
          <w:rPr>
            <w:color w:val="0000FF"/>
          </w:rPr>
          <w:t>&lt;2&gt;</w:t>
        </w:r>
      </w:hyperlink>
      <w:r>
        <w:t xml:space="preserve">  и  с</w:t>
      </w:r>
    </w:p>
    <w:p w:rsidR="002C73BB" w:rsidRDefault="002C73BB">
      <w:pPr>
        <w:pStyle w:val="ConsPlusNonformat"/>
        <w:jc w:val="both"/>
      </w:pPr>
      <w:hyperlink r:id="rId57" w:history="1">
        <w:r>
          <w:rPr>
            <w:color w:val="0000FF"/>
          </w:rPr>
          <w:t>Регламентом</w:t>
        </w:r>
      </w:hyperlink>
      <w:r>
        <w:t xml:space="preserve">  радиосвязи,  дополняющим действующие в настоящее время </w:t>
      </w:r>
      <w:hyperlink r:id="rId58" w:history="1">
        <w:r>
          <w:rPr>
            <w:color w:val="0000FF"/>
          </w:rPr>
          <w:t>Устав</w:t>
        </w:r>
      </w:hyperlink>
      <w:r>
        <w:t xml:space="preserve"> и</w:t>
      </w:r>
    </w:p>
    <w:p w:rsidR="002C73BB" w:rsidRDefault="002C73BB">
      <w:pPr>
        <w:pStyle w:val="ConsPlusNonformat"/>
        <w:jc w:val="both"/>
      </w:pPr>
      <w:hyperlink r:id="rId59" w:history="1">
        <w:r>
          <w:rPr>
            <w:color w:val="0000FF"/>
          </w:rPr>
          <w:t>Конвенцию</w:t>
        </w:r>
      </w:hyperlink>
      <w:r>
        <w:t xml:space="preserve">   Международного  союза  электросвязи,  настоящее  разрешение  на</w:t>
      </w:r>
    </w:p>
    <w:p w:rsidR="002C73BB" w:rsidRDefault="002C73BB">
      <w:pPr>
        <w:pStyle w:val="ConsPlusNonformat"/>
        <w:jc w:val="both"/>
      </w:pPr>
      <w:r>
        <w:t>судовую  радиостанцию выдано на установку и использование радиооборудования</w:t>
      </w:r>
    </w:p>
    <w:p w:rsidR="002C73BB" w:rsidRDefault="002C73BB">
      <w:pPr>
        <w:pStyle w:val="ConsPlusNonformat"/>
        <w:jc w:val="both"/>
      </w:pPr>
      <w:hyperlink w:anchor="P1286" w:history="1">
        <w:r>
          <w:rPr>
            <w:color w:val="0000FF"/>
          </w:rPr>
          <w:t>&lt;3&gt;</w:t>
        </w:r>
      </w:hyperlink>
      <w:r>
        <w:t>, описанного ниже:</w:t>
      </w:r>
    </w:p>
    <w:p w:rsidR="002C73BB" w:rsidRDefault="002C73BB">
      <w:pPr>
        <w:pStyle w:val="ConsPlusNormal"/>
        <w:jc w:val="both"/>
      </w:pPr>
    </w:p>
    <w:p w:rsidR="002C73BB" w:rsidRDefault="002C73BB">
      <w:pPr>
        <w:sectPr w:rsidR="002C73B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3"/>
        <w:gridCol w:w="360"/>
        <w:gridCol w:w="1198"/>
        <w:gridCol w:w="859"/>
        <w:gridCol w:w="620"/>
        <w:gridCol w:w="1007"/>
        <w:gridCol w:w="472"/>
        <w:gridCol w:w="1378"/>
        <w:gridCol w:w="1296"/>
      </w:tblGrid>
      <w:tr w:rsidR="002C73BB">
        <w:tc>
          <w:tcPr>
            <w:tcW w:w="2553" w:type="dxa"/>
          </w:tcPr>
          <w:p w:rsidR="002C73BB" w:rsidRDefault="002C73BB">
            <w:pPr>
              <w:pStyle w:val="ConsPlusNormal"/>
              <w:jc w:val="center"/>
            </w:pPr>
            <w:r>
              <w:lastRenderedPageBreak/>
              <w:t>a</w:t>
            </w:r>
          </w:p>
        </w:tc>
        <w:tc>
          <w:tcPr>
            <w:tcW w:w="4516" w:type="dxa"/>
            <w:gridSpan w:val="6"/>
          </w:tcPr>
          <w:p w:rsidR="002C73BB" w:rsidRDefault="002C73BB">
            <w:pPr>
              <w:pStyle w:val="ConsPlusNormal"/>
              <w:jc w:val="center"/>
            </w:pPr>
            <w:r>
              <w:t>b</w:t>
            </w:r>
          </w:p>
        </w:tc>
        <w:tc>
          <w:tcPr>
            <w:tcW w:w="2674" w:type="dxa"/>
            <w:gridSpan w:val="2"/>
          </w:tcPr>
          <w:p w:rsidR="002C73BB" w:rsidRDefault="002C73BB">
            <w:pPr>
              <w:pStyle w:val="ConsPlusNormal"/>
              <w:jc w:val="center"/>
            </w:pPr>
            <w:r>
              <w:t>c</w:t>
            </w:r>
          </w:p>
        </w:tc>
      </w:tr>
      <w:tr w:rsidR="002C73BB">
        <w:tc>
          <w:tcPr>
            <w:tcW w:w="2553" w:type="dxa"/>
            <w:vMerge w:val="restart"/>
          </w:tcPr>
          <w:p w:rsidR="002C73BB" w:rsidRDefault="002C73BB">
            <w:pPr>
              <w:pStyle w:val="ConsPlusNormal"/>
              <w:jc w:val="center"/>
            </w:pPr>
            <w:r>
              <w:t xml:space="preserve">Идентификационный номер ИМО </w:t>
            </w:r>
            <w:hyperlink w:anchor="P1291" w:history="1">
              <w:r>
                <w:rPr>
                  <w:color w:val="0000FF"/>
                </w:rPr>
                <w:t>&lt;4&gt;</w:t>
              </w:r>
            </w:hyperlink>
          </w:p>
        </w:tc>
        <w:tc>
          <w:tcPr>
            <w:tcW w:w="4516" w:type="dxa"/>
            <w:gridSpan w:val="6"/>
          </w:tcPr>
          <w:p w:rsidR="002C73BB" w:rsidRDefault="002C73BB">
            <w:pPr>
              <w:pStyle w:val="ConsPlusNormal"/>
              <w:jc w:val="center"/>
            </w:pPr>
            <w:r>
              <w:t>Сигналы опознавания</w:t>
            </w:r>
          </w:p>
        </w:tc>
        <w:tc>
          <w:tcPr>
            <w:tcW w:w="2674" w:type="dxa"/>
            <w:gridSpan w:val="2"/>
            <w:vMerge w:val="restart"/>
          </w:tcPr>
          <w:p w:rsidR="002C73BB" w:rsidRDefault="002C73BB">
            <w:pPr>
              <w:pStyle w:val="ConsPlusNormal"/>
              <w:jc w:val="center"/>
            </w:pPr>
            <w:r>
              <w:t>Идентификационный код организации, занимающейся расчетами, международная регистрация</w:t>
            </w:r>
          </w:p>
        </w:tc>
      </w:tr>
      <w:tr w:rsidR="002C73BB">
        <w:tc>
          <w:tcPr>
            <w:tcW w:w="2553" w:type="dxa"/>
            <w:vMerge/>
          </w:tcPr>
          <w:p w:rsidR="002C73BB" w:rsidRDefault="002C73BB"/>
        </w:tc>
        <w:tc>
          <w:tcPr>
            <w:tcW w:w="1558" w:type="dxa"/>
            <w:gridSpan w:val="2"/>
          </w:tcPr>
          <w:p w:rsidR="002C73BB" w:rsidRDefault="002C73BB">
            <w:pPr>
              <w:pStyle w:val="ConsPlusNormal"/>
              <w:jc w:val="center"/>
            </w:pPr>
            <w:r>
              <w:t>позывной сигнал</w:t>
            </w:r>
          </w:p>
        </w:tc>
        <w:tc>
          <w:tcPr>
            <w:tcW w:w="1479" w:type="dxa"/>
            <w:gridSpan w:val="2"/>
          </w:tcPr>
          <w:p w:rsidR="002C73BB" w:rsidRDefault="002C73BB">
            <w:pPr>
              <w:pStyle w:val="ConsPlusNormal"/>
              <w:jc w:val="center"/>
            </w:pPr>
            <w:r>
              <w:t>MMSI</w:t>
            </w:r>
          </w:p>
        </w:tc>
        <w:tc>
          <w:tcPr>
            <w:tcW w:w="1479" w:type="dxa"/>
            <w:gridSpan w:val="2"/>
          </w:tcPr>
          <w:p w:rsidR="002C73BB" w:rsidRDefault="002C73BB">
            <w:pPr>
              <w:pStyle w:val="ConsPlusNormal"/>
              <w:jc w:val="center"/>
            </w:pPr>
            <w:r>
              <w:t>другой вид опознания</w:t>
            </w:r>
          </w:p>
        </w:tc>
        <w:tc>
          <w:tcPr>
            <w:tcW w:w="2674" w:type="dxa"/>
            <w:gridSpan w:val="2"/>
            <w:vMerge/>
          </w:tcPr>
          <w:p w:rsidR="002C73BB" w:rsidRDefault="002C73BB"/>
        </w:tc>
      </w:tr>
      <w:tr w:rsidR="002C73BB">
        <w:tc>
          <w:tcPr>
            <w:tcW w:w="2553" w:type="dxa"/>
          </w:tcPr>
          <w:p w:rsidR="002C73BB" w:rsidRDefault="002C73BB">
            <w:pPr>
              <w:pStyle w:val="ConsPlusNormal"/>
            </w:pPr>
          </w:p>
        </w:tc>
        <w:tc>
          <w:tcPr>
            <w:tcW w:w="1558" w:type="dxa"/>
            <w:gridSpan w:val="2"/>
          </w:tcPr>
          <w:p w:rsidR="002C73BB" w:rsidRDefault="002C73BB">
            <w:pPr>
              <w:pStyle w:val="ConsPlusNormal"/>
            </w:pPr>
          </w:p>
        </w:tc>
        <w:tc>
          <w:tcPr>
            <w:tcW w:w="1479" w:type="dxa"/>
            <w:gridSpan w:val="2"/>
          </w:tcPr>
          <w:p w:rsidR="002C73BB" w:rsidRDefault="002C73BB">
            <w:pPr>
              <w:pStyle w:val="ConsPlusNormal"/>
            </w:pPr>
          </w:p>
        </w:tc>
        <w:tc>
          <w:tcPr>
            <w:tcW w:w="1479" w:type="dxa"/>
            <w:gridSpan w:val="2"/>
          </w:tcPr>
          <w:p w:rsidR="002C73BB" w:rsidRDefault="002C73BB">
            <w:pPr>
              <w:pStyle w:val="ConsPlusNormal"/>
            </w:pPr>
          </w:p>
        </w:tc>
        <w:tc>
          <w:tcPr>
            <w:tcW w:w="2674" w:type="dxa"/>
            <w:gridSpan w:val="2"/>
          </w:tcPr>
          <w:p w:rsidR="002C73BB" w:rsidRDefault="002C73BB">
            <w:pPr>
              <w:pStyle w:val="ConsPlusNormal"/>
            </w:pPr>
          </w:p>
        </w:tc>
      </w:tr>
      <w:tr w:rsidR="002C73BB">
        <w:tc>
          <w:tcPr>
            <w:tcW w:w="9743" w:type="dxa"/>
            <w:gridSpan w:val="9"/>
          </w:tcPr>
          <w:p w:rsidR="002C73BB" w:rsidRDefault="002C73BB">
            <w:pPr>
              <w:pStyle w:val="ConsPlusNormal"/>
            </w:pPr>
            <w:r>
              <w:t>I. Название судна</w:t>
            </w:r>
          </w:p>
          <w:p w:rsidR="002C73BB" w:rsidRDefault="002C73BB">
            <w:pPr>
              <w:pStyle w:val="ConsPlusNormal"/>
            </w:pPr>
            <w:r>
              <w:t>II. Судовладелец</w:t>
            </w:r>
          </w:p>
          <w:p w:rsidR="002C73BB" w:rsidRDefault="002C73BB">
            <w:pPr>
              <w:pStyle w:val="ConsPlusNormal"/>
            </w:pPr>
            <w:r>
              <w:t>III. Порт регистрации</w:t>
            </w:r>
          </w:p>
          <w:p w:rsidR="002C73BB" w:rsidRDefault="002C73BB">
            <w:pPr>
              <w:pStyle w:val="ConsPlusNormal"/>
            </w:pPr>
            <w:r>
              <w:t xml:space="preserve">IV. Категория корреспонденции </w:t>
            </w:r>
            <w:hyperlink w:anchor="P1293" w:history="1">
              <w:r>
                <w:rPr>
                  <w:color w:val="0000FF"/>
                </w:rPr>
                <w:t>&lt;5&gt;</w:t>
              </w:r>
            </w:hyperlink>
          </w:p>
        </w:tc>
      </w:tr>
      <w:tr w:rsidR="002C73BB">
        <w:tc>
          <w:tcPr>
            <w:tcW w:w="2913" w:type="dxa"/>
            <w:gridSpan w:val="2"/>
          </w:tcPr>
          <w:p w:rsidR="002C73BB" w:rsidRDefault="002C73BB">
            <w:pPr>
              <w:pStyle w:val="ConsPlusNormal"/>
              <w:jc w:val="center"/>
            </w:pPr>
            <w:r>
              <w:t>d</w:t>
            </w:r>
          </w:p>
        </w:tc>
        <w:tc>
          <w:tcPr>
            <w:tcW w:w="2057" w:type="dxa"/>
            <w:gridSpan w:val="2"/>
          </w:tcPr>
          <w:p w:rsidR="002C73BB" w:rsidRDefault="002C73BB">
            <w:pPr>
              <w:pStyle w:val="ConsPlusNormal"/>
              <w:jc w:val="center"/>
            </w:pPr>
            <w:r>
              <w:t>e</w:t>
            </w:r>
          </w:p>
        </w:tc>
        <w:tc>
          <w:tcPr>
            <w:tcW w:w="1627" w:type="dxa"/>
            <w:gridSpan w:val="2"/>
          </w:tcPr>
          <w:p w:rsidR="002C73BB" w:rsidRDefault="002C73BB">
            <w:pPr>
              <w:pStyle w:val="ConsPlusNormal"/>
              <w:jc w:val="center"/>
            </w:pPr>
            <w:r>
              <w:t>i</w:t>
            </w:r>
          </w:p>
        </w:tc>
        <w:tc>
          <w:tcPr>
            <w:tcW w:w="1850" w:type="dxa"/>
            <w:gridSpan w:val="2"/>
          </w:tcPr>
          <w:p w:rsidR="002C73BB" w:rsidRDefault="002C73BB">
            <w:pPr>
              <w:pStyle w:val="ConsPlusNormal"/>
              <w:jc w:val="center"/>
            </w:pPr>
            <w:r>
              <w:t>k</w:t>
            </w:r>
          </w:p>
        </w:tc>
        <w:tc>
          <w:tcPr>
            <w:tcW w:w="1296" w:type="dxa"/>
          </w:tcPr>
          <w:p w:rsidR="002C73BB" w:rsidRDefault="002C73BB">
            <w:pPr>
              <w:pStyle w:val="ConsPlusNormal"/>
              <w:jc w:val="center"/>
            </w:pPr>
            <w:r>
              <w:t>l</w:t>
            </w:r>
          </w:p>
        </w:tc>
      </w:tr>
      <w:tr w:rsidR="002C73BB">
        <w:tc>
          <w:tcPr>
            <w:tcW w:w="2913" w:type="dxa"/>
            <w:gridSpan w:val="2"/>
          </w:tcPr>
          <w:p w:rsidR="002C73BB" w:rsidRDefault="002C73BB">
            <w:pPr>
              <w:pStyle w:val="ConsPlusNormal"/>
              <w:jc w:val="center"/>
            </w:pPr>
            <w:r>
              <w:t>Оборудование</w:t>
            </w:r>
          </w:p>
        </w:tc>
        <w:tc>
          <w:tcPr>
            <w:tcW w:w="2057" w:type="dxa"/>
            <w:gridSpan w:val="2"/>
          </w:tcPr>
          <w:p w:rsidR="002C73BB" w:rsidRDefault="002C73BB">
            <w:pPr>
              <w:pStyle w:val="ConsPlusNormal"/>
              <w:jc w:val="center"/>
            </w:pPr>
            <w:r>
              <w:t>Тип</w:t>
            </w:r>
          </w:p>
        </w:tc>
        <w:tc>
          <w:tcPr>
            <w:tcW w:w="1627" w:type="dxa"/>
            <w:gridSpan w:val="2"/>
          </w:tcPr>
          <w:p w:rsidR="002C73BB" w:rsidRDefault="002C73BB">
            <w:pPr>
              <w:pStyle w:val="ConsPlusNormal"/>
              <w:jc w:val="center"/>
            </w:pPr>
            <w:r>
              <w:t>Мощность, кВт</w:t>
            </w:r>
          </w:p>
        </w:tc>
        <w:tc>
          <w:tcPr>
            <w:tcW w:w="1850" w:type="dxa"/>
            <w:gridSpan w:val="2"/>
          </w:tcPr>
          <w:p w:rsidR="002C73BB" w:rsidRDefault="002C73BB">
            <w:pPr>
              <w:pStyle w:val="ConsPlusNormal"/>
              <w:jc w:val="center"/>
            </w:pPr>
            <w:r>
              <w:t>Класс излучения</w:t>
            </w:r>
          </w:p>
        </w:tc>
        <w:tc>
          <w:tcPr>
            <w:tcW w:w="1296" w:type="dxa"/>
          </w:tcPr>
          <w:p w:rsidR="002C73BB" w:rsidRDefault="002C73BB">
            <w:pPr>
              <w:pStyle w:val="ConsPlusNormal"/>
              <w:jc w:val="center"/>
            </w:pPr>
            <w:r>
              <w:t xml:space="preserve">Частоты </w:t>
            </w:r>
            <w:hyperlink w:anchor="P1302" w:history="1">
              <w:r>
                <w:rPr>
                  <w:color w:val="0000FF"/>
                </w:rPr>
                <w:t>&lt;6&gt;</w:t>
              </w:r>
            </w:hyperlink>
          </w:p>
        </w:tc>
      </w:tr>
      <w:tr w:rsidR="002C73BB">
        <w:tc>
          <w:tcPr>
            <w:tcW w:w="2913" w:type="dxa"/>
            <w:gridSpan w:val="2"/>
          </w:tcPr>
          <w:p w:rsidR="002C73BB" w:rsidRDefault="002C73BB">
            <w:pPr>
              <w:pStyle w:val="ConsPlusNormal"/>
            </w:pPr>
            <w:r>
              <w:t>1. Передатчики</w:t>
            </w:r>
          </w:p>
        </w:tc>
        <w:tc>
          <w:tcPr>
            <w:tcW w:w="2057" w:type="dxa"/>
            <w:gridSpan w:val="2"/>
          </w:tcPr>
          <w:p w:rsidR="002C73BB" w:rsidRDefault="002C73BB">
            <w:pPr>
              <w:pStyle w:val="ConsPlusNormal"/>
            </w:pPr>
          </w:p>
        </w:tc>
        <w:tc>
          <w:tcPr>
            <w:tcW w:w="1627" w:type="dxa"/>
            <w:gridSpan w:val="2"/>
          </w:tcPr>
          <w:p w:rsidR="002C73BB" w:rsidRDefault="002C73BB">
            <w:pPr>
              <w:pStyle w:val="ConsPlusNormal"/>
            </w:pPr>
          </w:p>
        </w:tc>
        <w:tc>
          <w:tcPr>
            <w:tcW w:w="1850" w:type="dxa"/>
            <w:gridSpan w:val="2"/>
          </w:tcPr>
          <w:p w:rsidR="002C73BB" w:rsidRDefault="002C73BB">
            <w:pPr>
              <w:pStyle w:val="ConsPlusNormal"/>
            </w:pPr>
          </w:p>
        </w:tc>
        <w:tc>
          <w:tcPr>
            <w:tcW w:w="1296" w:type="dxa"/>
          </w:tcPr>
          <w:p w:rsidR="002C73BB" w:rsidRDefault="002C73BB">
            <w:pPr>
              <w:pStyle w:val="ConsPlusNormal"/>
            </w:pPr>
          </w:p>
        </w:tc>
      </w:tr>
      <w:tr w:rsidR="002C73BB">
        <w:tc>
          <w:tcPr>
            <w:tcW w:w="2913" w:type="dxa"/>
            <w:gridSpan w:val="2"/>
          </w:tcPr>
          <w:p w:rsidR="002C73BB" w:rsidRDefault="002C73BB">
            <w:pPr>
              <w:pStyle w:val="ConsPlusNormal"/>
              <w:jc w:val="both"/>
            </w:pPr>
            <w:r>
              <w:t>2. Передатчики аварийных и спасательных средств</w:t>
            </w:r>
          </w:p>
        </w:tc>
        <w:tc>
          <w:tcPr>
            <w:tcW w:w="2057" w:type="dxa"/>
            <w:gridSpan w:val="2"/>
          </w:tcPr>
          <w:p w:rsidR="002C73BB" w:rsidRDefault="002C73BB">
            <w:pPr>
              <w:pStyle w:val="ConsPlusNormal"/>
            </w:pPr>
          </w:p>
        </w:tc>
        <w:tc>
          <w:tcPr>
            <w:tcW w:w="1627" w:type="dxa"/>
            <w:gridSpan w:val="2"/>
          </w:tcPr>
          <w:p w:rsidR="002C73BB" w:rsidRDefault="002C73BB">
            <w:pPr>
              <w:pStyle w:val="ConsPlusNormal"/>
            </w:pPr>
          </w:p>
        </w:tc>
        <w:tc>
          <w:tcPr>
            <w:tcW w:w="1850" w:type="dxa"/>
            <w:gridSpan w:val="2"/>
          </w:tcPr>
          <w:p w:rsidR="002C73BB" w:rsidRDefault="002C73BB">
            <w:pPr>
              <w:pStyle w:val="ConsPlusNormal"/>
            </w:pPr>
          </w:p>
        </w:tc>
        <w:tc>
          <w:tcPr>
            <w:tcW w:w="1296" w:type="dxa"/>
          </w:tcPr>
          <w:p w:rsidR="002C73BB" w:rsidRDefault="002C73BB">
            <w:pPr>
              <w:pStyle w:val="ConsPlusNormal"/>
            </w:pPr>
          </w:p>
        </w:tc>
      </w:tr>
      <w:tr w:rsidR="002C73BB">
        <w:tc>
          <w:tcPr>
            <w:tcW w:w="2913" w:type="dxa"/>
            <w:gridSpan w:val="2"/>
          </w:tcPr>
          <w:p w:rsidR="002C73BB" w:rsidRDefault="002C73BB">
            <w:pPr>
              <w:pStyle w:val="ConsPlusNormal"/>
              <w:jc w:val="both"/>
            </w:pPr>
            <w:r>
              <w:t>3. Другое оборудование</w:t>
            </w:r>
          </w:p>
        </w:tc>
        <w:tc>
          <w:tcPr>
            <w:tcW w:w="2057" w:type="dxa"/>
            <w:gridSpan w:val="2"/>
          </w:tcPr>
          <w:p w:rsidR="002C73BB" w:rsidRDefault="002C73BB">
            <w:pPr>
              <w:pStyle w:val="ConsPlusNormal"/>
            </w:pPr>
          </w:p>
        </w:tc>
        <w:tc>
          <w:tcPr>
            <w:tcW w:w="1627" w:type="dxa"/>
            <w:gridSpan w:val="2"/>
          </w:tcPr>
          <w:p w:rsidR="002C73BB" w:rsidRDefault="002C73BB">
            <w:pPr>
              <w:pStyle w:val="ConsPlusNormal"/>
            </w:pPr>
          </w:p>
        </w:tc>
        <w:tc>
          <w:tcPr>
            <w:tcW w:w="1850" w:type="dxa"/>
            <w:gridSpan w:val="2"/>
          </w:tcPr>
          <w:p w:rsidR="002C73BB" w:rsidRDefault="002C73BB">
            <w:pPr>
              <w:pStyle w:val="ConsPlusNormal"/>
            </w:pPr>
          </w:p>
        </w:tc>
        <w:tc>
          <w:tcPr>
            <w:tcW w:w="1296" w:type="dxa"/>
          </w:tcPr>
          <w:p w:rsidR="002C73BB" w:rsidRDefault="002C73BB">
            <w:pPr>
              <w:pStyle w:val="ConsPlusNormal"/>
            </w:pPr>
          </w:p>
        </w:tc>
      </w:tr>
      <w:tr w:rsidR="002C73BB">
        <w:tc>
          <w:tcPr>
            <w:tcW w:w="2913" w:type="dxa"/>
            <w:gridSpan w:val="2"/>
          </w:tcPr>
          <w:p w:rsidR="002C73BB" w:rsidRDefault="002C73BB">
            <w:pPr>
              <w:pStyle w:val="ConsPlusNormal"/>
              <w:jc w:val="both"/>
            </w:pPr>
            <w:r>
              <w:t>4. Средства спутниковой подвижной связи</w:t>
            </w:r>
          </w:p>
        </w:tc>
        <w:tc>
          <w:tcPr>
            <w:tcW w:w="2057" w:type="dxa"/>
            <w:gridSpan w:val="2"/>
          </w:tcPr>
          <w:p w:rsidR="002C73BB" w:rsidRDefault="002C73BB">
            <w:pPr>
              <w:pStyle w:val="ConsPlusNormal"/>
            </w:pPr>
          </w:p>
        </w:tc>
        <w:tc>
          <w:tcPr>
            <w:tcW w:w="1627" w:type="dxa"/>
            <w:gridSpan w:val="2"/>
          </w:tcPr>
          <w:p w:rsidR="002C73BB" w:rsidRDefault="002C73BB">
            <w:pPr>
              <w:pStyle w:val="ConsPlusNormal"/>
            </w:pPr>
          </w:p>
        </w:tc>
        <w:tc>
          <w:tcPr>
            <w:tcW w:w="1850" w:type="dxa"/>
            <w:gridSpan w:val="2"/>
          </w:tcPr>
          <w:p w:rsidR="002C73BB" w:rsidRDefault="002C73BB">
            <w:pPr>
              <w:pStyle w:val="ConsPlusNormal"/>
            </w:pPr>
          </w:p>
        </w:tc>
        <w:tc>
          <w:tcPr>
            <w:tcW w:w="1296" w:type="dxa"/>
          </w:tcPr>
          <w:p w:rsidR="002C73BB" w:rsidRDefault="002C73BB">
            <w:pPr>
              <w:pStyle w:val="ConsPlusNormal"/>
            </w:pPr>
          </w:p>
        </w:tc>
      </w:tr>
    </w:tbl>
    <w:p w:rsidR="002C73BB" w:rsidRDefault="002C73BB">
      <w:pPr>
        <w:pStyle w:val="ConsPlusNormal"/>
        <w:jc w:val="both"/>
      </w:pPr>
    </w:p>
    <w:p w:rsidR="002C73BB" w:rsidRDefault="002C73BB">
      <w:pPr>
        <w:pStyle w:val="ConsPlusNonformat"/>
        <w:jc w:val="both"/>
      </w:pPr>
      <w:r>
        <w:t xml:space="preserve">    --------------------------------</w:t>
      </w:r>
    </w:p>
    <w:p w:rsidR="002C73BB" w:rsidRDefault="002C73BB">
      <w:pPr>
        <w:pStyle w:val="ConsPlusNonformat"/>
        <w:jc w:val="both"/>
      </w:pPr>
      <w:bookmarkStart w:id="10" w:name="P1278"/>
      <w:bookmarkEnd w:id="10"/>
      <w:r>
        <w:t xml:space="preserve">    &lt;1&gt;  Документ  содержит  подстрочный  перевод  на  английский  язык,  а</w:t>
      </w:r>
    </w:p>
    <w:p w:rsidR="002C73BB" w:rsidRDefault="002C73BB">
      <w:pPr>
        <w:pStyle w:val="ConsPlusNonformat"/>
        <w:jc w:val="both"/>
      </w:pPr>
      <w:r>
        <w:t>заголовок,  кроме  того,  перевод на испанский и французский языки согласно</w:t>
      </w:r>
    </w:p>
    <w:p w:rsidR="002C73BB" w:rsidRDefault="002C73BB">
      <w:pPr>
        <w:pStyle w:val="ConsPlusNonformat"/>
        <w:jc w:val="both"/>
      </w:pPr>
      <w:r>
        <w:t xml:space="preserve">пункту  5  и  пункту  6 дополнения 1 к рекомендации 7 </w:t>
      </w:r>
      <w:hyperlink r:id="rId60" w:history="1">
        <w:r>
          <w:rPr>
            <w:color w:val="0000FF"/>
          </w:rPr>
          <w:t>Регламента</w:t>
        </w:r>
      </w:hyperlink>
      <w:r>
        <w:t xml:space="preserve"> радиосвязи</w:t>
      </w:r>
    </w:p>
    <w:p w:rsidR="002C73BB" w:rsidRDefault="002C73BB">
      <w:pPr>
        <w:pStyle w:val="ConsPlusNonformat"/>
        <w:jc w:val="both"/>
      </w:pPr>
      <w:r>
        <w:t>Международного союза электросвязи.</w:t>
      </w:r>
    </w:p>
    <w:p w:rsidR="002C73BB" w:rsidRDefault="002C73BB">
      <w:pPr>
        <w:pStyle w:val="ConsPlusNonformat"/>
        <w:jc w:val="both"/>
      </w:pPr>
      <w:bookmarkStart w:id="11" w:name="P1282"/>
      <w:bookmarkEnd w:id="11"/>
      <w:r>
        <w:t xml:space="preserve">    &lt;2&gt;    Утверждены   </w:t>
      </w:r>
      <w:hyperlink r:id="rId61" w:history="1">
        <w:r>
          <w:rPr>
            <w:color w:val="0000FF"/>
          </w:rPr>
          <w:t>Приказом</w:t>
        </w:r>
      </w:hyperlink>
      <w:r>
        <w:t xml:space="preserve">   Минтранса   России,   Минсвязи   России,</w:t>
      </w:r>
    </w:p>
    <w:p w:rsidR="002C73BB" w:rsidRDefault="002C73BB">
      <w:pPr>
        <w:pStyle w:val="ConsPlusNonformat"/>
        <w:jc w:val="both"/>
      </w:pPr>
      <w:r>
        <w:t>Госкомрыболовства  России  от  04.11.2000  N 137/190/291 (зарегистрирован в</w:t>
      </w:r>
    </w:p>
    <w:p w:rsidR="002C73BB" w:rsidRDefault="002C73BB">
      <w:pPr>
        <w:pStyle w:val="ConsPlusNonformat"/>
        <w:jc w:val="both"/>
      </w:pPr>
      <w:r>
        <w:t>Министерстве   юстиции   Российской   Федерации   21   декабря   2000   г.,</w:t>
      </w:r>
    </w:p>
    <w:p w:rsidR="002C73BB" w:rsidRDefault="002C73BB">
      <w:pPr>
        <w:pStyle w:val="ConsPlusNonformat"/>
        <w:jc w:val="both"/>
      </w:pPr>
      <w:r>
        <w:lastRenderedPageBreak/>
        <w:t>регистрационный N 2503).</w:t>
      </w:r>
    </w:p>
    <w:p w:rsidR="002C73BB" w:rsidRDefault="002C73BB">
      <w:pPr>
        <w:pStyle w:val="ConsPlusNonformat"/>
        <w:jc w:val="both"/>
      </w:pPr>
      <w:bookmarkStart w:id="12" w:name="P1286"/>
      <w:bookmarkEnd w:id="12"/>
      <w:r>
        <w:t xml:space="preserve">    &lt;3&gt;  Использование радиооборудования разрешается только в открытом море</w:t>
      </w:r>
    </w:p>
    <w:p w:rsidR="002C73BB" w:rsidRDefault="002C73BB">
      <w:pPr>
        <w:pStyle w:val="ConsPlusNonformat"/>
        <w:jc w:val="both"/>
      </w:pPr>
      <w:r>
        <w:t>и территориальных водах Российской Федерации.</w:t>
      </w:r>
    </w:p>
    <w:p w:rsidR="002C73BB" w:rsidRDefault="002C73BB">
      <w:pPr>
        <w:pStyle w:val="ConsPlusNonformat"/>
        <w:jc w:val="both"/>
      </w:pPr>
      <w:r>
        <w:t xml:space="preserve">    Использование   радиооборудования  и  частот  в  территориальных  водах</w:t>
      </w:r>
    </w:p>
    <w:p w:rsidR="002C73BB" w:rsidRDefault="002C73BB">
      <w:pPr>
        <w:pStyle w:val="ConsPlusNonformat"/>
        <w:jc w:val="both"/>
      </w:pPr>
      <w:r>
        <w:t>иностранных    государств    должно   осуществляться   в   соответствии   с</w:t>
      </w:r>
    </w:p>
    <w:p w:rsidR="002C73BB" w:rsidRDefault="002C73BB">
      <w:pPr>
        <w:pStyle w:val="ConsPlusNonformat"/>
        <w:jc w:val="both"/>
      </w:pPr>
      <w:r>
        <w:t>законодательством этих государств.</w:t>
      </w:r>
    </w:p>
    <w:p w:rsidR="002C73BB" w:rsidRDefault="002C73BB">
      <w:pPr>
        <w:pStyle w:val="ConsPlusNonformat"/>
        <w:jc w:val="both"/>
      </w:pPr>
      <w:bookmarkStart w:id="13" w:name="P1291"/>
      <w:bookmarkEnd w:id="13"/>
      <w:r>
        <w:t xml:space="preserve">    &lt;4&gt;  Идентификационный  номер  судна, присвоенный Международной морской</w:t>
      </w:r>
    </w:p>
    <w:p w:rsidR="002C73BB" w:rsidRDefault="002C73BB">
      <w:pPr>
        <w:pStyle w:val="ConsPlusNonformat"/>
        <w:jc w:val="both"/>
      </w:pPr>
      <w:r>
        <w:t>организацией.</w:t>
      </w:r>
    </w:p>
    <w:p w:rsidR="002C73BB" w:rsidRDefault="002C73BB">
      <w:pPr>
        <w:pStyle w:val="ConsPlusNonformat"/>
        <w:jc w:val="both"/>
      </w:pPr>
      <w:bookmarkStart w:id="14" w:name="P1293"/>
      <w:bookmarkEnd w:id="14"/>
      <w:r>
        <w:t xml:space="preserve">    &lt;5&gt;   Категория   корреспонденции  обозначается  при  помощи  следующих</w:t>
      </w:r>
    </w:p>
    <w:p w:rsidR="002C73BB" w:rsidRDefault="002C73BB">
      <w:pPr>
        <w:pStyle w:val="ConsPlusNonformat"/>
        <w:jc w:val="both"/>
      </w:pPr>
      <w:r>
        <w:t>символов:</w:t>
      </w:r>
    </w:p>
    <w:p w:rsidR="002C73BB" w:rsidRDefault="002C73BB">
      <w:pPr>
        <w:pStyle w:val="ConsPlusNonformat"/>
        <w:jc w:val="both"/>
      </w:pPr>
      <w:r>
        <w:t xml:space="preserve">    CO - станция, открытая исключительно для официальной корреспонденции;</w:t>
      </w:r>
    </w:p>
    <w:p w:rsidR="002C73BB" w:rsidRDefault="002C73BB">
      <w:pPr>
        <w:pStyle w:val="ConsPlusNonformat"/>
        <w:jc w:val="both"/>
      </w:pPr>
      <w:r>
        <w:t xml:space="preserve">    CP - станция, открытая для общественной корреспонденции;</w:t>
      </w:r>
    </w:p>
    <w:p w:rsidR="002C73BB" w:rsidRDefault="002C73BB">
      <w:pPr>
        <w:pStyle w:val="ConsPlusNonformat"/>
        <w:jc w:val="both"/>
      </w:pPr>
      <w:r>
        <w:t xml:space="preserve">    CR - станция, открытая для ограниченной общественной корреспонденции;</w:t>
      </w:r>
    </w:p>
    <w:p w:rsidR="002C73BB" w:rsidRDefault="002C73BB">
      <w:pPr>
        <w:pStyle w:val="ConsPlusNonformat"/>
        <w:jc w:val="both"/>
      </w:pPr>
      <w:r>
        <w:t xml:space="preserve">    CV - станция,  открытая  исключительно   для  корреспонденции  частного</w:t>
      </w:r>
    </w:p>
    <w:p w:rsidR="002C73BB" w:rsidRDefault="002C73BB">
      <w:pPr>
        <w:pStyle w:val="ConsPlusNonformat"/>
        <w:jc w:val="both"/>
      </w:pPr>
      <w:r>
        <w:t>предприятия;</w:t>
      </w:r>
    </w:p>
    <w:p w:rsidR="002C73BB" w:rsidRDefault="002C73BB">
      <w:pPr>
        <w:pStyle w:val="ConsPlusNonformat"/>
        <w:jc w:val="both"/>
      </w:pPr>
      <w:r>
        <w:t xml:space="preserve">    OT  - станция, открытая исключительно для служебного обмена той службы,</w:t>
      </w:r>
    </w:p>
    <w:p w:rsidR="002C73BB" w:rsidRDefault="002C73BB">
      <w:pPr>
        <w:pStyle w:val="ConsPlusNonformat"/>
        <w:jc w:val="both"/>
      </w:pPr>
      <w:r>
        <w:t>к которой она относится.</w:t>
      </w:r>
    </w:p>
    <w:p w:rsidR="002C73BB" w:rsidRDefault="002C73BB">
      <w:pPr>
        <w:pStyle w:val="ConsPlusNonformat"/>
        <w:jc w:val="both"/>
      </w:pPr>
      <w:bookmarkStart w:id="15" w:name="P1302"/>
      <w:bookmarkEnd w:id="15"/>
      <w:r>
        <w:t xml:space="preserve">    &lt;6&gt; Условные обозначения полос частот судового радиооборудования для:</w:t>
      </w:r>
    </w:p>
    <w:p w:rsidR="002C73BB" w:rsidRDefault="002C73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6"/>
        <w:gridCol w:w="2366"/>
        <w:gridCol w:w="2533"/>
        <w:gridCol w:w="2384"/>
      </w:tblGrid>
      <w:tr w:rsidR="002C73BB">
        <w:tc>
          <w:tcPr>
            <w:tcW w:w="2356" w:type="dxa"/>
          </w:tcPr>
          <w:p w:rsidR="002C73BB" w:rsidRDefault="002C73BB">
            <w:pPr>
              <w:pStyle w:val="ConsPlusNormal"/>
              <w:jc w:val="center"/>
            </w:pPr>
            <w:r>
              <w:t>Радиотелеграфии</w:t>
            </w:r>
          </w:p>
        </w:tc>
        <w:tc>
          <w:tcPr>
            <w:tcW w:w="2366" w:type="dxa"/>
          </w:tcPr>
          <w:p w:rsidR="002C73BB" w:rsidRDefault="002C73BB">
            <w:pPr>
              <w:pStyle w:val="ConsPlusNormal"/>
              <w:jc w:val="center"/>
            </w:pPr>
            <w:r>
              <w:t>Радиотелефонии</w:t>
            </w:r>
          </w:p>
        </w:tc>
        <w:tc>
          <w:tcPr>
            <w:tcW w:w="2533" w:type="dxa"/>
          </w:tcPr>
          <w:p w:rsidR="002C73BB" w:rsidRDefault="002C73BB">
            <w:pPr>
              <w:pStyle w:val="ConsPlusNormal"/>
              <w:jc w:val="center"/>
            </w:pPr>
            <w:r>
              <w:t>Радиомаяков</w:t>
            </w:r>
          </w:p>
        </w:tc>
        <w:tc>
          <w:tcPr>
            <w:tcW w:w="2384" w:type="dxa"/>
          </w:tcPr>
          <w:p w:rsidR="002C73BB" w:rsidRDefault="002C73BB">
            <w:pPr>
              <w:pStyle w:val="ConsPlusNormal"/>
              <w:jc w:val="center"/>
            </w:pPr>
            <w:r>
              <w:t>Радиолокационных станций</w:t>
            </w:r>
          </w:p>
        </w:tc>
      </w:tr>
      <w:tr w:rsidR="002C73BB">
        <w:tc>
          <w:tcPr>
            <w:tcW w:w="2356" w:type="dxa"/>
          </w:tcPr>
          <w:p w:rsidR="002C73BB" w:rsidRDefault="002C73BB">
            <w:pPr>
              <w:pStyle w:val="ConsPlusNormal"/>
              <w:jc w:val="both"/>
            </w:pPr>
            <w:r>
              <w:t>S = полосы частот морской подвижной спутниковой службы</w:t>
            </w:r>
          </w:p>
        </w:tc>
        <w:tc>
          <w:tcPr>
            <w:tcW w:w="2366" w:type="dxa"/>
          </w:tcPr>
          <w:p w:rsidR="002C73BB" w:rsidRDefault="002C73BB">
            <w:pPr>
              <w:pStyle w:val="ConsPlusNormal"/>
              <w:jc w:val="both"/>
            </w:pPr>
            <w:r>
              <w:t>S = полосы частот морской подвижной спутниковой службы</w:t>
            </w:r>
          </w:p>
        </w:tc>
        <w:tc>
          <w:tcPr>
            <w:tcW w:w="2533" w:type="dxa"/>
          </w:tcPr>
          <w:p w:rsidR="002C73BB" w:rsidRDefault="002C73BB">
            <w:pPr>
              <w:pStyle w:val="ConsPlusNormal"/>
            </w:pPr>
            <w:r>
              <w:t>A = 2182 кГц</w:t>
            </w:r>
          </w:p>
        </w:tc>
        <w:tc>
          <w:tcPr>
            <w:tcW w:w="2384" w:type="dxa"/>
          </w:tcPr>
          <w:p w:rsidR="002C73BB" w:rsidRDefault="002C73BB">
            <w:pPr>
              <w:pStyle w:val="ConsPlusNormal"/>
            </w:pPr>
            <w:r>
              <w:t>G = 9200 - 9500 МГц</w:t>
            </w:r>
          </w:p>
        </w:tc>
      </w:tr>
      <w:tr w:rsidR="002C73BB">
        <w:tc>
          <w:tcPr>
            <w:tcW w:w="2356" w:type="dxa"/>
          </w:tcPr>
          <w:p w:rsidR="002C73BB" w:rsidRDefault="002C73BB">
            <w:pPr>
              <w:pStyle w:val="ConsPlusNormal"/>
            </w:pPr>
            <w:r>
              <w:t>W = 110 - 150 кГц</w:t>
            </w:r>
          </w:p>
        </w:tc>
        <w:tc>
          <w:tcPr>
            <w:tcW w:w="2366" w:type="dxa"/>
          </w:tcPr>
          <w:p w:rsidR="002C73BB" w:rsidRDefault="002C73BB">
            <w:pPr>
              <w:pStyle w:val="ConsPlusNormal"/>
            </w:pPr>
            <w:r>
              <w:t>T = 1605 - 4000 кГц</w:t>
            </w:r>
          </w:p>
        </w:tc>
        <w:tc>
          <w:tcPr>
            <w:tcW w:w="2533" w:type="dxa"/>
          </w:tcPr>
          <w:p w:rsidR="002C73BB" w:rsidRDefault="002C73BB">
            <w:pPr>
              <w:pStyle w:val="ConsPlusNormal"/>
            </w:pPr>
            <w:r>
              <w:t>B = 121,5 МГц</w:t>
            </w:r>
          </w:p>
        </w:tc>
        <w:tc>
          <w:tcPr>
            <w:tcW w:w="2384" w:type="dxa"/>
          </w:tcPr>
          <w:p w:rsidR="002C73BB" w:rsidRDefault="002C73BB">
            <w:pPr>
              <w:pStyle w:val="ConsPlusNormal"/>
            </w:pPr>
            <w:r>
              <w:t>G1 = 2900 - 3100 МГц</w:t>
            </w:r>
          </w:p>
        </w:tc>
      </w:tr>
      <w:tr w:rsidR="002C73BB">
        <w:tc>
          <w:tcPr>
            <w:tcW w:w="2356" w:type="dxa"/>
          </w:tcPr>
          <w:p w:rsidR="002C73BB" w:rsidRDefault="002C73BB">
            <w:pPr>
              <w:pStyle w:val="ConsPlusNormal"/>
            </w:pPr>
            <w:r>
              <w:t>X = 415 - 535 кГц</w:t>
            </w:r>
          </w:p>
        </w:tc>
        <w:tc>
          <w:tcPr>
            <w:tcW w:w="2366" w:type="dxa"/>
          </w:tcPr>
          <w:p w:rsidR="002C73BB" w:rsidRDefault="002C73BB">
            <w:pPr>
              <w:pStyle w:val="ConsPlusNormal"/>
            </w:pPr>
            <w:r>
              <w:t>U = 4000 - 27500 кГц</w:t>
            </w:r>
          </w:p>
        </w:tc>
        <w:tc>
          <w:tcPr>
            <w:tcW w:w="2533" w:type="dxa"/>
          </w:tcPr>
          <w:p w:rsidR="002C73BB" w:rsidRDefault="002C73BB">
            <w:pPr>
              <w:pStyle w:val="ConsPlusNormal"/>
            </w:pPr>
            <w:r>
              <w:t>C = 243 МГц</w:t>
            </w:r>
          </w:p>
        </w:tc>
        <w:tc>
          <w:tcPr>
            <w:tcW w:w="2384" w:type="dxa"/>
          </w:tcPr>
          <w:p w:rsidR="002C73BB" w:rsidRDefault="002C73BB">
            <w:pPr>
              <w:pStyle w:val="ConsPlusNormal"/>
            </w:pPr>
          </w:p>
        </w:tc>
      </w:tr>
      <w:tr w:rsidR="002C73BB">
        <w:tc>
          <w:tcPr>
            <w:tcW w:w="2356" w:type="dxa"/>
          </w:tcPr>
          <w:p w:rsidR="002C73BB" w:rsidRDefault="002C73BB">
            <w:pPr>
              <w:pStyle w:val="ConsPlusNormal"/>
            </w:pPr>
            <w:r>
              <w:t>Y = 1605 - 3800 кГц</w:t>
            </w:r>
          </w:p>
        </w:tc>
        <w:tc>
          <w:tcPr>
            <w:tcW w:w="2366" w:type="dxa"/>
          </w:tcPr>
          <w:p w:rsidR="002C73BB" w:rsidRDefault="002C73BB">
            <w:pPr>
              <w:pStyle w:val="ConsPlusNormal"/>
            </w:pPr>
            <w:r>
              <w:t>V = 156 - 174 МГц</w:t>
            </w:r>
          </w:p>
        </w:tc>
        <w:tc>
          <w:tcPr>
            <w:tcW w:w="2533" w:type="dxa"/>
          </w:tcPr>
          <w:p w:rsidR="002C73BB" w:rsidRDefault="002C73BB">
            <w:pPr>
              <w:pStyle w:val="ConsPlusNormal"/>
            </w:pPr>
            <w:r>
              <w:t>D = 156,525 МГц</w:t>
            </w:r>
          </w:p>
        </w:tc>
        <w:tc>
          <w:tcPr>
            <w:tcW w:w="2384" w:type="dxa"/>
          </w:tcPr>
          <w:p w:rsidR="002C73BB" w:rsidRDefault="002C73BB">
            <w:pPr>
              <w:pStyle w:val="ConsPlusNormal"/>
            </w:pPr>
          </w:p>
        </w:tc>
      </w:tr>
      <w:tr w:rsidR="002C73BB">
        <w:tc>
          <w:tcPr>
            <w:tcW w:w="2356" w:type="dxa"/>
          </w:tcPr>
          <w:p w:rsidR="002C73BB" w:rsidRDefault="002C73BB">
            <w:pPr>
              <w:pStyle w:val="ConsPlusNormal"/>
            </w:pPr>
            <w:r>
              <w:t>Z = 4000 - 27500 кГц</w:t>
            </w:r>
          </w:p>
        </w:tc>
        <w:tc>
          <w:tcPr>
            <w:tcW w:w="2366" w:type="dxa"/>
          </w:tcPr>
          <w:p w:rsidR="002C73BB" w:rsidRDefault="002C73BB">
            <w:pPr>
              <w:pStyle w:val="ConsPlusNormal"/>
            </w:pPr>
          </w:p>
        </w:tc>
        <w:tc>
          <w:tcPr>
            <w:tcW w:w="2533" w:type="dxa"/>
          </w:tcPr>
          <w:p w:rsidR="002C73BB" w:rsidRDefault="002C73BB">
            <w:pPr>
              <w:pStyle w:val="ConsPlusNormal"/>
            </w:pPr>
            <w:r>
              <w:t>E = 406 - 406,1 МГц</w:t>
            </w:r>
          </w:p>
        </w:tc>
        <w:tc>
          <w:tcPr>
            <w:tcW w:w="2384" w:type="dxa"/>
          </w:tcPr>
          <w:p w:rsidR="002C73BB" w:rsidRDefault="002C73BB">
            <w:pPr>
              <w:pStyle w:val="ConsPlusNormal"/>
            </w:pPr>
          </w:p>
        </w:tc>
      </w:tr>
      <w:tr w:rsidR="002C73BB">
        <w:tc>
          <w:tcPr>
            <w:tcW w:w="2356" w:type="dxa"/>
          </w:tcPr>
          <w:p w:rsidR="002C73BB" w:rsidRDefault="002C73BB">
            <w:pPr>
              <w:pStyle w:val="ConsPlusNormal"/>
            </w:pPr>
          </w:p>
        </w:tc>
        <w:tc>
          <w:tcPr>
            <w:tcW w:w="2366" w:type="dxa"/>
          </w:tcPr>
          <w:p w:rsidR="002C73BB" w:rsidRDefault="002C73BB">
            <w:pPr>
              <w:pStyle w:val="ConsPlusNormal"/>
            </w:pPr>
          </w:p>
        </w:tc>
        <w:tc>
          <w:tcPr>
            <w:tcW w:w="2533" w:type="dxa"/>
          </w:tcPr>
          <w:p w:rsidR="002C73BB" w:rsidRDefault="002C73BB">
            <w:pPr>
              <w:pStyle w:val="ConsPlusNormal"/>
            </w:pPr>
            <w:r>
              <w:t>F = 1645,5 - 1646,5 МГц</w:t>
            </w:r>
          </w:p>
        </w:tc>
        <w:tc>
          <w:tcPr>
            <w:tcW w:w="2384" w:type="dxa"/>
          </w:tcPr>
          <w:p w:rsidR="002C73BB" w:rsidRDefault="002C73BB">
            <w:pPr>
              <w:pStyle w:val="ConsPlusNormal"/>
            </w:pPr>
          </w:p>
        </w:tc>
      </w:tr>
      <w:tr w:rsidR="002C73BB">
        <w:tc>
          <w:tcPr>
            <w:tcW w:w="2356" w:type="dxa"/>
          </w:tcPr>
          <w:p w:rsidR="002C73BB" w:rsidRDefault="002C73BB">
            <w:pPr>
              <w:pStyle w:val="ConsPlusNormal"/>
            </w:pPr>
          </w:p>
        </w:tc>
        <w:tc>
          <w:tcPr>
            <w:tcW w:w="2366" w:type="dxa"/>
          </w:tcPr>
          <w:p w:rsidR="002C73BB" w:rsidRDefault="002C73BB">
            <w:pPr>
              <w:pStyle w:val="ConsPlusNormal"/>
            </w:pPr>
          </w:p>
        </w:tc>
        <w:tc>
          <w:tcPr>
            <w:tcW w:w="2533" w:type="dxa"/>
          </w:tcPr>
          <w:p w:rsidR="002C73BB" w:rsidRDefault="002C73BB">
            <w:pPr>
              <w:pStyle w:val="ConsPlusNormal"/>
            </w:pPr>
            <w:r>
              <w:t>G = 9200 - 9500 МГц</w:t>
            </w:r>
          </w:p>
        </w:tc>
        <w:tc>
          <w:tcPr>
            <w:tcW w:w="2384" w:type="dxa"/>
          </w:tcPr>
          <w:p w:rsidR="002C73BB" w:rsidRDefault="002C73BB">
            <w:pPr>
              <w:pStyle w:val="ConsPlusNormal"/>
            </w:pPr>
          </w:p>
        </w:tc>
      </w:tr>
    </w:tbl>
    <w:p w:rsidR="002C73BB" w:rsidRDefault="002C73BB">
      <w:pPr>
        <w:pStyle w:val="ConsPlusNormal"/>
        <w:jc w:val="both"/>
      </w:pPr>
    </w:p>
    <w:p w:rsidR="002C73BB" w:rsidRDefault="002C73BB">
      <w:pPr>
        <w:pStyle w:val="ConsPlusNonformat"/>
        <w:jc w:val="both"/>
      </w:pPr>
      <w:r>
        <w:lastRenderedPageBreak/>
        <w:t xml:space="preserve">    --------------------------------</w:t>
      </w:r>
    </w:p>
    <w:p w:rsidR="002C73BB" w:rsidRDefault="002C73BB">
      <w:pPr>
        <w:pStyle w:val="ConsPlusNonformat"/>
        <w:jc w:val="both"/>
      </w:pPr>
      <w:r>
        <w:t xml:space="preserve">    &lt;7&gt;  Судовая  радиостанция,  применяющая  радиотелефонию, опознается по</w:t>
      </w:r>
    </w:p>
    <w:p w:rsidR="002C73BB" w:rsidRDefault="002C73BB">
      <w:pPr>
        <w:pStyle w:val="ConsPlusNonformat"/>
        <w:jc w:val="both"/>
      </w:pPr>
      <w:r>
        <w:t>официальному  названию судна и/или позывным сигналом (пункт 19.74 статьи 19</w:t>
      </w:r>
    </w:p>
    <w:p w:rsidR="002C73BB" w:rsidRDefault="002C73BB">
      <w:pPr>
        <w:pStyle w:val="ConsPlusNonformat"/>
        <w:jc w:val="both"/>
      </w:pPr>
      <w:r>
        <w:t xml:space="preserve">"Опознавание станций" </w:t>
      </w:r>
      <w:hyperlink r:id="rId62" w:history="1">
        <w:r>
          <w:rPr>
            <w:color w:val="0000FF"/>
          </w:rPr>
          <w:t>Регламента</w:t>
        </w:r>
      </w:hyperlink>
      <w:r>
        <w:t xml:space="preserve"> радиосвязи).</w:t>
      </w:r>
    </w:p>
    <w:p w:rsidR="002C73BB" w:rsidRDefault="002C73BB">
      <w:pPr>
        <w:pStyle w:val="ConsPlusNonformat"/>
        <w:jc w:val="both"/>
      </w:pPr>
      <w:r>
        <w:t xml:space="preserve">    &lt;8&gt; Основание:</w:t>
      </w:r>
    </w:p>
    <w:p w:rsidR="002C73BB" w:rsidRDefault="002C73BB">
      <w:pPr>
        <w:pStyle w:val="ConsPlusNonformat"/>
        <w:jc w:val="both"/>
      </w:pPr>
      <w:r>
        <w:t>___________________________________________________________________________</w:t>
      </w:r>
    </w:p>
    <w:p w:rsidR="002C73BB" w:rsidRDefault="002C73BB">
      <w:pPr>
        <w:pStyle w:val="ConsPlusNonformat"/>
        <w:jc w:val="both"/>
      </w:pPr>
      <w:r>
        <w:t xml:space="preserve">     (дата и номер заключения радиочастотной службы, лицензии судовой</w:t>
      </w:r>
    </w:p>
    <w:p w:rsidR="002C73BB" w:rsidRDefault="002C73BB">
      <w:pPr>
        <w:pStyle w:val="ConsPlusNonformat"/>
        <w:jc w:val="both"/>
      </w:pPr>
      <w:r>
        <w:t xml:space="preserve">             радиостанции/разрешения на судовую радиостанцию)</w:t>
      </w:r>
    </w:p>
    <w:p w:rsidR="002C73BB" w:rsidRDefault="002C73BB">
      <w:pPr>
        <w:pStyle w:val="ConsPlusNonformat"/>
        <w:jc w:val="both"/>
      </w:pPr>
      <w:r>
        <w:t xml:space="preserve">    &lt;9&gt; Условия: __________________________________________________________</w:t>
      </w:r>
    </w:p>
    <w:p w:rsidR="002C73BB" w:rsidRDefault="002C73BB">
      <w:pPr>
        <w:pStyle w:val="ConsPlusNonformat"/>
        <w:jc w:val="both"/>
      </w:pPr>
    </w:p>
    <w:p w:rsidR="002C73BB" w:rsidRDefault="002C73BB">
      <w:pPr>
        <w:pStyle w:val="ConsPlusNonformat"/>
        <w:jc w:val="both"/>
      </w:pPr>
      <w:r>
        <w:t xml:space="preserve">    ________________ _________________ ____________________________________</w:t>
      </w:r>
    </w:p>
    <w:p w:rsidR="002C73BB" w:rsidRDefault="002C73BB">
      <w:pPr>
        <w:pStyle w:val="ConsPlusNonformat"/>
        <w:jc w:val="both"/>
      </w:pPr>
      <w:r>
        <w:t xml:space="preserve">                         Должность         подпись            ФИО</w:t>
      </w:r>
    </w:p>
    <w:p w:rsidR="002C73BB" w:rsidRDefault="002C73BB">
      <w:pPr>
        <w:pStyle w:val="ConsPlusNonformat"/>
        <w:jc w:val="both"/>
      </w:pPr>
    </w:p>
    <w:p w:rsidR="002C73BB" w:rsidRDefault="002C73BB">
      <w:pPr>
        <w:pStyle w:val="ConsPlusNonformat"/>
        <w:jc w:val="both"/>
      </w:pPr>
      <w:r>
        <w:t xml:space="preserve">           МП</w:t>
      </w:r>
    </w:p>
    <w:p w:rsidR="002C73BB" w:rsidRDefault="002C73BB">
      <w:pPr>
        <w:pStyle w:val="ConsPlusNormal"/>
        <w:jc w:val="both"/>
      </w:pPr>
    </w:p>
    <w:p w:rsidR="002C73BB" w:rsidRDefault="002C73BB">
      <w:pPr>
        <w:pStyle w:val="ConsPlusNormal"/>
        <w:jc w:val="both"/>
      </w:pPr>
    </w:p>
    <w:p w:rsidR="002C73BB" w:rsidRDefault="002C73BB">
      <w:pPr>
        <w:pStyle w:val="ConsPlusNormal"/>
        <w:pBdr>
          <w:top w:val="single" w:sz="6" w:space="0" w:color="auto"/>
        </w:pBdr>
        <w:spacing w:before="100" w:after="100"/>
        <w:jc w:val="both"/>
        <w:rPr>
          <w:sz w:val="2"/>
          <w:szCs w:val="2"/>
        </w:rPr>
      </w:pPr>
    </w:p>
    <w:p w:rsidR="00232A56" w:rsidRDefault="00232A56"/>
    <w:sectPr w:rsidR="00232A56" w:rsidSect="0096753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73BB"/>
    <w:rsid w:val="00232A56"/>
    <w:rsid w:val="002C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73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DDB0468BEA895635635AFF1782C3DA72C401788E9CE452C7A0D0E4F4NBo3N" TargetMode="External"/><Relationship Id="rId18" Type="http://schemas.openxmlformats.org/officeDocument/2006/relationships/hyperlink" Target="consultantplus://offline/ref=C7DDB0468BEA895635635AFF1782C3DA72C5077B8F9DE452C7A0D0E4F4B3E3B5568F5CBE75AEB006N1o9N" TargetMode="External"/><Relationship Id="rId26" Type="http://schemas.openxmlformats.org/officeDocument/2006/relationships/hyperlink" Target="consultantplus://offline/ref=C7DDB0468BEA895635635AFF1782C3DA72C404778F94E452C7A0D0E4F4B3E3B5568F5CBE75AEB10AN1o9N" TargetMode="External"/><Relationship Id="rId39" Type="http://schemas.openxmlformats.org/officeDocument/2006/relationships/hyperlink" Target="consultantplus://offline/ref=C7DDB0468BEA895635635AFF1782C3DA72C404778F94E452C7A0D0E4F4B3E3B5568F5CBE75AEB10AN1oBN" TargetMode="External"/><Relationship Id="rId21" Type="http://schemas.openxmlformats.org/officeDocument/2006/relationships/hyperlink" Target="consultantplus://offline/ref=C7DDB0468BEA895635635AFF1782C3DA72C404778F94E452C7A0D0E4F4B3E3B5568F5CBE75AEB10AN1oBN" TargetMode="External"/><Relationship Id="rId34" Type="http://schemas.openxmlformats.org/officeDocument/2006/relationships/hyperlink" Target="consultantplus://offline/ref=C7DDB0468BEA895635635AFF1782C3DA72C401788F94E452C7A0D0E4F4B3E3B5568F5CBE75AEB20CN1oEN" TargetMode="External"/><Relationship Id="rId42" Type="http://schemas.openxmlformats.org/officeDocument/2006/relationships/hyperlink" Target="consultantplus://offline/ref=C7DDB0468BEA895635635AFF1782C3DA72C4057E8E91E452C7A0D0E4F4B3E3B5568F5CNBo9N" TargetMode="External"/><Relationship Id="rId47" Type="http://schemas.openxmlformats.org/officeDocument/2006/relationships/hyperlink" Target="consultantplus://offline/ref=C7DDB0468BEA895635635AFF1782C3DA72C7077B8C92E452C7A0D0E4F4B3E3B5568F5CBE75AFB5N0o6N" TargetMode="External"/><Relationship Id="rId50" Type="http://schemas.openxmlformats.org/officeDocument/2006/relationships/hyperlink" Target="consultantplus://offline/ref=C7DDB0468BEA895635635AFF1782C3DA71C2077F8C90E452C7A0D0E4F4B3E3B5568F5CBE75AEB00FN1o4N" TargetMode="External"/><Relationship Id="rId55" Type="http://schemas.openxmlformats.org/officeDocument/2006/relationships/hyperlink" Target="consultantplus://offline/ref=C7DDB0468BEA895635635AFF1782C3DA72C50E7B8492E452C7A0D0E4F4B3E3B5568F5CBE75AEB007N1oEN" TargetMode="External"/><Relationship Id="rId63" Type="http://schemas.openxmlformats.org/officeDocument/2006/relationships/fontTable" Target="fontTable.xml"/><Relationship Id="rId7" Type="http://schemas.openxmlformats.org/officeDocument/2006/relationships/hyperlink" Target="consultantplus://offline/ref=C7DDB0468BEA895635635AFF1782C3DA72C40F7C8494E452C7A0D0E4F4B3E3B5568F5CNBoEN" TargetMode="External"/><Relationship Id="rId2" Type="http://schemas.openxmlformats.org/officeDocument/2006/relationships/settings" Target="settings.xml"/><Relationship Id="rId16" Type="http://schemas.openxmlformats.org/officeDocument/2006/relationships/hyperlink" Target="consultantplus://offline/ref=C7DDB0468BEA895635635AFF1782C3DA72C401768492E452C7A0D0E4F4B3E3B5568F5CBE74NAoAN" TargetMode="External"/><Relationship Id="rId20" Type="http://schemas.openxmlformats.org/officeDocument/2006/relationships/hyperlink" Target="consultantplus://offline/ref=C7DDB0468BEA895635635AFF1782C3DA72C405778D92E452C7A0D0E4F4NBo3N" TargetMode="External"/><Relationship Id="rId29" Type="http://schemas.openxmlformats.org/officeDocument/2006/relationships/hyperlink" Target="consultantplus://offline/ref=C7DDB0468BEA895635635AFF1782C3DA72C404778F94E452C7A0D0E4F4B3E3B5568F5CBE75AEB10AN1oBN" TargetMode="External"/><Relationship Id="rId41" Type="http://schemas.openxmlformats.org/officeDocument/2006/relationships/hyperlink" Target="consultantplus://offline/ref=C7DDB0468BEA895635635AFF1782C3DA72C404778F94E452C7A0D0E4F4B3E3B5568F5CBE75AEB10AN1oBN" TargetMode="External"/><Relationship Id="rId54" Type="http://schemas.openxmlformats.org/officeDocument/2006/relationships/hyperlink" Target="consultantplus://offline/ref=C7DDB0468BEA895635635AFF1782C3DA72C5077B8F9DE452C7A0D0E4F4B3E3B5568F5CBE75NAo9N" TargetMode="External"/><Relationship Id="rId62" Type="http://schemas.openxmlformats.org/officeDocument/2006/relationships/hyperlink" Target="consultantplus://offline/ref=C7DDB0468BEA895635635FF01482C3DA71C0037F8A9EB958CFF9DCE6NFo3N" TargetMode="External"/><Relationship Id="rId1" Type="http://schemas.openxmlformats.org/officeDocument/2006/relationships/styles" Target="styles.xml"/><Relationship Id="rId6" Type="http://schemas.openxmlformats.org/officeDocument/2006/relationships/hyperlink" Target="consultantplus://offline/ref=C7DDB0468BEA895635635AFF1782C3DA72C5077B8F9DE452C7A0D0E4F4B3E3B5568F5CBE75AEB006N1o9N" TargetMode="External"/><Relationship Id="rId11" Type="http://schemas.openxmlformats.org/officeDocument/2006/relationships/hyperlink" Target="consultantplus://offline/ref=C7DDB0468BEA895635635AFF1782C3DA72C7077B8C92E452C7A0D0E4F4B3E3B5568F5CBE75AFB5N0o6N" TargetMode="External"/><Relationship Id="rId24" Type="http://schemas.openxmlformats.org/officeDocument/2006/relationships/hyperlink" Target="consultantplus://offline/ref=C7DDB0468BEA895635635AFF1782C3DA72C7067E859CE452C7A0D0E4F4B3E3B5568F5CBE75AEB20DN1oDN" TargetMode="External"/><Relationship Id="rId32" Type="http://schemas.openxmlformats.org/officeDocument/2006/relationships/hyperlink" Target="consultantplus://offline/ref=C7DDB0468BEA895635635AFF1782C3DA71C4007A8A9DE452C7A0D0E4F4NBo3N" TargetMode="External"/><Relationship Id="rId37" Type="http://schemas.openxmlformats.org/officeDocument/2006/relationships/hyperlink" Target="consultantplus://offline/ref=C7DDB0468BEA895635635AFF1782C3DA72C404778F94E452C7A0D0E4F4B3E3B5568F5CBE75AEB10AN1oBN" TargetMode="External"/><Relationship Id="rId40" Type="http://schemas.openxmlformats.org/officeDocument/2006/relationships/hyperlink" Target="consultantplus://offline/ref=C7DDB0468BEA895635635AFF1782C3DA71C2047F8B93E452C7A0D0E4F4NBo3N" TargetMode="External"/><Relationship Id="rId45" Type="http://schemas.openxmlformats.org/officeDocument/2006/relationships/hyperlink" Target="consultantplus://offline/ref=C7DDB0468BEA895635635AFF1782C3DA72C404778F94E452C7A0D0E4F4B3E3B5568F5CBE75AEB10AN1oBN" TargetMode="External"/><Relationship Id="rId53" Type="http://schemas.openxmlformats.org/officeDocument/2006/relationships/hyperlink" Target="consultantplus://offline/ref=C7DDB0468BEA895635635AFF1782C3DA72C5077B8F9DE452C7A0D0E4F4B3E3B5568F5CB6N7oDN" TargetMode="External"/><Relationship Id="rId58" Type="http://schemas.openxmlformats.org/officeDocument/2006/relationships/hyperlink" Target="consultantplus://offline/ref=C7DDB0468BEA895635635AFF1782C3DA71C7077A8994E452C7A0D0E4F4NBo3N" TargetMode="External"/><Relationship Id="rId5" Type="http://schemas.openxmlformats.org/officeDocument/2006/relationships/hyperlink" Target="consultantplus://offline/ref=C7DDB0468BEA895635635AFF1782C3DA72C404778F94E452C7A0D0E4F4B3E3B5568F5CBE75AEB10AN1oDN" TargetMode="External"/><Relationship Id="rId15" Type="http://schemas.openxmlformats.org/officeDocument/2006/relationships/hyperlink" Target="consultantplus://offline/ref=C7DDB0468BEA895635635AFF1782C3DA72C404778F94E452C7A0D0E4F4B3E3B5568F5CBE75AEB10AN1oBN" TargetMode="External"/><Relationship Id="rId23" Type="http://schemas.openxmlformats.org/officeDocument/2006/relationships/hyperlink" Target="consultantplus://offline/ref=C7DDB0468BEA895635635AFF1782C3DA72C404778F94E452C7A0D0E4F4B3E3B5568F5CBE75AEB10AN1oBN" TargetMode="External"/><Relationship Id="rId28" Type="http://schemas.openxmlformats.org/officeDocument/2006/relationships/hyperlink" Target="consultantplus://offline/ref=C7DDB0468BEA895635635AFF1782C3DA72C40F7C8494E452C7A0D0E4F4B3E3B5568F5CNBoEN" TargetMode="External"/><Relationship Id="rId36" Type="http://schemas.openxmlformats.org/officeDocument/2006/relationships/hyperlink" Target="consultantplus://offline/ref=C7DDB0468BEA895635635AFF1782C3DA71C0027E8496E452C7A0D0E4F4NBo3N" TargetMode="External"/><Relationship Id="rId49" Type="http://schemas.openxmlformats.org/officeDocument/2006/relationships/hyperlink" Target="consultantplus://offline/ref=C7DDB0468BEA895635635AFF1782C3DA72C401768492E452C7A0D0E4F4NBo3N" TargetMode="External"/><Relationship Id="rId57" Type="http://schemas.openxmlformats.org/officeDocument/2006/relationships/hyperlink" Target="consultantplus://offline/ref=C7DDB0468BEA895635635FF01482C3DA71C0037F8A9EB958CFF9DCE6NFo3N" TargetMode="External"/><Relationship Id="rId61" Type="http://schemas.openxmlformats.org/officeDocument/2006/relationships/hyperlink" Target="consultantplus://offline/ref=C7DDB0468BEA895635635AFF1782C3DA72CC0E788D9EB958CFF9DCE6NFo3N" TargetMode="External"/><Relationship Id="rId10" Type="http://schemas.openxmlformats.org/officeDocument/2006/relationships/hyperlink" Target="consultantplus://offline/ref=C7DDB0468BEA895635635AFF1782C3DA72C404778F94E452C7A0D0E4F4B3E3B5568F5CBE75AEB10AN1oDN" TargetMode="External"/><Relationship Id="rId19" Type="http://schemas.openxmlformats.org/officeDocument/2006/relationships/hyperlink" Target="consultantplus://offline/ref=C7DDB0468BEA895635635AFF1782C3DA72C404778F94E452C7A0D0E4F4B3E3B5568F5CBE75AEB10AN1oBN" TargetMode="External"/><Relationship Id="rId31" Type="http://schemas.openxmlformats.org/officeDocument/2006/relationships/hyperlink" Target="consultantplus://offline/ref=C7DDB0468BEA895635635AFF1782C3DA72C404778F94E452C7A0D0E4F4B3E3B5568F5CBE75AEB10AN1oBN" TargetMode="External"/><Relationship Id="rId44" Type="http://schemas.openxmlformats.org/officeDocument/2006/relationships/hyperlink" Target="consultantplus://offline/ref=C7DDB0468BEA895635635AFF1782C3DA71C00E7F889DE452C7A0D0E4F4B3E3B5568F5CBE75AEB10DN1o8N" TargetMode="External"/><Relationship Id="rId52" Type="http://schemas.openxmlformats.org/officeDocument/2006/relationships/hyperlink" Target="consultantplus://offline/ref=C7DDB0468BEA895635635AFF1782C3DA72C404778F94E452C7A0D0E4F4B3E3B5568F5CBE75AEB10AN1oAN" TargetMode="External"/><Relationship Id="rId60" Type="http://schemas.openxmlformats.org/officeDocument/2006/relationships/hyperlink" Target="consultantplus://offline/ref=C7DDB0468BEA895635635FF01482C3DA71C0037F8A9EB958CFF9DCE6NFo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DDB0468BEA895635635AFF1782C3DA71C7027E8F9CE452C7A0D0E4F4NBo3N" TargetMode="External"/><Relationship Id="rId14" Type="http://schemas.openxmlformats.org/officeDocument/2006/relationships/hyperlink" Target="consultantplus://offline/ref=C7DDB0468BEA895635635AFF1782C3DA72C404778F94E452C7A0D0E4F4B3E3B5568F5CBE75AEB10AN1oFN" TargetMode="External"/><Relationship Id="rId22" Type="http://schemas.openxmlformats.org/officeDocument/2006/relationships/hyperlink" Target="consultantplus://offline/ref=C7DDB0468BEA895635635AFF1782C3DA71C2077F8C90E452C7A0D0E4F4NBo3N" TargetMode="External"/><Relationship Id="rId27" Type="http://schemas.openxmlformats.org/officeDocument/2006/relationships/hyperlink" Target="consultantplus://offline/ref=C7DDB0468BEA895635635AFF1782C3DA72C404778F94E452C7A0D0E4F4B3E3B5568F5CBE75AEB10AN1oBN" TargetMode="External"/><Relationship Id="rId30" Type="http://schemas.openxmlformats.org/officeDocument/2006/relationships/hyperlink" Target="consultantplus://offline/ref=C7DDB0468BEA895635635AFF1782C3DA72C706768C95E452C7A0D0E4F4NBo3N" TargetMode="External"/><Relationship Id="rId35" Type="http://schemas.openxmlformats.org/officeDocument/2006/relationships/hyperlink" Target="consultantplus://offline/ref=C7DDB0468BEA895635635AFF1782C3DA72C404778F94E452C7A0D0E4F4B3E3B5568F5CBE75AEB10AN1oBN" TargetMode="External"/><Relationship Id="rId43" Type="http://schemas.openxmlformats.org/officeDocument/2006/relationships/hyperlink" Target="consultantplus://offline/ref=C7DDB0468BEA895635635AFF1782C3DA72C404778F94E452C7A0D0E4F4B3E3B5568F5CBE75AEB10AN1oBN" TargetMode="External"/><Relationship Id="rId48" Type="http://schemas.openxmlformats.org/officeDocument/2006/relationships/hyperlink" Target="consultantplus://offline/ref=C7DDB0468BEA895635635AFF1782C3DA72C4057E8E91E452C7A0D0E4F4B3E3B5568F5CNBo9N" TargetMode="External"/><Relationship Id="rId56" Type="http://schemas.openxmlformats.org/officeDocument/2006/relationships/hyperlink" Target="consultantplus://offline/ref=C7DDB0468BEA895635635AFF1782C3DA72CC0E788D9EB958CFF9DCE6F3BCBCA251C650BF75AEB1N0oBN" TargetMode="External"/><Relationship Id="rId64" Type="http://schemas.openxmlformats.org/officeDocument/2006/relationships/theme" Target="theme/theme1.xml"/><Relationship Id="rId8" Type="http://schemas.openxmlformats.org/officeDocument/2006/relationships/hyperlink" Target="consultantplus://offline/ref=C7DDB0468BEA895635635AFF1782C3DA71C00E7F889DE452C7A0D0E4F4B3E3B5568F5CBE75AEB10DN1o8N" TargetMode="External"/><Relationship Id="rId51" Type="http://schemas.openxmlformats.org/officeDocument/2006/relationships/hyperlink" Target="consultantplus://offline/ref=C7DDB0468BEA895635635AFF1782C3DA71CD057A8593E452C7A0D0E4F4B3E3B5568F5CBE75AEB00EN1oFN" TargetMode="External"/><Relationship Id="rId3" Type="http://schemas.openxmlformats.org/officeDocument/2006/relationships/webSettings" Target="webSettings.xml"/><Relationship Id="rId12" Type="http://schemas.openxmlformats.org/officeDocument/2006/relationships/hyperlink" Target="consultantplus://offline/ref=C7DDB0468BEA895635635AFF1782C3DA72C40F7F8E90E452C7A0D0E4F4B3E3B5568F5CB6N7o1N" TargetMode="External"/><Relationship Id="rId17" Type="http://schemas.openxmlformats.org/officeDocument/2006/relationships/hyperlink" Target="consultantplus://offline/ref=C7DDB0468BEA895635635AFF1782C3DA72C404778F94E452C7A0D0E4F4B3E3B5568F5CBE75AEB10AN1oBN" TargetMode="External"/><Relationship Id="rId25" Type="http://schemas.openxmlformats.org/officeDocument/2006/relationships/hyperlink" Target="consultantplus://offline/ref=C7DDB0468BEA895635635AFF1782C3DA72C404778F94E452C7A0D0E4F4B3E3B5568F5CBE75AEB10AN1oBN" TargetMode="External"/><Relationship Id="rId33" Type="http://schemas.openxmlformats.org/officeDocument/2006/relationships/hyperlink" Target="consultantplus://offline/ref=C7DDB0468BEA895635635AFF1782C3DA72C404778F94E452C7A0D0E4F4B3E3B5568F5CBE75AEB10AN1oBN" TargetMode="External"/><Relationship Id="rId38" Type="http://schemas.openxmlformats.org/officeDocument/2006/relationships/hyperlink" Target="consultantplus://offline/ref=C7DDB0468BEA895635635AFF1782C3DA72C50E7B8492E452C7A0D0E4F4B3E3B5568F5CBE75AEB007N1oFN" TargetMode="External"/><Relationship Id="rId46" Type="http://schemas.openxmlformats.org/officeDocument/2006/relationships/hyperlink" Target="consultantplus://offline/ref=C7DDB0468BEA895635635AFF1782C3DA71C6037F8491E452C7A0D0E4F4B3E3B5568F5CNBoEN" TargetMode="External"/><Relationship Id="rId59" Type="http://schemas.openxmlformats.org/officeDocument/2006/relationships/hyperlink" Target="consultantplus://offline/ref=C7DDB0468BEA895635635FF01482C3DA71C30578849EB958CFF9DCE6NF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14716</Words>
  <Characters>83886</Characters>
  <Application>Microsoft Office Word</Application>
  <DocSecurity>0</DocSecurity>
  <Lines>699</Lines>
  <Paragraphs>196</Paragraphs>
  <ScaleCrop>false</ScaleCrop>
  <Company/>
  <LinksUpToDate>false</LinksUpToDate>
  <CharactersWithSpaces>98406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apostolov</dc:creator>
  <cp:lastModifiedBy>apostolov</cp:lastModifiedBy>
  <cp:revision>1</cp:revision>
  <dcterms:created xsi:type="dcterms:W3CDTF">2017-09-07T13:40:00Z</dcterms:created>
  <dcterms:modified xsi:type="dcterms:W3CDTF">2017-09-07T13:41:00Z</dcterms:modified>
</cp:coreProperties>
</file>