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2"/>
        <w:gridCol w:w="2805"/>
        <w:gridCol w:w="2689"/>
        <w:gridCol w:w="32"/>
        <w:gridCol w:w="2658"/>
        <w:gridCol w:w="6"/>
        <w:gridCol w:w="2825"/>
        <w:gridCol w:w="37"/>
        <w:gridCol w:w="2368"/>
        <w:gridCol w:w="18"/>
      </w:tblGrid>
      <w:tr w:rsidR="00031766" w:rsidRPr="00031766" w:rsidTr="006602FC">
        <w:trPr>
          <w:gridAfter w:val="1"/>
          <w:wAfter w:w="18" w:type="dxa"/>
          <w:trHeight w:val="2684"/>
        </w:trPr>
        <w:tc>
          <w:tcPr>
            <w:tcW w:w="2720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Министерство цифрового развития, связи и массовых коммуникаций Российской Федерации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печатном виде)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Адрес: 127006, 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Москва, ГСП-4, 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Страстной б-р, д. 5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ФГБУ «Российская государственная библиотека»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печатном виде)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Адрес: 143200, г. Можайск,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ул. 20-го Января,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д. 20, корп. 2 </w:t>
            </w:r>
          </w:p>
        </w:tc>
        <w:tc>
          <w:tcPr>
            <w:tcW w:w="2691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ФГБУ «Российская государственная библиотека»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электронном виде)</w:t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Личный кабинет: https://oek.rsl.ru</w:t>
            </w:r>
          </w:p>
        </w:tc>
        <w:tc>
          <w:tcPr>
            <w:tcW w:w="2832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895646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Библиотека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895646" w:rsidRPr="00E65A40">
              <w:rPr>
                <w:rFonts w:ascii="Times New Roman" w:hAnsi="Times New Roman" w:cs="Times New Roman"/>
                <w:szCs w:val="28"/>
              </w:rPr>
              <w:t>«Архангельская областная научная библиотека им. Н.А. Добролюбова»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печатном виде)</w:t>
            </w:r>
          </w:p>
          <w:p w:rsidR="00031766" w:rsidRPr="00031766" w:rsidRDefault="00031766" w:rsidP="006D3362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Адрес: </w:t>
            </w:r>
            <w:r w:rsidR="006D3362">
              <w:rPr>
                <w:rFonts w:ascii="Times New Roman" w:eastAsia="Times New Roman" w:hAnsi="Times New Roman" w:cs="Times New Roman"/>
                <w:b/>
                <w:color w:val="000000"/>
              </w:rPr>
              <w:t>163000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г. </w:t>
            </w:r>
            <w:r w:rsidR="006D3362">
              <w:rPr>
                <w:rFonts w:ascii="Times New Roman" w:eastAsia="Times New Roman" w:hAnsi="Times New Roman" w:cs="Times New Roman"/>
                <w:b/>
                <w:color w:val="000000"/>
              </w:rPr>
              <w:t>Архангельск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ул. </w:t>
            </w:r>
            <w:r w:rsidR="006D3362">
              <w:rPr>
                <w:rFonts w:ascii="Times New Roman" w:eastAsia="Times New Roman" w:hAnsi="Times New Roman" w:cs="Times New Roman"/>
                <w:b/>
                <w:color w:val="000000"/>
              </w:rPr>
              <w:t>Логинова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д. </w:t>
            </w:r>
            <w:r w:rsidR="006D3362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40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Библиотеки муниципальных образований 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 печатном виде)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</w:r>
          </w:p>
        </w:tc>
        <w:bookmarkStart w:id="0" w:name="_GoBack"/>
        <w:bookmarkEnd w:id="0"/>
      </w:tr>
      <w:tr w:rsidR="00031766" w:rsidRPr="00031766" w:rsidTr="006602FC">
        <w:trPr>
          <w:gridAfter w:val="1"/>
          <w:wAfter w:w="18" w:type="dxa"/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Федеральные газеты</w:t>
            </w:r>
          </w:p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9 экземпляров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691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2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1766" w:rsidRPr="00031766" w:rsidTr="006602FC">
        <w:trPr>
          <w:gridAfter w:val="1"/>
          <w:wAfter w:w="18" w:type="dxa"/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Газеты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субъектов РФ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9 экземпляров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691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2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40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1766" w:rsidRPr="00031766" w:rsidTr="006602FC">
        <w:trPr>
          <w:gridAfter w:val="1"/>
          <w:wAfter w:w="18" w:type="dxa"/>
          <w:trHeight w:val="1115"/>
        </w:trPr>
        <w:tc>
          <w:tcPr>
            <w:tcW w:w="2720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Газеты муниципальных образований и рекламные издания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1 экземпляр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91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2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40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</w:tr>
      <w:tr w:rsidR="00031766" w:rsidRPr="00031766" w:rsidTr="006602FC">
        <w:trPr>
          <w:gridAfter w:val="1"/>
          <w:wAfter w:w="18" w:type="dxa"/>
          <w:trHeight w:val="1120"/>
        </w:trPr>
        <w:tc>
          <w:tcPr>
            <w:tcW w:w="2720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Газеты на языках народов РФ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(кроме русского языка) и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иностранных языках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91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2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jdgxs" w:colFirst="0" w:colLast="0"/>
            <w:bookmarkEnd w:id="1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 </w:t>
            </w:r>
          </w:p>
        </w:tc>
      </w:tr>
      <w:tr w:rsidR="00031766" w:rsidRPr="00C36517" w:rsidTr="006602FC">
        <w:trPr>
          <w:trHeight w:val="765"/>
        </w:trPr>
        <w:tc>
          <w:tcPr>
            <w:tcW w:w="2723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Журналы и продолжающиеся издания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на русском языке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722" w:type="dxa"/>
            <w:gridSpan w:val="2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16 экземпляров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65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63" w:type="dxa"/>
            <w:gridSpan w:val="2"/>
            <w:shd w:val="clear" w:color="auto" w:fill="DAEEF3" w:themeFill="accent5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381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</w:tr>
      <w:tr w:rsidR="00031766" w:rsidRPr="00C36517" w:rsidTr="006602FC">
        <w:trPr>
          <w:trHeight w:val="1140"/>
        </w:trPr>
        <w:tc>
          <w:tcPr>
            <w:tcW w:w="2723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Журналы и продолжающиеся издания на языках народов РФ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(кроме русского языка)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и на иностранных языках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722" w:type="dxa"/>
            <w:gridSpan w:val="2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4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65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63" w:type="dxa"/>
            <w:gridSpan w:val="2"/>
            <w:shd w:val="clear" w:color="auto" w:fill="DAEEF3" w:themeFill="accent5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381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</w:tr>
    </w:tbl>
    <w:p w:rsidR="00702C94" w:rsidRPr="00031766" w:rsidRDefault="00702C94" w:rsidP="00031766"/>
    <w:sectPr w:rsidR="00702C94" w:rsidRPr="00031766" w:rsidSect="00E04B53">
      <w:pgSz w:w="16838" w:h="11906"/>
      <w:pgMar w:top="709" w:right="2096" w:bottom="28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2"/>
  <w:proofState w:spelling="clean" w:grammar="clean"/>
  <w:defaultTabStop w:val="720"/>
  <w:characterSpacingControl w:val="doNotCompress"/>
  <w:compat/>
  <w:rsids>
    <w:rsidRoot w:val="007350E3"/>
    <w:rsid w:val="00024513"/>
    <w:rsid w:val="00031766"/>
    <w:rsid w:val="001A65C5"/>
    <w:rsid w:val="003078A5"/>
    <w:rsid w:val="003D4698"/>
    <w:rsid w:val="004E0D14"/>
    <w:rsid w:val="00570159"/>
    <w:rsid w:val="00631ADD"/>
    <w:rsid w:val="00665FF7"/>
    <w:rsid w:val="006D3362"/>
    <w:rsid w:val="00702C94"/>
    <w:rsid w:val="007350E3"/>
    <w:rsid w:val="00763E91"/>
    <w:rsid w:val="00800E3B"/>
    <w:rsid w:val="00841140"/>
    <w:rsid w:val="00895646"/>
    <w:rsid w:val="00C36517"/>
    <w:rsid w:val="00C850B5"/>
    <w:rsid w:val="00CA44A9"/>
    <w:rsid w:val="00CD05C9"/>
    <w:rsid w:val="00E04B53"/>
    <w:rsid w:val="00E65A40"/>
    <w:rsid w:val="00F90815"/>
    <w:rsid w:val="00FB1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ADD"/>
  </w:style>
  <w:style w:type="paragraph" w:styleId="1">
    <w:name w:val="heading 1"/>
    <w:basedOn w:val="a"/>
    <w:next w:val="a"/>
    <w:rsid w:val="00631A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31A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31A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31A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31AD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31A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31A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31AD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31A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1A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Kraushkina-IA</dc:creator>
  <cp:lastModifiedBy>Kukicak</cp:lastModifiedBy>
  <cp:revision>1</cp:revision>
  <dcterms:created xsi:type="dcterms:W3CDTF">2022-08-31T13:05:00Z</dcterms:created>
  <dcterms:modified xsi:type="dcterms:W3CDTF">2022-08-31T13:05:00Z</dcterms:modified>
</cp:coreProperties>
</file>