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EB" w:rsidRPr="000A0B7B" w:rsidRDefault="00FA6886" w:rsidP="00E24BF6">
      <w:pPr>
        <w:spacing w:before="240"/>
        <w:jc w:val="both"/>
        <w:outlineLvl w:val="0"/>
        <w:rPr>
          <w:b/>
          <w:bCs/>
          <w:smallCaps/>
          <w:sz w:val="36"/>
          <w:szCs w:val="36"/>
        </w:rPr>
      </w:pPr>
      <w:r w:rsidRPr="0030126D">
        <w:rPr>
          <w:b/>
          <w:bCs/>
          <w:smallCaps/>
          <w:sz w:val="36"/>
          <w:szCs w:val="36"/>
          <w:lang w:val="en-US"/>
        </w:rPr>
        <w:t>II</w:t>
      </w:r>
      <w:r w:rsidRPr="0030126D">
        <w:rPr>
          <w:b/>
          <w:bCs/>
          <w:smallCaps/>
          <w:sz w:val="36"/>
          <w:szCs w:val="36"/>
        </w:rPr>
        <w:t xml:space="preserve">. </w:t>
      </w:r>
      <w:r>
        <w:rPr>
          <w:b/>
          <w:bCs/>
          <w:smallCaps/>
          <w:sz w:val="36"/>
          <w:szCs w:val="36"/>
        </w:rPr>
        <w:t>Обеспечение</w:t>
      </w:r>
      <w:r w:rsidRPr="0030126D">
        <w:rPr>
          <w:b/>
          <w:bCs/>
          <w:smallCaps/>
          <w:sz w:val="36"/>
          <w:szCs w:val="36"/>
        </w:rPr>
        <w:t xml:space="preserve"> выполнения задач и функций</w:t>
      </w:r>
    </w:p>
    <w:p w:rsidR="00FA6886" w:rsidRPr="00AF3F02" w:rsidRDefault="00FA6886" w:rsidP="000069A0">
      <w:pPr>
        <w:jc w:val="both"/>
        <w:outlineLvl w:val="0"/>
        <w:rPr>
          <w:b/>
          <w:bCs/>
          <w:sz w:val="28"/>
          <w:szCs w:val="28"/>
        </w:rPr>
      </w:pPr>
    </w:p>
    <w:p w:rsidR="008D32BD" w:rsidRPr="005761A0" w:rsidRDefault="00FA6886" w:rsidP="002E0F2B">
      <w:pPr>
        <w:ind w:left="-720"/>
      </w:pPr>
      <w:r w:rsidRPr="000A0B7B">
        <w:rPr>
          <w:b/>
          <w:bCs/>
          <w:i/>
          <w:iCs/>
          <w:sz w:val="26"/>
          <w:szCs w:val="26"/>
        </w:rPr>
        <w:tab/>
      </w:r>
      <w:r w:rsidRPr="000A0B7B">
        <w:rPr>
          <w:b/>
          <w:bCs/>
          <w:i/>
          <w:iCs/>
          <w:sz w:val="26"/>
          <w:szCs w:val="26"/>
        </w:rPr>
        <w:tab/>
      </w:r>
      <w:r w:rsidRPr="0030126D">
        <w:rPr>
          <w:b/>
          <w:bCs/>
          <w:i/>
          <w:iCs/>
          <w:sz w:val="26"/>
          <w:szCs w:val="26"/>
        </w:rPr>
        <w:t xml:space="preserve">1. </w:t>
      </w:r>
      <w:r>
        <w:rPr>
          <w:b/>
          <w:bCs/>
          <w:i/>
          <w:iCs/>
          <w:sz w:val="26"/>
          <w:szCs w:val="26"/>
        </w:rPr>
        <w:t>Противодействие</w:t>
      </w:r>
      <w:r w:rsidRPr="0030126D">
        <w:rPr>
          <w:b/>
          <w:bCs/>
          <w:i/>
          <w:iCs/>
          <w:sz w:val="26"/>
          <w:szCs w:val="26"/>
        </w:rPr>
        <w:t xml:space="preserve"> коррупции</w:t>
      </w:r>
    </w:p>
    <w:tbl>
      <w:tblPr>
        <w:tblW w:w="49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3969"/>
        <w:gridCol w:w="1275"/>
        <w:gridCol w:w="1703"/>
        <w:gridCol w:w="610"/>
        <w:gridCol w:w="568"/>
        <w:gridCol w:w="715"/>
        <w:gridCol w:w="568"/>
        <w:gridCol w:w="712"/>
        <w:gridCol w:w="715"/>
        <w:gridCol w:w="706"/>
        <w:gridCol w:w="712"/>
        <w:gridCol w:w="574"/>
        <w:gridCol w:w="703"/>
        <w:gridCol w:w="703"/>
        <w:gridCol w:w="543"/>
      </w:tblGrid>
      <w:tr w:rsidR="00AF3F02" w:rsidRPr="00EB5A86" w:rsidTr="003C1D89">
        <w:tc>
          <w:tcPr>
            <w:tcW w:w="184" w:type="pct"/>
            <w:vMerge w:val="restart"/>
          </w:tcPr>
          <w:p w:rsidR="002D77A2" w:rsidRPr="00A414E7" w:rsidRDefault="002D77A2" w:rsidP="00E24BF6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 xml:space="preserve">№ </w:t>
            </w:r>
            <w:proofErr w:type="spellStart"/>
            <w:r w:rsidRPr="00A414E7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1294" w:type="pct"/>
            <w:vMerge w:val="restart"/>
            <w:vAlign w:val="center"/>
          </w:tcPr>
          <w:p w:rsidR="002D77A2" w:rsidRPr="00A414E7" w:rsidRDefault="002D77A2" w:rsidP="00AF3F02">
            <w:pPr>
              <w:ind w:left="-118" w:right="-62"/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416" w:type="pct"/>
            <w:vMerge w:val="restart"/>
            <w:vAlign w:val="center"/>
          </w:tcPr>
          <w:p w:rsidR="002D77A2" w:rsidRPr="00A414E7" w:rsidRDefault="002D77A2" w:rsidP="00AF3F02">
            <w:pPr>
              <w:ind w:left="-118" w:right="-62"/>
              <w:jc w:val="center"/>
              <w:rPr>
                <w:b/>
                <w:bCs/>
              </w:rPr>
            </w:pPr>
            <w:proofErr w:type="spellStart"/>
            <w:proofErr w:type="gramStart"/>
            <w:r w:rsidRPr="00A414E7">
              <w:rPr>
                <w:b/>
                <w:bCs/>
              </w:rPr>
              <w:t>Ответствен</w:t>
            </w:r>
            <w:r w:rsidR="003C1D89">
              <w:rPr>
                <w:b/>
                <w:bCs/>
              </w:rPr>
              <w:t>-</w:t>
            </w:r>
            <w:r w:rsidRPr="00A414E7">
              <w:rPr>
                <w:b/>
                <w:bCs/>
              </w:rPr>
              <w:t>ный</w:t>
            </w:r>
            <w:proofErr w:type="spellEnd"/>
            <w:proofErr w:type="gramEnd"/>
            <w:r w:rsidRPr="00A414E7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55" w:type="pct"/>
            <w:vMerge w:val="restart"/>
            <w:vAlign w:val="center"/>
          </w:tcPr>
          <w:p w:rsidR="002D77A2" w:rsidRPr="00A414E7" w:rsidRDefault="002D77A2" w:rsidP="00AF3F02">
            <w:pPr>
              <w:ind w:left="-118" w:right="-62"/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551" w:type="pct"/>
            <w:gridSpan w:val="12"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AF3F02" w:rsidRPr="00EB5A86" w:rsidTr="003C1D89">
        <w:tc>
          <w:tcPr>
            <w:tcW w:w="184" w:type="pct"/>
            <w:vMerge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1294" w:type="pct"/>
            <w:vMerge/>
          </w:tcPr>
          <w:p w:rsidR="002D77A2" w:rsidRPr="00A414E7" w:rsidRDefault="002D77A2" w:rsidP="006A3309">
            <w:pPr>
              <w:rPr>
                <w:b/>
                <w:bCs/>
              </w:rPr>
            </w:pPr>
          </w:p>
        </w:tc>
        <w:tc>
          <w:tcPr>
            <w:tcW w:w="416" w:type="pct"/>
            <w:vMerge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55" w:type="pct"/>
            <w:vMerge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gridSpan w:val="3"/>
          </w:tcPr>
          <w:p w:rsidR="002D77A2" w:rsidRPr="00EB5A86" w:rsidRDefault="002D77A2" w:rsidP="006A3309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49" w:type="pct"/>
            <w:gridSpan w:val="3"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49" w:type="pct"/>
            <w:gridSpan w:val="3"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35" w:type="pct"/>
            <w:gridSpan w:val="3"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E24BF6" w:rsidRPr="00EB5A86" w:rsidTr="003C1D89">
        <w:tc>
          <w:tcPr>
            <w:tcW w:w="184" w:type="pct"/>
            <w:vMerge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</w:p>
        </w:tc>
        <w:tc>
          <w:tcPr>
            <w:tcW w:w="1294" w:type="pct"/>
            <w:vMerge/>
          </w:tcPr>
          <w:p w:rsidR="002D77A2" w:rsidRPr="00EB5A86" w:rsidRDefault="002D77A2" w:rsidP="006A3309"/>
        </w:tc>
        <w:tc>
          <w:tcPr>
            <w:tcW w:w="416" w:type="pct"/>
            <w:vMerge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</w:p>
        </w:tc>
        <w:tc>
          <w:tcPr>
            <w:tcW w:w="555" w:type="pct"/>
            <w:vMerge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</w:p>
        </w:tc>
        <w:tc>
          <w:tcPr>
            <w:tcW w:w="199" w:type="pct"/>
          </w:tcPr>
          <w:p w:rsidR="002D77A2" w:rsidRPr="00EB5A86" w:rsidRDefault="002D77A2" w:rsidP="00AF3F02">
            <w:pPr>
              <w:ind w:left="-99" w:right="-99" w:firstLine="14"/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185" w:type="pct"/>
          </w:tcPr>
          <w:p w:rsidR="002D77A2" w:rsidRPr="00EB5A86" w:rsidRDefault="002D77A2" w:rsidP="00AF3F02">
            <w:pPr>
              <w:ind w:left="-99" w:right="-99" w:firstLine="14"/>
              <w:jc w:val="center"/>
            </w:pPr>
            <w:proofErr w:type="spellStart"/>
            <w:r w:rsidRPr="00EB5A86">
              <w:t>фев</w:t>
            </w:r>
            <w:proofErr w:type="spellEnd"/>
          </w:p>
        </w:tc>
        <w:tc>
          <w:tcPr>
            <w:tcW w:w="233" w:type="pct"/>
          </w:tcPr>
          <w:p w:rsidR="002D77A2" w:rsidRPr="00EB5A86" w:rsidRDefault="002D77A2" w:rsidP="00AF3F02">
            <w:pPr>
              <w:ind w:left="-99" w:right="-99" w:firstLine="14"/>
              <w:jc w:val="center"/>
            </w:pPr>
            <w:r w:rsidRPr="00EB5A86">
              <w:t>март</w:t>
            </w:r>
          </w:p>
        </w:tc>
        <w:tc>
          <w:tcPr>
            <w:tcW w:w="185" w:type="pct"/>
          </w:tcPr>
          <w:p w:rsidR="002D77A2" w:rsidRPr="00EB5A86" w:rsidRDefault="002D77A2" w:rsidP="00AF3F02">
            <w:pPr>
              <w:ind w:left="-99" w:right="-99" w:firstLine="14"/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32" w:type="pct"/>
          </w:tcPr>
          <w:p w:rsidR="002D77A2" w:rsidRPr="00EB5A86" w:rsidRDefault="002D77A2" w:rsidP="00AF3F02">
            <w:pPr>
              <w:ind w:left="-99" w:right="-99" w:firstLine="14"/>
              <w:jc w:val="center"/>
            </w:pPr>
            <w:r w:rsidRPr="00EB5A86">
              <w:t>май</w:t>
            </w:r>
          </w:p>
        </w:tc>
        <w:tc>
          <w:tcPr>
            <w:tcW w:w="233" w:type="pct"/>
          </w:tcPr>
          <w:p w:rsidR="002D77A2" w:rsidRPr="00EB5A86" w:rsidRDefault="002D77A2" w:rsidP="00AF3F02">
            <w:pPr>
              <w:ind w:left="-99" w:right="-99" w:firstLine="14"/>
              <w:jc w:val="center"/>
            </w:pPr>
            <w:r w:rsidRPr="00EB5A86">
              <w:t>июнь</w:t>
            </w:r>
          </w:p>
        </w:tc>
        <w:tc>
          <w:tcPr>
            <w:tcW w:w="230" w:type="pct"/>
          </w:tcPr>
          <w:p w:rsidR="002D77A2" w:rsidRPr="00EB5A86" w:rsidRDefault="002D77A2" w:rsidP="00AF3F02">
            <w:pPr>
              <w:ind w:left="-99" w:right="-99" w:firstLine="14"/>
              <w:jc w:val="center"/>
            </w:pPr>
            <w:r w:rsidRPr="00EB5A86">
              <w:t>июль</w:t>
            </w:r>
          </w:p>
        </w:tc>
        <w:tc>
          <w:tcPr>
            <w:tcW w:w="232" w:type="pct"/>
          </w:tcPr>
          <w:p w:rsidR="002D77A2" w:rsidRPr="00EB5A86" w:rsidRDefault="002D77A2" w:rsidP="00AF3F02">
            <w:pPr>
              <w:ind w:left="-99" w:right="-99" w:firstLine="14"/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187" w:type="pct"/>
          </w:tcPr>
          <w:p w:rsidR="002D77A2" w:rsidRPr="00EB5A86" w:rsidRDefault="002D77A2" w:rsidP="00AF3F02">
            <w:pPr>
              <w:ind w:left="-99" w:right="-99" w:firstLine="14"/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29" w:type="pct"/>
          </w:tcPr>
          <w:p w:rsidR="002D77A2" w:rsidRPr="00EB5A86" w:rsidRDefault="002D77A2" w:rsidP="00AF3F02">
            <w:pPr>
              <w:ind w:left="-99" w:right="-99" w:firstLine="14"/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29" w:type="pct"/>
          </w:tcPr>
          <w:p w:rsidR="002D77A2" w:rsidRPr="00EB5A86" w:rsidRDefault="002D77A2" w:rsidP="00AF3F02">
            <w:pPr>
              <w:ind w:left="-99" w:right="-99" w:firstLine="14"/>
              <w:jc w:val="center"/>
            </w:pPr>
            <w:r w:rsidRPr="00EB5A86">
              <w:t>ноя</w:t>
            </w:r>
          </w:p>
        </w:tc>
        <w:tc>
          <w:tcPr>
            <w:tcW w:w="178" w:type="pct"/>
          </w:tcPr>
          <w:p w:rsidR="002D77A2" w:rsidRPr="00EB5A86" w:rsidRDefault="002D77A2" w:rsidP="00AF3F02">
            <w:pPr>
              <w:ind w:left="-99" w:right="-99" w:firstLine="14"/>
              <w:jc w:val="center"/>
            </w:pPr>
            <w:r w:rsidRPr="00EB5A86">
              <w:t>дек</w:t>
            </w:r>
          </w:p>
        </w:tc>
      </w:tr>
      <w:tr w:rsidR="003C1D89" w:rsidRPr="00EB5A86" w:rsidTr="003C1D89">
        <w:tc>
          <w:tcPr>
            <w:tcW w:w="184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1294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416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55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199" w:type="pct"/>
            <w:shd w:val="pct15" w:color="auto" w:fill="auto"/>
          </w:tcPr>
          <w:p w:rsidR="002D77A2" w:rsidRPr="00A414E7" w:rsidRDefault="002D77A2" w:rsidP="00AF3F02">
            <w:pPr>
              <w:ind w:left="-99" w:firstLine="28"/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185" w:type="pct"/>
            <w:shd w:val="pct15" w:color="auto" w:fill="auto"/>
          </w:tcPr>
          <w:p w:rsidR="002D77A2" w:rsidRPr="00A414E7" w:rsidRDefault="002D77A2" w:rsidP="00AF3F02">
            <w:pPr>
              <w:ind w:left="-99" w:firstLine="28"/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33" w:type="pct"/>
            <w:shd w:val="pct15" w:color="auto" w:fill="auto"/>
          </w:tcPr>
          <w:p w:rsidR="002D77A2" w:rsidRPr="00A414E7" w:rsidRDefault="002D77A2" w:rsidP="00AF3F02">
            <w:pPr>
              <w:ind w:left="-99" w:firstLine="28"/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185" w:type="pct"/>
            <w:shd w:val="pct15" w:color="auto" w:fill="auto"/>
          </w:tcPr>
          <w:p w:rsidR="002D77A2" w:rsidRPr="00A414E7" w:rsidRDefault="002D77A2" w:rsidP="00AF3F02">
            <w:pPr>
              <w:ind w:left="-99" w:firstLine="28"/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32" w:type="pct"/>
            <w:shd w:val="pct15" w:color="auto" w:fill="auto"/>
          </w:tcPr>
          <w:p w:rsidR="002D77A2" w:rsidRPr="00A414E7" w:rsidRDefault="002D77A2" w:rsidP="00AF3F02">
            <w:pPr>
              <w:ind w:left="-99" w:firstLine="28"/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33" w:type="pct"/>
            <w:shd w:val="pct15" w:color="auto" w:fill="auto"/>
          </w:tcPr>
          <w:p w:rsidR="002D77A2" w:rsidRPr="00A414E7" w:rsidRDefault="002D77A2" w:rsidP="00AF3F02">
            <w:pPr>
              <w:ind w:left="-99" w:firstLine="28"/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30" w:type="pct"/>
            <w:shd w:val="pct15" w:color="auto" w:fill="auto"/>
          </w:tcPr>
          <w:p w:rsidR="002D77A2" w:rsidRPr="00A414E7" w:rsidRDefault="002D77A2" w:rsidP="00AF3F02">
            <w:pPr>
              <w:ind w:left="-99" w:firstLine="28"/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32" w:type="pct"/>
            <w:shd w:val="pct15" w:color="auto" w:fill="auto"/>
          </w:tcPr>
          <w:p w:rsidR="002D77A2" w:rsidRPr="00A414E7" w:rsidRDefault="002D77A2" w:rsidP="00AF3F02">
            <w:pPr>
              <w:ind w:left="-99" w:firstLine="28"/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187" w:type="pct"/>
            <w:shd w:val="pct15" w:color="auto" w:fill="auto"/>
          </w:tcPr>
          <w:p w:rsidR="002D77A2" w:rsidRPr="00A414E7" w:rsidRDefault="002D77A2" w:rsidP="00AF3F02">
            <w:pPr>
              <w:ind w:left="-99" w:firstLine="28"/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29" w:type="pct"/>
            <w:shd w:val="pct15" w:color="auto" w:fill="auto"/>
          </w:tcPr>
          <w:p w:rsidR="002D77A2" w:rsidRPr="00A414E7" w:rsidRDefault="002D77A2" w:rsidP="00AF3F02">
            <w:pPr>
              <w:ind w:left="-99" w:firstLine="28"/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29" w:type="pct"/>
            <w:shd w:val="pct15" w:color="auto" w:fill="auto"/>
          </w:tcPr>
          <w:p w:rsidR="002D77A2" w:rsidRPr="00A414E7" w:rsidRDefault="002D77A2" w:rsidP="00AF3F02">
            <w:pPr>
              <w:ind w:left="-99" w:firstLine="28"/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178" w:type="pct"/>
            <w:shd w:val="pct15" w:color="auto" w:fill="auto"/>
          </w:tcPr>
          <w:p w:rsidR="002D77A2" w:rsidRPr="00A414E7" w:rsidRDefault="002D77A2" w:rsidP="00AF3F02">
            <w:pPr>
              <w:ind w:left="-99" w:firstLine="28"/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3C1D89" w:rsidRPr="00EB5A86" w:rsidTr="003C1D89">
        <w:tc>
          <w:tcPr>
            <w:tcW w:w="184" w:type="pct"/>
          </w:tcPr>
          <w:p w:rsidR="003C1D89" w:rsidRPr="002D77A2" w:rsidRDefault="003C1D89" w:rsidP="006A3309">
            <w:pPr>
              <w:jc w:val="center"/>
            </w:pPr>
            <w:r>
              <w:t>1</w:t>
            </w:r>
          </w:p>
        </w:tc>
        <w:tc>
          <w:tcPr>
            <w:tcW w:w="1294" w:type="pct"/>
          </w:tcPr>
          <w:p w:rsidR="003C1D89" w:rsidRPr="00EB5A86" w:rsidRDefault="003C1D89" w:rsidP="006A3309">
            <w:r>
              <w:t xml:space="preserve">Организация и проведение мероприятий по противодействию коррупции в Управлении </w:t>
            </w:r>
            <w:r w:rsidRPr="004F67D1">
              <w:t xml:space="preserve">Роскомнадзора по </w:t>
            </w:r>
            <w:r w:rsidRPr="004F67D1">
              <w:rPr>
                <w:bCs/>
              </w:rPr>
              <w:t xml:space="preserve">Архангельской области и Ненецкому автономному округу </w:t>
            </w:r>
          </w:p>
        </w:tc>
        <w:tc>
          <w:tcPr>
            <w:tcW w:w="416" w:type="pct"/>
            <w:vAlign w:val="center"/>
          </w:tcPr>
          <w:p w:rsidR="003C1D89" w:rsidRPr="00216E95" w:rsidRDefault="003C1D89" w:rsidP="00862720">
            <w:pPr>
              <w:jc w:val="center"/>
            </w:pPr>
            <w:proofErr w:type="spellStart"/>
            <w:r>
              <w:t>Андрякова</w:t>
            </w:r>
            <w:proofErr w:type="spellEnd"/>
            <w:r>
              <w:t xml:space="preserve"> Татьяна Борисовна</w:t>
            </w:r>
          </w:p>
        </w:tc>
        <w:tc>
          <w:tcPr>
            <w:tcW w:w="555" w:type="pct"/>
            <w:vAlign w:val="center"/>
          </w:tcPr>
          <w:p w:rsidR="003C1D89" w:rsidRPr="00F24344" w:rsidRDefault="003C1D89" w:rsidP="003C1D89">
            <w:pPr>
              <w:ind w:left="-103" w:right="-111"/>
              <w:jc w:val="center"/>
            </w:pPr>
            <w:r w:rsidRPr="00216E95">
              <w:t xml:space="preserve">АДМ, </w:t>
            </w:r>
            <w:proofErr w:type="spellStart"/>
            <w:r w:rsidRPr="00216E95">
              <w:t>ОАиФО</w:t>
            </w:r>
            <w:proofErr w:type="spellEnd"/>
            <w:r w:rsidRPr="00216E95">
              <w:t xml:space="preserve">, </w:t>
            </w:r>
            <w:proofErr w:type="spellStart"/>
            <w:r w:rsidRPr="00216E95">
              <w:t>ОЗПСПДиНСИТ</w:t>
            </w:r>
            <w:proofErr w:type="spellEnd"/>
            <w:r w:rsidRPr="00216E95">
              <w:t xml:space="preserve">, ОКНСМК, ОКНССв, </w:t>
            </w:r>
            <w:proofErr w:type="spellStart"/>
            <w:r w:rsidRPr="00216E95">
              <w:t>ООПРиК</w:t>
            </w:r>
            <w:proofErr w:type="spellEnd"/>
          </w:p>
        </w:tc>
        <w:tc>
          <w:tcPr>
            <w:tcW w:w="2551" w:type="pct"/>
            <w:gridSpan w:val="12"/>
            <w:vAlign w:val="center"/>
          </w:tcPr>
          <w:p w:rsidR="003C1D89" w:rsidRPr="00F24344" w:rsidRDefault="003C1D89" w:rsidP="00AF3F02">
            <w:pPr>
              <w:ind w:left="-99" w:firstLine="28"/>
              <w:jc w:val="center"/>
            </w:pPr>
            <w:r w:rsidRPr="0030126D">
              <w:t>В соответствии с Планом противодействия коррупции Федеральной службы по надзору в сфере связи, информационных технологий и массовых коммуникаций на 201</w:t>
            </w:r>
            <w:r w:rsidRPr="000A0B7B">
              <w:t>5</w:t>
            </w:r>
            <w:r w:rsidRPr="0030126D">
              <w:t xml:space="preserve"> год, утвержденным …..  </w:t>
            </w:r>
          </w:p>
        </w:tc>
      </w:tr>
    </w:tbl>
    <w:p w:rsidR="000069A0" w:rsidRPr="00E24BF6" w:rsidRDefault="000069A0" w:rsidP="000069A0">
      <w:pPr>
        <w:ind w:left="-720" w:firstLine="720"/>
        <w:rPr>
          <w:b/>
          <w:bCs/>
          <w:i/>
          <w:iCs/>
          <w:sz w:val="32"/>
          <w:szCs w:val="32"/>
        </w:rPr>
      </w:pPr>
    </w:p>
    <w:p w:rsidR="00440273" w:rsidRPr="00F44A2B" w:rsidRDefault="00440273" w:rsidP="00440273">
      <w:pPr>
        <w:jc w:val="both"/>
        <w:rPr>
          <w:b/>
          <w:bCs/>
          <w:i/>
          <w:iCs/>
          <w:sz w:val="26"/>
          <w:szCs w:val="26"/>
        </w:rPr>
      </w:pPr>
      <w:r w:rsidRPr="00F44A2B">
        <w:rPr>
          <w:b/>
          <w:bCs/>
          <w:i/>
          <w:iCs/>
          <w:sz w:val="26"/>
          <w:szCs w:val="26"/>
        </w:rPr>
        <w:t>2. Информационное обеспечение деятельности</w:t>
      </w:r>
    </w:p>
    <w:tbl>
      <w:tblPr>
        <w:tblW w:w="49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6380"/>
        <w:gridCol w:w="3259"/>
        <w:gridCol w:w="1960"/>
        <w:gridCol w:w="3404"/>
      </w:tblGrid>
      <w:tr w:rsidR="00AF3F02" w:rsidRPr="00AD5B1E" w:rsidTr="00AF3F02">
        <w:trPr>
          <w:trHeight w:val="525"/>
        </w:trPr>
        <w:tc>
          <w:tcPr>
            <w:tcW w:w="138" w:type="pct"/>
          </w:tcPr>
          <w:p w:rsidR="00CF269A" w:rsidRPr="00AD5B1E" w:rsidRDefault="00CF269A" w:rsidP="00AF3F02">
            <w:pPr>
              <w:ind w:left="-108" w:right="-107"/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066" w:type="pct"/>
            <w:vAlign w:val="center"/>
          </w:tcPr>
          <w:p w:rsidR="00CF269A" w:rsidRPr="00AD5B1E" w:rsidRDefault="00CF269A" w:rsidP="00AF3F0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056" w:type="pct"/>
            <w:vAlign w:val="center"/>
          </w:tcPr>
          <w:p w:rsidR="00CF269A" w:rsidRPr="00AD5B1E" w:rsidRDefault="00CF269A" w:rsidP="00AF3F02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635" w:type="pct"/>
            <w:vAlign w:val="center"/>
          </w:tcPr>
          <w:p w:rsidR="00CF269A" w:rsidRPr="00AD5B1E" w:rsidRDefault="00CF269A" w:rsidP="00AF3F02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3" w:type="pct"/>
            <w:vAlign w:val="center"/>
          </w:tcPr>
          <w:p w:rsidR="00CF269A" w:rsidRPr="006A463D" w:rsidRDefault="00CF269A" w:rsidP="00AF3F02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AF3F02" w:rsidRPr="00AD5B1E" w:rsidTr="00AF3F02">
        <w:tc>
          <w:tcPr>
            <w:tcW w:w="138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2066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056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635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3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AF3F02" w:rsidRPr="00C652A8" w:rsidTr="00AF3F02">
        <w:tc>
          <w:tcPr>
            <w:tcW w:w="138" w:type="pct"/>
          </w:tcPr>
          <w:p w:rsidR="00CF269A" w:rsidRPr="00C652A8" w:rsidRDefault="00CF269A" w:rsidP="00AF3F0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066" w:type="pct"/>
          </w:tcPr>
          <w:p w:rsidR="00CF269A" w:rsidRPr="005B0E87" w:rsidRDefault="00CF269A" w:rsidP="00293FF5">
            <w:r w:rsidRPr="005B0E87">
              <w:t>Подготовка информационных материалов, имеющих отношение к надзору и контролю в сфере защиты прав субъектов персональных данных для размещения на Интернет-сайте территориального органа</w:t>
            </w:r>
          </w:p>
        </w:tc>
        <w:tc>
          <w:tcPr>
            <w:tcW w:w="1056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Черешенко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63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110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ежемесячно</w:t>
            </w:r>
            <w:proofErr w:type="spellEnd"/>
          </w:p>
        </w:tc>
      </w:tr>
      <w:tr w:rsidR="00AF3F02" w:rsidRPr="00C652A8" w:rsidTr="00AF3F02">
        <w:tc>
          <w:tcPr>
            <w:tcW w:w="138" w:type="pct"/>
          </w:tcPr>
          <w:p w:rsidR="00CF269A" w:rsidRPr="00C652A8" w:rsidRDefault="00CF269A" w:rsidP="00AF3F0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2066" w:type="pct"/>
          </w:tcPr>
          <w:p w:rsidR="00CF269A" w:rsidRPr="005B0E87" w:rsidRDefault="00CF269A" w:rsidP="00293FF5">
            <w:r w:rsidRPr="005B0E87">
              <w:t>Подготовка информационных материалов, имеющих отношение к надзору и контролю в сфере массовых коммуникаций для размещения на Интернет-сайте территориального органа</w:t>
            </w:r>
          </w:p>
        </w:tc>
        <w:tc>
          <w:tcPr>
            <w:tcW w:w="1056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Крехалев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Витальевич</w:t>
            </w:r>
            <w:proofErr w:type="spellEnd"/>
          </w:p>
        </w:tc>
        <w:tc>
          <w:tcPr>
            <w:tcW w:w="63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110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ежемесячно</w:t>
            </w:r>
            <w:proofErr w:type="spellEnd"/>
          </w:p>
        </w:tc>
      </w:tr>
      <w:tr w:rsidR="00AF3F02" w:rsidRPr="00C652A8" w:rsidTr="00AF3F02">
        <w:tc>
          <w:tcPr>
            <w:tcW w:w="138" w:type="pct"/>
          </w:tcPr>
          <w:p w:rsidR="00CF269A" w:rsidRPr="00C652A8" w:rsidRDefault="00CF269A" w:rsidP="00AF3F0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2066" w:type="pct"/>
          </w:tcPr>
          <w:p w:rsidR="00CF269A" w:rsidRPr="005B0E87" w:rsidRDefault="00CF269A" w:rsidP="00293FF5">
            <w:r w:rsidRPr="005B0E87">
              <w:t>Подготовка информационных материалов, имеющих отношение к надзору и контролю в сфере связи для размещения на Интернет-сайте территориального органа</w:t>
            </w:r>
          </w:p>
        </w:tc>
        <w:tc>
          <w:tcPr>
            <w:tcW w:w="1056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Сотников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63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110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ежемесячно</w:t>
            </w:r>
            <w:proofErr w:type="spellEnd"/>
          </w:p>
        </w:tc>
      </w:tr>
      <w:tr w:rsidR="00AF3F02" w:rsidRPr="00C652A8" w:rsidTr="00AF3F02">
        <w:tc>
          <w:tcPr>
            <w:tcW w:w="138" w:type="pct"/>
          </w:tcPr>
          <w:p w:rsidR="00CF269A" w:rsidRPr="00C652A8" w:rsidRDefault="00CF269A" w:rsidP="00AF3F0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2066" w:type="pct"/>
          </w:tcPr>
          <w:p w:rsidR="00CF269A" w:rsidRPr="005B0E87" w:rsidRDefault="00CF269A" w:rsidP="00293FF5">
            <w:r w:rsidRPr="005B0E87">
              <w:t>Администрирование и ведение баз данных Единой информационной системы Роскомнадзора</w:t>
            </w:r>
          </w:p>
        </w:tc>
        <w:tc>
          <w:tcPr>
            <w:tcW w:w="1056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Сергеев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Дмитрий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Вячеславович</w:t>
            </w:r>
            <w:proofErr w:type="spellEnd"/>
          </w:p>
        </w:tc>
        <w:tc>
          <w:tcPr>
            <w:tcW w:w="63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110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поступления</w:t>
            </w:r>
            <w:proofErr w:type="spellEnd"/>
          </w:p>
        </w:tc>
      </w:tr>
      <w:tr w:rsidR="00AF3F02" w:rsidRPr="00C652A8" w:rsidTr="00AF3F02">
        <w:tc>
          <w:tcPr>
            <w:tcW w:w="138" w:type="pct"/>
          </w:tcPr>
          <w:p w:rsidR="00CF269A" w:rsidRPr="00C652A8" w:rsidRDefault="00CF269A" w:rsidP="00AF3F0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2066" w:type="pct"/>
          </w:tcPr>
          <w:p w:rsidR="00CF269A" w:rsidRPr="005B0E87" w:rsidRDefault="00CF269A" w:rsidP="00293FF5">
            <w:r w:rsidRPr="005B0E87">
              <w:t xml:space="preserve">Ведение Федерального портала государственной службы и кадров, размещение информации о вакантных должностях государственной гражданской службы, подготовка отчетности </w:t>
            </w:r>
          </w:p>
          <w:p w:rsidR="00CF269A" w:rsidRPr="005B0E87" w:rsidRDefault="00CF269A" w:rsidP="00293FF5"/>
        </w:tc>
        <w:tc>
          <w:tcPr>
            <w:tcW w:w="1056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Андрякова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Татьяна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63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110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поступления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информации</w:t>
            </w:r>
            <w:proofErr w:type="spellEnd"/>
          </w:p>
        </w:tc>
      </w:tr>
      <w:tr w:rsidR="00AF3F02" w:rsidRPr="00C652A8" w:rsidTr="00AF3F02">
        <w:tc>
          <w:tcPr>
            <w:tcW w:w="138" w:type="pct"/>
          </w:tcPr>
          <w:p w:rsidR="00CF269A" w:rsidRPr="00C652A8" w:rsidRDefault="00CF269A" w:rsidP="00AF3F0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2066" w:type="pct"/>
          </w:tcPr>
          <w:p w:rsidR="00CF269A" w:rsidRPr="005B0E87" w:rsidRDefault="00CF269A" w:rsidP="00293FF5">
            <w:r w:rsidRPr="005B0E87">
              <w:t>Ведение системы "Бюджетного планирования и учета"</w:t>
            </w:r>
          </w:p>
        </w:tc>
        <w:tc>
          <w:tcPr>
            <w:tcW w:w="1056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Моисеева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Татьяна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Петровна</w:t>
            </w:r>
            <w:proofErr w:type="spellEnd"/>
          </w:p>
        </w:tc>
        <w:tc>
          <w:tcPr>
            <w:tcW w:w="63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110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поступления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информации</w:t>
            </w:r>
            <w:proofErr w:type="spellEnd"/>
          </w:p>
        </w:tc>
      </w:tr>
      <w:tr w:rsidR="00AF3F02" w:rsidRPr="005B0E87" w:rsidTr="00AF3F02">
        <w:tc>
          <w:tcPr>
            <w:tcW w:w="138" w:type="pct"/>
          </w:tcPr>
          <w:p w:rsidR="00CF269A" w:rsidRPr="00C652A8" w:rsidRDefault="00CF269A" w:rsidP="00AF3F0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2066" w:type="pct"/>
          </w:tcPr>
          <w:p w:rsidR="00CF269A" w:rsidRPr="00C652A8" w:rsidRDefault="00CF269A" w:rsidP="00293FF5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Ведение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системы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электронного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документооборота</w:t>
            </w:r>
            <w:proofErr w:type="spellEnd"/>
          </w:p>
        </w:tc>
        <w:tc>
          <w:tcPr>
            <w:tcW w:w="1056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Моисеева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Татьяна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Петровна</w:t>
            </w:r>
            <w:proofErr w:type="spellEnd"/>
          </w:p>
        </w:tc>
        <w:tc>
          <w:tcPr>
            <w:tcW w:w="63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1103" w:type="pct"/>
          </w:tcPr>
          <w:p w:rsidR="00CF269A" w:rsidRPr="005B0E87" w:rsidRDefault="00CF269A" w:rsidP="00C652A8">
            <w:pPr>
              <w:jc w:val="center"/>
            </w:pPr>
            <w:r w:rsidRPr="005B0E87">
              <w:t>ежедневно по мере поступления информации</w:t>
            </w:r>
          </w:p>
        </w:tc>
      </w:tr>
      <w:tr w:rsidR="00AF3F02" w:rsidRPr="00C652A8" w:rsidTr="00AF3F02">
        <w:tc>
          <w:tcPr>
            <w:tcW w:w="138" w:type="pct"/>
          </w:tcPr>
          <w:p w:rsidR="00CF269A" w:rsidRPr="00C652A8" w:rsidRDefault="00CF269A" w:rsidP="00AF3F0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2066" w:type="pct"/>
          </w:tcPr>
          <w:p w:rsidR="00CF269A" w:rsidRPr="005B0E87" w:rsidRDefault="00CF269A" w:rsidP="00293FF5">
            <w:r w:rsidRPr="005B0E87">
              <w:t>Обновление информации справочного характера на стендах в вестибюле территориального органа</w:t>
            </w:r>
          </w:p>
        </w:tc>
        <w:tc>
          <w:tcPr>
            <w:tcW w:w="1056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Кобелева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Наталья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Евгеньевна</w:t>
            </w:r>
            <w:proofErr w:type="spellEnd"/>
          </w:p>
        </w:tc>
        <w:tc>
          <w:tcPr>
            <w:tcW w:w="63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110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поступления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информации</w:t>
            </w:r>
            <w:proofErr w:type="spellEnd"/>
          </w:p>
        </w:tc>
      </w:tr>
      <w:tr w:rsidR="00AF3F02" w:rsidRPr="005B0E87" w:rsidTr="00AF3F02">
        <w:tc>
          <w:tcPr>
            <w:tcW w:w="138" w:type="pct"/>
          </w:tcPr>
          <w:p w:rsidR="00CF269A" w:rsidRPr="00C652A8" w:rsidRDefault="00CF269A" w:rsidP="00AF3F0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2066" w:type="pct"/>
          </w:tcPr>
          <w:p w:rsidR="00CF269A" w:rsidRPr="005B0E87" w:rsidRDefault="00CF269A" w:rsidP="00293FF5">
            <w:r w:rsidRPr="005B0E87">
              <w:t>Подготовка информации справочного характера для размещения на Интернет-сайте территориального органа</w:t>
            </w:r>
          </w:p>
        </w:tc>
        <w:tc>
          <w:tcPr>
            <w:tcW w:w="1056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Колодкин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63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1103" w:type="pct"/>
          </w:tcPr>
          <w:p w:rsidR="00CF269A" w:rsidRPr="005B0E87" w:rsidRDefault="00CF269A" w:rsidP="00C652A8">
            <w:pPr>
              <w:jc w:val="center"/>
            </w:pPr>
            <w:r w:rsidRPr="005B0E87">
              <w:t xml:space="preserve">в течение 3 рабочих дней после изменения исходной информации </w:t>
            </w:r>
          </w:p>
        </w:tc>
      </w:tr>
      <w:tr w:rsidR="00AF3F02" w:rsidRPr="005B0E87" w:rsidTr="00AF3F02">
        <w:tc>
          <w:tcPr>
            <w:tcW w:w="138" w:type="pct"/>
          </w:tcPr>
          <w:p w:rsidR="00CF269A" w:rsidRPr="00C652A8" w:rsidRDefault="00CF269A" w:rsidP="00AF3F0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10</w:t>
            </w:r>
          </w:p>
        </w:tc>
        <w:tc>
          <w:tcPr>
            <w:tcW w:w="2066" w:type="pct"/>
          </w:tcPr>
          <w:p w:rsidR="00CF269A" w:rsidRPr="005B0E87" w:rsidRDefault="00CF269A" w:rsidP="00293FF5">
            <w:r w:rsidRPr="005B0E87">
              <w:t>Публикация на Интернет-странице Интернет-сайта территориального органа Роскомнадзора материалов о деятельности Управления</w:t>
            </w:r>
          </w:p>
        </w:tc>
        <w:tc>
          <w:tcPr>
            <w:tcW w:w="1056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Спиридонов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63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1103" w:type="pct"/>
          </w:tcPr>
          <w:p w:rsidR="00CF269A" w:rsidRPr="005B0E87" w:rsidRDefault="00CF269A" w:rsidP="00C652A8">
            <w:pPr>
              <w:jc w:val="center"/>
            </w:pPr>
            <w:r w:rsidRPr="005B0E87">
              <w:t>постоянно по мере поступления информации</w:t>
            </w:r>
          </w:p>
        </w:tc>
      </w:tr>
      <w:tr w:rsidR="00AF3F02" w:rsidRPr="005B0E87" w:rsidTr="00AF3F02">
        <w:tc>
          <w:tcPr>
            <w:tcW w:w="138" w:type="pct"/>
          </w:tcPr>
          <w:p w:rsidR="00CF269A" w:rsidRPr="00C652A8" w:rsidRDefault="00CF269A" w:rsidP="00AF3F02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2066" w:type="pct"/>
          </w:tcPr>
          <w:p w:rsidR="00CF269A" w:rsidRPr="005B0E87" w:rsidRDefault="00CF269A" w:rsidP="00293FF5">
            <w:r w:rsidRPr="005B0E87">
              <w:t>Размещение заказов на поставку товаров, выполнение работ, услуг, заключение государственных контрактов на электронных торговых площадках</w:t>
            </w:r>
          </w:p>
        </w:tc>
        <w:tc>
          <w:tcPr>
            <w:tcW w:w="1056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Микурова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Витальевна</w:t>
            </w:r>
            <w:proofErr w:type="spellEnd"/>
          </w:p>
        </w:tc>
        <w:tc>
          <w:tcPr>
            <w:tcW w:w="63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1103" w:type="pct"/>
          </w:tcPr>
          <w:p w:rsidR="00CF269A" w:rsidRPr="005B0E87" w:rsidRDefault="00CF269A" w:rsidP="00C652A8">
            <w:pPr>
              <w:jc w:val="center"/>
            </w:pPr>
            <w:r w:rsidRPr="005B0E87">
              <w:t>в течение 3 рабочих дней после принятия решения о размещении заказа</w:t>
            </w:r>
          </w:p>
        </w:tc>
      </w:tr>
    </w:tbl>
    <w:p w:rsidR="00CF269A" w:rsidRPr="006A463D" w:rsidRDefault="00CF269A" w:rsidP="00CF269A">
      <w:pPr>
        <w:ind w:left="-720" w:firstLine="720"/>
      </w:pPr>
    </w:p>
    <w:p w:rsidR="006A463D" w:rsidRPr="005B0E87" w:rsidRDefault="006A463D" w:rsidP="006A463D">
      <w:pPr>
        <w:ind w:left="-720" w:firstLine="720"/>
      </w:pPr>
    </w:p>
    <w:p w:rsidR="000069A0" w:rsidRPr="005B0E87" w:rsidRDefault="000069A0" w:rsidP="000069A0">
      <w:pPr>
        <w:ind w:left="-720" w:firstLine="720"/>
      </w:pPr>
    </w:p>
    <w:p w:rsidR="00642370" w:rsidRPr="00EB5A86" w:rsidRDefault="00642370" w:rsidP="00642370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3. Методическая работа</w:t>
      </w: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6534"/>
        <w:gridCol w:w="2983"/>
        <w:gridCol w:w="3260"/>
        <w:gridCol w:w="2126"/>
      </w:tblGrid>
      <w:tr w:rsidR="003F2FC3" w:rsidRPr="00AD5B1E" w:rsidTr="00D879E4">
        <w:trPr>
          <w:trHeight w:val="231"/>
        </w:trPr>
        <w:tc>
          <w:tcPr>
            <w:tcW w:w="177" w:type="pct"/>
            <w:vAlign w:val="center"/>
          </w:tcPr>
          <w:p w:rsidR="00CF269A" w:rsidRPr="00AD5B1E" w:rsidRDefault="00CF269A" w:rsidP="003F2FC3">
            <w:pPr>
              <w:ind w:left="-108" w:right="-97"/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CF269A" w:rsidRPr="00AD5B1E" w:rsidRDefault="00CF269A" w:rsidP="003F2FC3">
            <w:pPr>
              <w:jc w:val="center"/>
              <w:rPr>
                <w:b/>
                <w:bCs/>
              </w:rPr>
            </w:pPr>
          </w:p>
        </w:tc>
        <w:tc>
          <w:tcPr>
            <w:tcW w:w="2114" w:type="pct"/>
            <w:vAlign w:val="center"/>
          </w:tcPr>
          <w:p w:rsidR="00CF269A" w:rsidRPr="00AD5B1E" w:rsidRDefault="00CF269A" w:rsidP="003F2FC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965" w:type="pct"/>
            <w:vAlign w:val="center"/>
          </w:tcPr>
          <w:p w:rsidR="00CF269A" w:rsidRPr="00AD5B1E" w:rsidRDefault="00CF269A" w:rsidP="003F2FC3">
            <w:pPr>
              <w:ind w:left="-105" w:right="-108"/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055" w:type="pct"/>
            <w:vAlign w:val="center"/>
          </w:tcPr>
          <w:p w:rsidR="00CF269A" w:rsidRPr="00AD5B1E" w:rsidRDefault="00CF269A" w:rsidP="003F2FC3">
            <w:pPr>
              <w:ind w:left="-105" w:right="-108"/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688" w:type="pct"/>
            <w:vAlign w:val="center"/>
          </w:tcPr>
          <w:p w:rsidR="00CF269A" w:rsidRPr="006A463D" w:rsidRDefault="00CF269A" w:rsidP="003F2FC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3F2FC3" w:rsidRPr="00AD5B1E" w:rsidTr="00D879E4">
        <w:tc>
          <w:tcPr>
            <w:tcW w:w="177" w:type="pct"/>
            <w:shd w:val="pct15" w:color="auto" w:fill="auto"/>
            <w:vAlign w:val="center"/>
          </w:tcPr>
          <w:p w:rsidR="00CF269A" w:rsidRPr="00AD5B1E" w:rsidRDefault="00CF269A" w:rsidP="003F2FC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2114" w:type="pct"/>
            <w:shd w:val="pct15" w:color="auto" w:fill="auto"/>
            <w:vAlign w:val="center"/>
          </w:tcPr>
          <w:p w:rsidR="00CF269A" w:rsidRPr="00AD5B1E" w:rsidRDefault="00CF269A" w:rsidP="003F2FC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965" w:type="pct"/>
            <w:shd w:val="pct15" w:color="auto" w:fill="auto"/>
            <w:vAlign w:val="center"/>
          </w:tcPr>
          <w:p w:rsidR="00CF269A" w:rsidRPr="00AD5B1E" w:rsidRDefault="00CF269A" w:rsidP="003F2FC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055" w:type="pct"/>
            <w:shd w:val="pct15" w:color="auto" w:fill="auto"/>
            <w:vAlign w:val="center"/>
          </w:tcPr>
          <w:p w:rsidR="00CF269A" w:rsidRPr="00AD5B1E" w:rsidRDefault="00CF269A" w:rsidP="003F2FC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688" w:type="pct"/>
            <w:shd w:val="pct15" w:color="auto" w:fill="auto"/>
            <w:vAlign w:val="center"/>
          </w:tcPr>
          <w:p w:rsidR="00CF269A" w:rsidRPr="00AD5B1E" w:rsidRDefault="00CF269A" w:rsidP="003F2FC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3F2FC3" w:rsidRPr="00C652A8" w:rsidTr="00D879E4">
        <w:tc>
          <w:tcPr>
            <w:tcW w:w="177" w:type="pct"/>
            <w:vAlign w:val="center"/>
          </w:tcPr>
          <w:p w:rsidR="00CF269A" w:rsidRPr="00C652A8" w:rsidRDefault="00CF269A" w:rsidP="003F2F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114" w:type="pct"/>
            <w:vAlign w:val="center"/>
          </w:tcPr>
          <w:p w:rsidR="00CF269A" w:rsidRPr="005B0E87" w:rsidRDefault="00CF269A" w:rsidP="003F2FC3">
            <w:r w:rsidRPr="005B0E87">
              <w:t>Проведение занятий с сотрудниками контрольно-надзорных отделов по изучению профильного законодательства, особенностей его применения.</w:t>
            </w:r>
          </w:p>
        </w:tc>
        <w:tc>
          <w:tcPr>
            <w:tcW w:w="965" w:type="pct"/>
            <w:vAlign w:val="center"/>
          </w:tcPr>
          <w:p w:rsidR="00CF269A" w:rsidRPr="00C652A8" w:rsidRDefault="00CF269A" w:rsidP="003F2F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Шариязданова </w:t>
            </w:r>
            <w:proofErr w:type="spellStart"/>
            <w:r w:rsidRPr="00C652A8">
              <w:rPr>
                <w:lang w:val="en-US"/>
              </w:rPr>
              <w:t>Ираида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1055" w:type="pct"/>
            <w:vAlign w:val="center"/>
          </w:tcPr>
          <w:p w:rsidR="00CF269A" w:rsidRPr="005B0E87" w:rsidRDefault="00CF269A" w:rsidP="003F2FC3">
            <w:pPr>
              <w:jc w:val="center"/>
            </w:pPr>
            <w:r w:rsidRPr="005B0E87">
              <w:t xml:space="preserve">АДМ, </w:t>
            </w:r>
            <w:proofErr w:type="spellStart"/>
            <w:r w:rsidRPr="005B0E87">
              <w:t>ОАиФО</w:t>
            </w:r>
            <w:proofErr w:type="spellEnd"/>
            <w:r w:rsidRPr="005B0E87">
              <w:t xml:space="preserve">, </w:t>
            </w:r>
            <w:proofErr w:type="spellStart"/>
            <w:r w:rsidRPr="005B0E87">
              <w:t>ОЗПСПДиНСИТ</w:t>
            </w:r>
            <w:proofErr w:type="spellEnd"/>
            <w:r w:rsidRPr="005B0E87">
              <w:t xml:space="preserve">, ОКНСМК, ОКНССв, </w:t>
            </w:r>
            <w:proofErr w:type="spellStart"/>
            <w:r w:rsidRPr="005B0E87">
              <w:t>ООПРиК</w:t>
            </w:r>
            <w:proofErr w:type="spellEnd"/>
          </w:p>
        </w:tc>
        <w:tc>
          <w:tcPr>
            <w:tcW w:w="688" w:type="pct"/>
            <w:vAlign w:val="center"/>
          </w:tcPr>
          <w:p w:rsidR="00CF269A" w:rsidRPr="00C652A8" w:rsidRDefault="00CF269A" w:rsidP="003F2F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12.01.2015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31.12.2015</w:t>
            </w:r>
          </w:p>
        </w:tc>
      </w:tr>
    </w:tbl>
    <w:p w:rsidR="00CF269A" w:rsidRPr="006A463D" w:rsidRDefault="00CF269A" w:rsidP="00CF269A">
      <w:pPr>
        <w:ind w:left="-720" w:firstLine="720"/>
      </w:pPr>
    </w:p>
    <w:p w:rsidR="000C51A5" w:rsidRDefault="000C51A5" w:rsidP="000069A0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BD41D2" w:rsidRPr="00EB5A86" w:rsidRDefault="00BD41D2" w:rsidP="00BD41D2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4. Проведение конференций, сборов, семинаров</w:t>
      </w: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4"/>
        <w:gridCol w:w="2976"/>
        <w:gridCol w:w="3205"/>
        <w:gridCol w:w="2179"/>
      </w:tblGrid>
      <w:tr w:rsidR="00CF269A" w:rsidRPr="00AD5B1E" w:rsidTr="00D879E4">
        <w:trPr>
          <w:trHeight w:val="473"/>
        </w:trPr>
        <w:tc>
          <w:tcPr>
            <w:tcW w:w="183" w:type="pct"/>
            <w:vAlign w:val="center"/>
          </w:tcPr>
          <w:p w:rsidR="00CF269A" w:rsidRPr="00AD5B1E" w:rsidRDefault="00CF269A" w:rsidP="00D879E4">
            <w:pPr>
              <w:ind w:left="-108" w:right="-97"/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CF269A" w:rsidRPr="00AD5B1E" w:rsidRDefault="00CF269A" w:rsidP="00D879E4">
            <w:pPr>
              <w:ind w:left="-108" w:right="-97"/>
              <w:jc w:val="center"/>
              <w:rPr>
                <w:b/>
                <w:bCs/>
              </w:rPr>
            </w:pPr>
          </w:p>
        </w:tc>
        <w:tc>
          <w:tcPr>
            <w:tcW w:w="2111" w:type="pct"/>
            <w:vAlign w:val="center"/>
          </w:tcPr>
          <w:p w:rsidR="00CF269A" w:rsidRPr="00AD5B1E" w:rsidRDefault="00CF269A" w:rsidP="00D879E4">
            <w:pPr>
              <w:ind w:left="-108" w:right="-97"/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963" w:type="pct"/>
            <w:vAlign w:val="center"/>
          </w:tcPr>
          <w:p w:rsidR="00CF269A" w:rsidRPr="00AD5B1E" w:rsidRDefault="00CF269A" w:rsidP="00D879E4">
            <w:pPr>
              <w:ind w:left="-108" w:right="-97"/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037" w:type="pct"/>
            <w:vAlign w:val="center"/>
          </w:tcPr>
          <w:p w:rsidR="00CF269A" w:rsidRPr="00AD5B1E" w:rsidRDefault="00CF269A" w:rsidP="00D879E4">
            <w:pPr>
              <w:ind w:left="-108" w:right="-97"/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705" w:type="pct"/>
            <w:vAlign w:val="center"/>
          </w:tcPr>
          <w:p w:rsidR="00CF269A" w:rsidRPr="006A463D" w:rsidRDefault="00CF269A" w:rsidP="00D879E4">
            <w:pPr>
              <w:ind w:left="-108" w:right="-97"/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F269A" w:rsidRPr="00AD5B1E" w:rsidTr="00D879E4">
        <w:tc>
          <w:tcPr>
            <w:tcW w:w="183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2111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963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037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705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F269A" w:rsidRPr="00C652A8" w:rsidTr="00D879E4">
        <w:tc>
          <w:tcPr>
            <w:tcW w:w="183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111" w:type="pct"/>
          </w:tcPr>
          <w:p w:rsidR="00CF269A" w:rsidRPr="005B0E87" w:rsidRDefault="00CF269A" w:rsidP="00293FF5">
            <w:proofErr w:type="gramStart"/>
            <w:r w:rsidRPr="005B0E87">
              <w:t>Проведение совещаний, конференций, сборов, семинаров в области персональных данных, информационных технологий, СМИ, связи, вещания</w:t>
            </w:r>
            <w:proofErr w:type="gramEnd"/>
          </w:p>
        </w:tc>
        <w:tc>
          <w:tcPr>
            <w:tcW w:w="963" w:type="pct"/>
            <w:vAlign w:val="center"/>
          </w:tcPr>
          <w:p w:rsidR="00CF269A" w:rsidRPr="00C652A8" w:rsidRDefault="00CF269A" w:rsidP="00D879E4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Мельников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Евгеньевич</w:t>
            </w:r>
            <w:proofErr w:type="spellEnd"/>
          </w:p>
        </w:tc>
        <w:tc>
          <w:tcPr>
            <w:tcW w:w="1037" w:type="pct"/>
            <w:vAlign w:val="center"/>
          </w:tcPr>
          <w:p w:rsidR="00CF269A" w:rsidRPr="005B0E87" w:rsidRDefault="00CF269A" w:rsidP="00D879E4">
            <w:pPr>
              <w:jc w:val="center"/>
            </w:pPr>
            <w:r w:rsidRPr="005B0E87">
              <w:t xml:space="preserve">АДМ, </w:t>
            </w:r>
            <w:proofErr w:type="spellStart"/>
            <w:r w:rsidRPr="005B0E87">
              <w:t>ОАиФО</w:t>
            </w:r>
            <w:proofErr w:type="spellEnd"/>
            <w:r w:rsidRPr="005B0E87">
              <w:t xml:space="preserve">, </w:t>
            </w:r>
            <w:proofErr w:type="spellStart"/>
            <w:r w:rsidRPr="005B0E87">
              <w:t>ОЗПСПДиНСИТ</w:t>
            </w:r>
            <w:proofErr w:type="spellEnd"/>
            <w:r w:rsidRPr="005B0E87">
              <w:t xml:space="preserve">, ОКНСМК, ОКНССв, </w:t>
            </w:r>
            <w:proofErr w:type="spellStart"/>
            <w:r w:rsidRPr="005B0E87">
              <w:t>ООПРиК</w:t>
            </w:r>
            <w:proofErr w:type="spellEnd"/>
          </w:p>
        </w:tc>
        <w:tc>
          <w:tcPr>
            <w:tcW w:w="705" w:type="pct"/>
            <w:vAlign w:val="center"/>
          </w:tcPr>
          <w:p w:rsidR="00CF269A" w:rsidRPr="00C652A8" w:rsidRDefault="00CF269A" w:rsidP="00D879E4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12.01.2015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31.12.2015</w:t>
            </w:r>
          </w:p>
        </w:tc>
      </w:tr>
    </w:tbl>
    <w:p w:rsidR="00CF269A" w:rsidRPr="006A463D" w:rsidRDefault="00CF269A" w:rsidP="00CF269A">
      <w:pPr>
        <w:ind w:left="-720" w:firstLine="720"/>
      </w:pPr>
    </w:p>
    <w:p w:rsidR="000069A0" w:rsidRDefault="000069A0" w:rsidP="000069A0">
      <w:pPr>
        <w:ind w:left="-720" w:firstLine="720"/>
        <w:rPr>
          <w:lang w:val="en-US"/>
        </w:rPr>
      </w:pPr>
    </w:p>
    <w:p w:rsidR="00603904" w:rsidRPr="00EB5A86" w:rsidRDefault="00603904" w:rsidP="00603904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5. Профессиональная подготовка</w:t>
      </w: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797"/>
        <w:gridCol w:w="3260"/>
        <w:gridCol w:w="1845"/>
        <w:gridCol w:w="1981"/>
      </w:tblGrid>
      <w:tr w:rsidR="00AF3F02" w:rsidRPr="00AD5B1E" w:rsidTr="00D879E4">
        <w:trPr>
          <w:trHeight w:val="429"/>
        </w:trPr>
        <w:tc>
          <w:tcPr>
            <w:tcW w:w="184" w:type="pct"/>
          </w:tcPr>
          <w:p w:rsidR="00CF269A" w:rsidRPr="00AD5B1E" w:rsidRDefault="00CF269A" w:rsidP="00AF3F02">
            <w:pPr>
              <w:ind w:left="-108" w:right="-107"/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</w:p>
        </w:tc>
        <w:tc>
          <w:tcPr>
            <w:tcW w:w="2523" w:type="pct"/>
            <w:vAlign w:val="center"/>
          </w:tcPr>
          <w:p w:rsidR="00CF269A" w:rsidRPr="00AD5B1E" w:rsidRDefault="00CF269A" w:rsidP="003F2FC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055" w:type="pct"/>
            <w:vAlign w:val="center"/>
          </w:tcPr>
          <w:p w:rsidR="00CF269A" w:rsidRPr="00AD5B1E" w:rsidRDefault="00CF269A" w:rsidP="00D879E4">
            <w:pPr>
              <w:ind w:left="-109" w:right="-111"/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97" w:type="pct"/>
            <w:vAlign w:val="center"/>
          </w:tcPr>
          <w:p w:rsidR="00CF269A" w:rsidRPr="00AD5B1E" w:rsidRDefault="00CF269A" w:rsidP="00D879E4">
            <w:pPr>
              <w:ind w:left="-104" w:right="-107"/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641" w:type="pct"/>
            <w:vAlign w:val="center"/>
          </w:tcPr>
          <w:p w:rsidR="00CF269A" w:rsidRPr="006A463D" w:rsidRDefault="00CF269A" w:rsidP="003F2FC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AF3F02" w:rsidRPr="00AD5B1E" w:rsidTr="00D879E4">
        <w:tc>
          <w:tcPr>
            <w:tcW w:w="18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2523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055" w:type="pct"/>
            <w:shd w:val="pct15" w:color="auto" w:fill="auto"/>
            <w:vAlign w:val="center"/>
          </w:tcPr>
          <w:p w:rsidR="00CF269A" w:rsidRPr="00AD5B1E" w:rsidRDefault="00CF269A" w:rsidP="00D879E4">
            <w:pPr>
              <w:ind w:left="-109" w:right="-111"/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597" w:type="pct"/>
            <w:shd w:val="pct15" w:color="auto" w:fill="auto"/>
            <w:vAlign w:val="center"/>
          </w:tcPr>
          <w:p w:rsidR="00CF269A" w:rsidRPr="00AD5B1E" w:rsidRDefault="00CF269A" w:rsidP="00D879E4">
            <w:pPr>
              <w:ind w:left="-104" w:right="-107"/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641" w:type="pct"/>
            <w:shd w:val="pct15" w:color="auto" w:fill="auto"/>
            <w:vAlign w:val="center"/>
          </w:tcPr>
          <w:p w:rsidR="00CF269A" w:rsidRPr="00AD5B1E" w:rsidRDefault="00CF269A" w:rsidP="003F2FC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AF3F02" w:rsidRPr="00C652A8" w:rsidTr="00D879E4">
        <w:tc>
          <w:tcPr>
            <w:tcW w:w="184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523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AF3F02">
              <w:t xml:space="preserve">Организация и проведение </w:t>
            </w:r>
            <w:proofErr w:type="gramStart"/>
            <w:r w:rsidRPr="00AF3F02">
              <w:t>проверок соблюдения нормативов частоты сбора</w:t>
            </w:r>
            <w:proofErr w:type="gramEnd"/>
            <w:r w:rsidRPr="00AF3F02">
              <w:t xml:space="preserve"> из почтовых ящиков, обмена, перевозки и доставки письменной корреспонденции. </w:t>
            </w:r>
            <w:proofErr w:type="spellStart"/>
            <w:r w:rsidRPr="00C652A8">
              <w:rPr>
                <w:lang w:val="en-US"/>
              </w:rPr>
              <w:t>Контрольные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сроки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прохождения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почтовых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отправлений</w:t>
            </w:r>
            <w:proofErr w:type="spellEnd"/>
            <w:r w:rsidRPr="00C652A8">
              <w:rPr>
                <w:lang w:val="en-US"/>
              </w:rPr>
              <w:t>.</w:t>
            </w:r>
          </w:p>
        </w:tc>
        <w:tc>
          <w:tcPr>
            <w:tcW w:w="1055" w:type="pct"/>
            <w:vAlign w:val="center"/>
          </w:tcPr>
          <w:p w:rsidR="00CF269A" w:rsidRPr="00C652A8" w:rsidRDefault="00CF269A" w:rsidP="00D879E4">
            <w:pPr>
              <w:ind w:left="-109" w:right="-111"/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Ильина</w:t>
            </w:r>
            <w:proofErr w:type="spellEnd"/>
            <w:r w:rsidRPr="00C652A8">
              <w:rPr>
                <w:lang w:val="en-US"/>
              </w:rPr>
              <w:t xml:space="preserve">  </w:t>
            </w:r>
            <w:proofErr w:type="spellStart"/>
            <w:r w:rsidRPr="00C652A8">
              <w:rPr>
                <w:lang w:val="en-US"/>
              </w:rPr>
              <w:t>Ирина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597" w:type="pct"/>
            <w:vAlign w:val="center"/>
          </w:tcPr>
          <w:p w:rsidR="00CF269A" w:rsidRPr="00C652A8" w:rsidRDefault="00CF269A" w:rsidP="00D879E4">
            <w:pPr>
              <w:ind w:left="-104" w:right="-107"/>
              <w:jc w:val="center"/>
              <w:rPr>
                <w:lang w:val="en-US"/>
              </w:rPr>
            </w:pPr>
          </w:p>
        </w:tc>
        <w:tc>
          <w:tcPr>
            <w:tcW w:w="641" w:type="pct"/>
            <w:vAlign w:val="center"/>
          </w:tcPr>
          <w:p w:rsidR="00CF269A" w:rsidRPr="00C652A8" w:rsidRDefault="00CF269A" w:rsidP="003F2F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12.01.2015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30.01.2015</w:t>
            </w:r>
          </w:p>
        </w:tc>
      </w:tr>
      <w:tr w:rsidR="00AF3F02" w:rsidRPr="00C652A8" w:rsidTr="00D879E4">
        <w:tc>
          <w:tcPr>
            <w:tcW w:w="184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2523" w:type="pct"/>
          </w:tcPr>
          <w:p w:rsidR="00CF269A" w:rsidRPr="00AF3F02" w:rsidRDefault="00CF269A" w:rsidP="00293FF5">
            <w:r w:rsidRPr="00AF3F02">
              <w:t>Изменения в порядок внесения информации в ЕИС.</w:t>
            </w:r>
          </w:p>
        </w:tc>
        <w:tc>
          <w:tcPr>
            <w:tcW w:w="1055" w:type="pct"/>
            <w:vAlign w:val="center"/>
          </w:tcPr>
          <w:p w:rsidR="00CF269A" w:rsidRPr="00C652A8" w:rsidRDefault="00CF269A" w:rsidP="00D879E4">
            <w:pPr>
              <w:ind w:left="-109" w:right="-111"/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Подосёнова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Татьяна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597" w:type="pct"/>
            <w:vAlign w:val="center"/>
          </w:tcPr>
          <w:p w:rsidR="00CF269A" w:rsidRPr="00C652A8" w:rsidRDefault="00CF269A" w:rsidP="00D879E4">
            <w:pPr>
              <w:ind w:left="-104" w:right="-107"/>
              <w:jc w:val="center"/>
              <w:rPr>
                <w:lang w:val="en-US"/>
              </w:rPr>
            </w:pPr>
          </w:p>
        </w:tc>
        <w:tc>
          <w:tcPr>
            <w:tcW w:w="641" w:type="pct"/>
            <w:vAlign w:val="center"/>
          </w:tcPr>
          <w:p w:rsidR="00CF269A" w:rsidRPr="00C652A8" w:rsidRDefault="00CF269A" w:rsidP="003F2F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11.01.2015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31.01.2015</w:t>
            </w:r>
          </w:p>
        </w:tc>
      </w:tr>
      <w:tr w:rsidR="00AF3F02" w:rsidRPr="00C652A8" w:rsidTr="00D879E4">
        <w:tc>
          <w:tcPr>
            <w:tcW w:w="184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2523" w:type="pct"/>
          </w:tcPr>
          <w:p w:rsidR="00CF269A" w:rsidRPr="00AF3F02" w:rsidRDefault="00CF269A" w:rsidP="00293FF5">
            <w:r w:rsidRPr="00AF3F02">
              <w:t>Порядок образования позывных сигналов для опознавания РЭС гражданского назначения.</w:t>
            </w:r>
          </w:p>
        </w:tc>
        <w:tc>
          <w:tcPr>
            <w:tcW w:w="1055" w:type="pct"/>
            <w:vAlign w:val="center"/>
          </w:tcPr>
          <w:p w:rsidR="00CF269A" w:rsidRPr="00C652A8" w:rsidRDefault="00CF269A" w:rsidP="00D879E4">
            <w:pPr>
              <w:ind w:left="-109" w:right="-111"/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Апостолов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Владимир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597" w:type="pct"/>
            <w:vAlign w:val="center"/>
          </w:tcPr>
          <w:p w:rsidR="00CF269A" w:rsidRPr="00C652A8" w:rsidRDefault="00CF269A" w:rsidP="00D879E4">
            <w:pPr>
              <w:ind w:left="-104" w:right="-107"/>
              <w:jc w:val="center"/>
              <w:rPr>
                <w:lang w:val="en-US"/>
              </w:rPr>
            </w:pPr>
          </w:p>
        </w:tc>
        <w:tc>
          <w:tcPr>
            <w:tcW w:w="641" w:type="pct"/>
            <w:vAlign w:val="center"/>
          </w:tcPr>
          <w:p w:rsidR="00CF269A" w:rsidRPr="00C652A8" w:rsidRDefault="00CF269A" w:rsidP="003F2F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02.02.2015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27.02.2015</w:t>
            </w:r>
          </w:p>
        </w:tc>
      </w:tr>
      <w:tr w:rsidR="00AF3F02" w:rsidRPr="00C652A8" w:rsidTr="00D879E4">
        <w:tc>
          <w:tcPr>
            <w:tcW w:w="184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2523" w:type="pct"/>
          </w:tcPr>
          <w:p w:rsidR="00CF269A" w:rsidRPr="00AF3F02" w:rsidRDefault="00CF269A" w:rsidP="00293FF5">
            <w:r w:rsidRPr="00AF3F02">
              <w:t>Алгоритм осуществления государственного контроля (надзора) за соблюдением законодательства РФ в сфере средств массовой информации.</w:t>
            </w:r>
          </w:p>
        </w:tc>
        <w:tc>
          <w:tcPr>
            <w:tcW w:w="1055" w:type="pct"/>
            <w:vAlign w:val="center"/>
          </w:tcPr>
          <w:p w:rsidR="00CF269A" w:rsidRPr="00C652A8" w:rsidRDefault="00CF269A" w:rsidP="00D879E4">
            <w:pPr>
              <w:ind w:left="-109" w:right="-111"/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Каранина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Наталья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Вячеславовна</w:t>
            </w:r>
            <w:proofErr w:type="spellEnd"/>
          </w:p>
        </w:tc>
        <w:tc>
          <w:tcPr>
            <w:tcW w:w="597" w:type="pct"/>
            <w:vAlign w:val="center"/>
          </w:tcPr>
          <w:p w:rsidR="00CF269A" w:rsidRPr="00C652A8" w:rsidRDefault="00CF269A" w:rsidP="00D879E4">
            <w:pPr>
              <w:ind w:left="-104" w:right="-107"/>
              <w:jc w:val="center"/>
              <w:rPr>
                <w:lang w:val="en-US"/>
              </w:rPr>
            </w:pPr>
          </w:p>
        </w:tc>
        <w:tc>
          <w:tcPr>
            <w:tcW w:w="641" w:type="pct"/>
            <w:vAlign w:val="center"/>
          </w:tcPr>
          <w:p w:rsidR="00CF269A" w:rsidRPr="00C652A8" w:rsidRDefault="00CF269A" w:rsidP="003F2F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12.01.2015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31.03.2015</w:t>
            </w:r>
          </w:p>
        </w:tc>
      </w:tr>
      <w:tr w:rsidR="00AF3F02" w:rsidRPr="00C652A8" w:rsidTr="00D879E4">
        <w:tc>
          <w:tcPr>
            <w:tcW w:w="184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2523" w:type="pct"/>
          </w:tcPr>
          <w:p w:rsidR="00CF269A" w:rsidRPr="00AF3F02" w:rsidRDefault="00CF269A" w:rsidP="00293FF5">
            <w:r w:rsidRPr="00AF3F02">
              <w:t>Особенности организации и проведения проверок, мероприятий по контролю и принятие решений по их результатам в рамках федерального закона от 26.26.2008 № 294-ФЗ и других федеральных законов.</w:t>
            </w:r>
          </w:p>
        </w:tc>
        <w:tc>
          <w:tcPr>
            <w:tcW w:w="1055" w:type="pct"/>
            <w:vAlign w:val="center"/>
          </w:tcPr>
          <w:p w:rsidR="00CF269A" w:rsidRPr="00C652A8" w:rsidRDefault="00CF269A" w:rsidP="00D879E4">
            <w:pPr>
              <w:ind w:left="-109" w:right="-111"/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Шариязданова </w:t>
            </w:r>
            <w:proofErr w:type="spellStart"/>
            <w:r w:rsidRPr="00C652A8">
              <w:rPr>
                <w:lang w:val="en-US"/>
              </w:rPr>
              <w:t>Ираида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597" w:type="pct"/>
            <w:vAlign w:val="center"/>
          </w:tcPr>
          <w:p w:rsidR="00CF269A" w:rsidRPr="00C652A8" w:rsidRDefault="00CF269A" w:rsidP="00D879E4">
            <w:pPr>
              <w:ind w:left="-104" w:right="-107"/>
              <w:jc w:val="center"/>
              <w:rPr>
                <w:lang w:val="en-US"/>
              </w:rPr>
            </w:pPr>
          </w:p>
        </w:tc>
        <w:tc>
          <w:tcPr>
            <w:tcW w:w="641" w:type="pct"/>
            <w:vAlign w:val="center"/>
          </w:tcPr>
          <w:p w:rsidR="00CF269A" w:rsidRPr="00C652A8" w:rsidRDefault="00CF269A" w:rsidP="003F2F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12.01.2015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31.03.2015</w:t>
            </w:r>
          </w:p>
        </w:tc>
      </w:tr>
      <w:tr w:rsidR="00AF3F02" w:rsidRPr="00C652A8" w:rsidTr="00D879E4">
        <w:tc>
          <w:tcPr>
            <w:tcW w:w="184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6</w:t>
            </w:r>
          </w:p>
        </w:tc>
        <w:tc>
          <w:tcPr>
            <w:tcW w:w="2523" w:type="pct"/>
          </w:tcPr>
          <w:p w:rsidR="00CF269A" w:rsidRPr="00AF3F02" w:rsidRDefault="00CF269A" w:rsidP="00293FF5">
            <w:r w:rsidRPr="00AF3F02">
              <w:t>Порядок осуществления надзорных мероприятий в отношении операторов связи, оказывающих услуги связи для целей кабельного вещания, требования действующего законодательства.</w:t>
            </w:r>
          </w:p>
        </w:tc>
        <w:tc>
          <w:tcPr>
            <w:tcW w:w="1055" w:type="pct"/>
            <w:vAlign w:val="center"/>
          </w:tcPr>
          <w:p w:rsidR="00CF269A" w:rsidRPr="00C652A8" w:rsidRDefault="00CF269A" w:rsidP="00D879E4">
            <w:pPr>
              <w:ind w:left="-109" w:right="-111"/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Суворова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Наталия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597" w:type="pct"/>
            <w:vAlign w:val="center"/>
          </w:tcPr>
          <w:p w:rsidR="00CF269A" w:rsidRPr="00C652A8" w:rsidRDefault="00CF269A" w:rsidP="00D879E4">
            <w:pPr>
              <w:ind w:left="-104" w:right="-107"/>
              <w:jc w:val="center"/>
              <w:rPr>
                <w:lang w:val="en-US"/>
              </w:rPr>
            </w:pPr>
          </w:p>
        </w:tc>
        <w:tc>
          <w:tcPr>
            <w:tcW w:w="641" w:type="pct"/>
            <w:vAlign w:val="center"/>
          </w:tcPr>
          <w:p w:rsidR="00CF269A" w:rsidRPr="00C652A8" w:rsidRDefault="00CF269A" w:rsidP="003F2F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12.01.2015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31.03.2015</w:t>
            </w:r>
          </w:p>
        </w:tc>
      </w:tr>
      <w:tr w:rsidR="00AF3F02" w:rsidRPr="00C652A8" w:rsidTr="00D879E4">
        <w:tc>
          <w:tcPr>
            <w:tcW w:w="184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2523" w:type="pct"/>
          </w:tcPr>
          <w:p w:rsidR="00CF269A" w:rsidRPr="00AF3F02" w:rsidRDefault="00CF269A" w:rsidP="00293FF5">
            <w:r w:rsidRPr="00AF3F02">
              <w:t>Проведение надзорных мероприятий в отношении операторов связи, оказывающих услуги местной телефонной связи, проверка выполнения требований Правил распределения и использования ресурса нумерации.</w:t>
            </w:r>
          </w:p>
        </w:tc>
        <w:tc>
          <w:tcPr>
            <w:tcW w:w="1055" w:type="pct"/>
            <w:vAlign w:val="center"/>
          </w:tcPr>
          <w:p w:rsidR="00CF269A" w:rsidRPr="00C652A8" w:rsidRDefault="00CF269A" w:rsidP="00D879E4">
            <w:pPr>
              <w:ind w:left="-109" w:right="-111"/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Сотников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597" w:type="pct"/>
            <w:vAlign w:val="center"/>
          </w:tcPr>
          <w:p w:rsidR="00CF269A" w:rsidRPr="00C652A8" w:rsidRDefault="00CF269A" w:rsidP="00D879E4">
            <w:pPr>
              <w:ind w:left="-104" w:right="-107"/>
              <w:jc w:val="center"/>
              <w:rPr>
                <w:lang w:val="en-US"/>
              </w:rPr>
            </w:pPr>
          </w:p>
        </w:tc>
        <w:tc>
          <w:tcPr>
            <w:tcW w:w="641" w:type="pct"/>
            <w:vAlign w:val="center"/>
          </w:tcPr>
          <w:p w:rsidR="00CF269A" w:rsidRPr="00C652A8" w:rsidRDefault="00CF269A" w:rsidP="003F2F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02.03.2015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31.03.2015</w:t>
            </w:r>
          </w:p>
        </w:tc>
      </w:tr>
      <w:tr w:rsidR="00AF3F02" w:rsidRPr="00C652A8" w:rsidTr="00D879E4">
        <w:tc>
          <w:tcPr>
            <w:tcW w:w="184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2523" w:type="pct"/>
          </w:tcPr>
          <w:p w:rsidR="00CF269A" w:rsidRPr="00AF3F02" w:rsidRDefault="00CF269A" w:rsidP="00293FF5">
            <w:proofErr w:type="gramStart"/>
            <w:r w:rsidRPr="00AF3F02">
              <w:t>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в сфере связи за соблюдением пользователями радиочастотного спектра порядка, требований и условий, относящихся к использованию РЭС и ВЧУ, включая надзор с учетом сообщений (данных), полученных в процессе проведения Радиочастотной службой радиоконтроля.</w:t>
            </w:r>
            <w:proofErr w:type="gramEnd"/>
          </w:p>
        </w:tc>
        <w:tc>
          <w:tcPr>
            <w:tcW w:w="1055" w:type="pct"/>
            <w:vAlign w:val="center"/>
          </w:tcPr>
          <w:p w:rsidR="00CF269A" w:rsidRPr="00C652A8" w:rsidRDefault="00CF269A" w:rsidP="00D879E4">
            <w:pPr>
              <w:ind w:left="-109" w:right="-111"/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Чушкова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597" w:type="pct"/>
            <w:vAlign w:val="center"/>
          </w:tcPr>
          <w:p w:rsidR="00CF269A" w:rsidRPr="00C652A8" w:rsidRDefault="00CF269A" w:rsidP="00D879E4">
            <w:pPr>
              <w:ind w:left="-104" w:right="-107"/>
              <w:jc w:val="center"/>
              <w:rPr>
                <w:lang w:val="en-US"/>
              </w:rPr>
            </w:pPr>
          </w:p>
        </w:tc>
        <w:tc>
          <w:tcPr>
            <w:tcW w:w="641" w:type="pct"/>
            <w:vAlign w:val="center"/>
          </w:tcPr>
          <w:p w:rsidR="00CF269A" w:rsidRPr="00C652A8" w:rsidRDefault="00CF269A" w:rsidP="003F2F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01.04.2015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30.04.2015</w:t>
            </w:r>
          </w:p>
        </w:tc>
      </w:tr>
      <w:tr w:rsidR="00AF3F02" w:rsidRPr="00C652A8" w:rsidTr="00D879E4">
        <w:tc>
          <w:tcPr>
            <w:tcW w:w="184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2523" w:type="pct"/>
          </w:tcPr>
          <w:p w:rsidR="00CF269A" w:rsidRPr="00AF3F02" w:rsidRDefault="00CF269A" w:rsidP="00293FF5">
            <w:r w:rsidRPr="00AF3F02">
              <w:t>Особенности осуществления надзорных мероприятий в отношении операторов связи, оказывающих универсальные услуги связи с использованием таксофонов.</w:t>
            </w:r>
          </w:p>
        </w:tc>
        <w:tc>
          <w:tcPr>
            <w:tcW w:w="1055" w:type="pct"/>
            <w:vAlign w:val="center"/>
          </w:tcPr>
          <w:p w:rsidR="00CF269A" w:rsidRPr="00C652A8" w:rsidRDefault="00CF269A" w:rsidP="00D879E4">
            <w:pPr>
              <w:ind w:left="-109" w:right="-111"/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Шульман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Владимир</w:t>
            </w:r>
            <w:proofErr w:type="spellEnd"/>
            <w:r w:rsidRPr="00C652A8">
              <w:rPr>
                <w:lang w:val="en-US"/>
              </w:rPr>
              <w:t xml:space="preserve">  </w:t>
            </w:r>
            <w:proofErr w:type="spellStart"/>
            <w:r w:rsidRPr="00C652A8">
              <w:rPr>
                <w:lang w:val="en-US"/>
              </w:rPr>
              <w:t>Евгеньевич</w:t>
            </w:r>
            <w:proofErr w:type="spellEnd"/>
          </w:p>
        </w:tc>
        <w:tc>
          <w:tcPr>
            <w:tcW w:w="597" w:type="pct"/>
            <w:vAlign w:val="center"/>
          </w:tcPr>
          <w:p w:rsidR="00CF269A" w:rsidRPr="00C652A8" w:rsidRDefault="00CF269A" w:rsidP="00D879E4">
            <w:pPr>
              <w:ind w:left="-104" w:right="-107"/>
              <w:jc w:val="center"/>
              <w:rPr>
                <w:lang w:val="en-US"/>
              </w:rPr>
            </w:pPr>
          </w:p>
        </w:tc>
        <w:tc>
          <w:tcPr>
            <w:tcW w:w="641" w:type="pct"/>
            <w:vAlign w:val="center"/>
          </w:tcPr>
          <w:p w:rsidR="00CF269A" w:rsidRPr="00C652A8" w:rsidRDefault="00CF269A" w:rsidP="003F2F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01.04.2015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30.04.2015</w:t>
            </w:r>
          </w:p>
        </w:tc>
      </w:tr>
      <w:tr w:rsidR="00AF3F02" w:rsidRPr="00C652A8" w:rsidTr="00D879E4">
        <w:tc>
          <w:tcPr>
            <w:tcW w:w="184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2523" w:type="pct"/>
          </w:tcPr>
          <w:p w:rsidR="00CF269A" w:rsidRPr="00AF3F02" w:rsidRDefault="00CF269A" w:rsidP="00293FF5">
            <w:r w:rsidRPr="00AF3F02">
              <w:t>Использование специального технического средства - комплекса ПАИК при проведении надзорных мероприятий по проверке устойчивого функционирования сети связи общего пользования.</w:t>
            </w:r>
          </w:p>
        </w:tc>
        <w:tc>
          <w:tcPr>
            <w:tcW w:w="1055" w:type="pct"/>
            <w:vAlign w:val="center"/>
          </w:tcPr>
          <w:p w:rsidR="00CF269A" w:rsidRPr="00C652A8" w:rsidRDefault="00CF269A" w:rsidP="00D879E4">
            <w:pPr>
              <w:ind w:left="-109" w:right="-111"/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Шульман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Владимир</w:t>
            </w:r>
            <w:proofErr w:type="spellEnd"/>
            <w:r w:rsidRPr="00C652A8">
              <w:rPr>
                <w:lang w:val="en-US"/>
              </w:rPr>
              <w:t xml:space="preserve">  </w:t>
            </w:r>
            <w:proofErr w:type="spellStart"/>
            <w:r w:rsidRPr="00C652A8">
              <w:rPr>
                <w:lang w:val="en-US"/>
              </w:rPr>
              <w:t>Евгеньевич</w:t>
            </w:r>
            <w:proofErr w:type="spellEnd"/>
          </w:p>
        </w:tc>
        <w:tc>
          <w:tcPr>
            <w:tcW w:w="597" w:type="pct"/>
            <w:vAlign w:val="center"/>
          </w:tcPr>
          <w:p w:rsidR="00CF269A" w:rsidRPr="00C652A8" w:rsidRDefault="00CF269A" w:rsidP="00D879E4">
            <w:pPr>
              <w:ind w:left="-104" w:right="-107"/>
              <w:jc w:val="center"/>
              <w:rPr>
                <w:lang w:val="en-US"/>
              </w:rPr>
            </w:pPr>
          </w:p>
        </w:tc>
        <w:tc>
          <w:tcPr>
            <w:tcW w:w="641" w:type="pct"/>
            <w:vAlign w:val="center"/>
          </w:tcPr>
          <w:p w:rsidR="00CF269A" w:rsidRPr="00C652A8" w:rsidRDefault="00CF269A" w:rsidP="003F2F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04.05.2015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29.05.2015</w:t>
            </w:r>
          </w:p>
        </w:tc>
      </w:tr>
      <w:tr w:rsidR="00AF3F02" w:rsidRPr="00C652A8" w:rsidTr="00D879E4">
        <w:tc>
          <w:tcPr>
            <w:tcW w:w="184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2523" w:type="pct"/>
          </w:tcPr>
          <w:p w:rsidR="00CF269A" w:rsidRPr="00AF3F02" w:rsidRDefault="00CF269A" w:rsidP="00293FF5">
            <w:r w:rsidRPr="00AF3F02">
              <w:t>Организация работы по противодействию легализации (отмыванию) доходов, полученных преступным путем, и финансировании терроризма в организациях почтовой связи.</w:t>
            </w:r>
          </w:p>
        </w:tc>
        <w:tc>
          <w:tcPr>
            <w:tcW w:w="1055" w:type="pct"/>
            <w:vAlign w:val="center"/>
          </w:tcPr>
          <w:p w:rsidR="00CF269A" w:rsidRPr="00C652A8" w:rsidRDefault="00CF269A" w:rsidP="00D879E4">
            <w:pPr>
              <w:ind w:left="-109" w:right="-111"/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Русинова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Татьяна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597" w:type="pct"/>
            <w:vAlign w:val="center"/>
          </w:tcPr>
          <w:p w:rsidR="00CF269A" w:rsidRPr="00C652A8" w:rsidRDefault="00CF269A" w:rsidP="00D879E4">
            <w:pPr>
              <w:ind w:left="-104" w:right="-107"/>
              <w:jc w:val="center"/>
              <w:rPr>
                <w:lang w:val="en-US"/>
              </w:rPr>
            </w:pPr>
          </w:p>
        </w:tc>
        <w:tc>
          <w:tcPr>
            <w:tcW w:w="641" w:type="pct"/>
            <w:vAlign w:val="center"/>
          </w:tcPr>
          <w:p w:rsidR="00CF269A" w:rsidRPr="00C652A8" w:rsidRDefault="00CF269A" w:rsidP="003F2F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04.05.2015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29.05.2015</w:t>
            </w:r>
          </w:p>
        </w:tc>
      </w:tr>
      <w:tr w:rsidR="00AF3F02" w:rsidRPr="00C652A8" w:rsidTr="00D879E4">
        <w:tc>
          <w:tcPr>
            <w:tcW w:w="184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2523" w:type="pct"/>
          </w:tcPr>
          <w:p w:rsidR="00CF269A" w:rsidRPr="00AF3F02" w:rsidRDefault="00CF269A" w:rsidP="00293FF5">
            <w:r w:rsidRPr="00AF3F02">
              <w:t>Ввод в эксплуатацию сооружений связи. Порядок действий государственных инспекторов, участвующих в составе приемочной комиссии.</w:t>
            </w:r>
          </w:p>
        </w:tc>
        <w:tc>
          <w:tcPr>
            <w:tcW w:w="1055" w:type="pct"/>
            <w:vAlign w:val="center"/>
          </w:tcPr>
          <w:p w:rsidR="00CF269A" w:rsidRPr="00C652A8" w:rsidRDefault="00CF269A" w:rsidP="00D879E4">
            <w:pPr>
              <w:ind w:left="-109" w:right="-111"/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Куликова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Наталья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Жановна</w:t>
            </w:r>
            <w:proofErr w:type="spellEnd"/>
          </w:p>
        </w:tc>
        <w:tc>
          <w:tcPr>
            <w:tcW w:w="597" w:type="pct"/>
            <w:vAlign w:val="center"/>
          </w:tcPr>
          <w:p w:rsidR="00CF269A" w:rsidRPr="00C652A8" w:rsidRDefault="00CF269A" w:rsidP="00D879E4">
            <w:pPr>
              <w:ind w:left="-104" w:right="-107"/>
              <w:jc w:val="center"/>
              <w:rPr>
                <w:lang w:val="en-US"/>
              </w:rPr>
            </w:pPr>
          </w:p>
        </w:tc>
        <w:tc>
          <w:tcPr>
            <w:tcW w:w="641" w:type="pct"/>
            <w:vAlign w:val="center"/>
          </w:tcPr>
          <w:p w:rsidR="00CF269A" w:rsidRPr="00C652A8" w:rsidRDefault="00CF269A" w:rsidP="003F2F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01.04.2015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30.06.2015</w:t>
            </w:r>
          </w:p>
        </w:tc>
      </w:tr>
      <w:tr w:rsidR="00AF3F02" w:rsidRPr="00C652A8" w:rsidTr="00D879E4">
        <w:tc>
          <w:tcPr>
            <w:tcW w:w="184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2523" w:type="pct"/>
          </w:tcPr>
          <w:p w:rsidR="00CF269A" w:rsidRPr="00AF3F02" w:rsidRDefault="00CF269A" w:rsidP="00293FF5">
            <w:r w:rsidRPr="00AF3F02">
              <w:t>Правовые вопросы в области СМИ. Нормативно-правовое регулирование. Обобщение судебной практики.</w:t>
            </w:r>
          </w:p>
        </w:tc>
        <w:tc>
          <w:tcPr>
            <w:tcW w:w="1055" w:type="pct"/>
            <w:vAlign w:val="center"/>
          </w:tcPr>
          <w:p w:rsidR="00CF269A" w:rsidRPr="00C652A8" w:rsidRDefault="00CF269A" w:rsidP="00D879E4">
            <w:pPr>
              <w:ind w:left="-109" w:right="-111"/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Кабакова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Марина</w:t>
            </w:r>
            <w:proofErr w:type="spellEnd"/>
            <w:r w:rsidRPr="00C652A8">
              <w:rPr>
                <w:lang w:val="en-US"/>
              </w:rPr>
              <w:t xml:space="preserve">  </w:t>
            </w:r>
            <w:proofErr w:type="spellStart"/>
            <w:r w:rsidRPr="00C652A8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597" w:type="pct"/>
            <w:vAlign w:val="center"/>
          </w:tcPr>
          <w:p w:rsidR="00CF269A" w:rsidRPr="00C652A8" w:rsidRDefault="00CF269A" w:rsidP="00D879E4">
            <w:pPr>
              <w:ind w:left="-104" w:right="-107"/>
              <w:jc w:val="center"/>
              <w:rPr>
                <w:lang w:val="en-US"/>
              </w:rPr>
            </w:pPr>
          </w:p>
        </w:tc>
        <w:tc>
          <w:tcPr>
            <w:tcW w:w="641" w:type="pct"/>
            <w:vAlign w:val="center"/>
          </w:tcPr>
          <w:p w:rsidR="00CF269A" w:rsidRPr="00C652A8" w:rsidRDefault="00CF269A" w:rsidP="003F2F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01.04.2015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30.06.2015</w:t>
            </w:r>
          </w:p>
        </w:tc>
      </w:tr>
      <w:tr w:rsidR="00AF3F02" w:rsidRPr="00C652A8" w:rsidTr="00D879E4">
        <w:tc>
          <w:tcPr>
            <w:tcW w:w="184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2523" w:type="pct"/>
          </w:tcPr>
          <w:p w:rsidR="00CF269A" w:rsidRPr="00D879E4" w:rsidRDefault="00CF269A" w:rsidP="00293FF5">
            <w:r w:rsidRPr="00AF3F02">
              <w:t xml:space="preserve">Регистрация средств массовой информации. Порядок подачи документов для регистрации СМИ. </w:t>
            </w:r>
            <w:proofErr w:type="spellStart"/>
            <w:r w:rsidRPr="00C652A8">
              <w:rPr>
                <w:lang w:val="en-US"/>
              </w:rPr>
              <w:t>Процедура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регистрации</w:t>
            </w:r>
            <w:proofErr w:type="spellEnd"/>
            <w:r w:rsidRPr="00C652A8">
              <w:rPr>
                <w:lang w:val="en-US"/>
              </w:rPr>
              <w:t xml:space="preserve">. </w:t>
            </w:r>
            <w:proofErr w:type="spellStart"/>
            <w:r w:rsidRPr="00C652A8">
              <w:rPr>
                <w:lang w:val="en-US"/>
              </w:rPr>
              <w:t>Причины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отказа</w:t>
            </w:r>
            <w:proofErr w:type="spellEnd"/>
            <w:r w:rsidRPr="00C652A8">
              <w:rPr>
                <w:lang w:val="en-US"/>
              </w:rPr>
              <w:t xml:space="preserve"> в </w:t>
            </w:r>
            <w:proofErr w:type="spellStart"/>
            <w:r w:rsidRPr="00C652A8">
              <w:rPr>
                <w:lang w:val="en-US"/>
              </w:rPr>
              <w:t>регистрации</w:t>
            </w:r>
            <w:proofErr w:type="spellEnd"/>
            <w:r w:rsidRPr="00C652A8">
              <w:rPr>
                <w:lang w:val="en-US"/>
              </w:rPr>
              <w:t xml:space="preserve">. </w:t>
            </w:r>
          </w:p>
        </w:tc>
        <w:tc>
          <w:tcPr>
            <w:tcW w:w="1055" w:type="pct"/>
            <w:vAlign w:val="center"/>
          </w:tcPr>
          <w:p w:rsidR="00CF269A" w:rsidRPr="00C652A8" w:rsidRDefault="00CF269A" w:rsidP="00D879E4">
            <w:pPr>
              <w:ind w:left="-109" w:right="-111"/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Кузьмина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Юлия</w:t>
            </w:r>
            <w:proofErr w:type="spellEnd"/>
            <w:r w:rsidRPr="00C652A8">
              <w:rPr>
                <w:lang w:val="en-US"/>
              </w:rPr>
              <w:t xml:space="preserve">  </w:t>
            </w:r>
            <w:proofErr w:type="spellStart"/>
            <w:r w:rsidRPr="00C652A8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597" w:type="pct"/>
            <w:vAlign w:val="center"/>
          </w:tcPr>
          <w:p w:rsidR="00CF269A" w:rsidRPr="00C652A8" w:rsidRDefault="00CF269A" w:rsidP="00D879E4">
            <w:pPr>
              <w:ind w:left="-104" w:right="-107"/>
              <w:jc w:val="center"/>
              <w:rPr>
                <w:lang w:val="en-US"/>
              </w:rPr>
            </w:pPr>
          </w:p>
        </w:tc>
        <w:tc>
          <w:tcPr>
            <w:tcW w:w="641" w:type="pct"/>
            <w:vAlign w:val="center"/>
          </w:tcPr>
          <w:p w:rsidR="00CF269A" w:rsidRPr="00C652A8" w:rsidRDefault="00CF269A" w:rsidP="003F2F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01.04.2015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30.06.2015</w:t>
            </w:r>
          </w:p>
        </w:tc>
      </w:tr>
      <w:tr w:rsidR="00AF3F02" w:rsidRPr="00C652A8" w:rsidTr="00D879E4">
        <w:tc>
          <w:tcPr>
            <w:tcW w:w="184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2523" w:type="pct"/>
          </w:tcPr>
          <w:p w:rsidR="00CF269A" w:rsidRPr="00AF3F02" w:rsidRDefault="00CF269A" w:rsidP="00293FF5">
            <w:r w:rsidRPr="00AF3F02">
              <w:t>Регламент взаимодействия территориальных органов Роскомнадзора с предприятиями Радиочастотной службы.</w:t>
            </w:r>
          </w:p>
        </w:tc>
        <w:tc>
          <w:tcPr>
            <w:tcW w:w="1055" w:type="pct"/>
            <w:vAlign w:val="center"/>
          </w:tcPr>
          <w:p w:rsidR="00CF269A" w:rsidRPr="00C652A8" w:rsidRDefault="00CF269A" w:rsidP="00D879E4">
            <w:pPr>
              <w:ind w:left="-109" w:right="-111"/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Моисеев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Андрей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Иванович</w:t>
            </w:r>
            <w:proofErr w:type="spellEnd"/>
          </w:p>
        </w:tc>
        <w:tc>
          <w:tcPr>
            <w:tcW w:w="597" w:type="pct"/>
            <w:vAlign w:val="center"/>
          </w:tcPr>
          <w:p w:rsidR="00CF269A" w:rsidRPr="00C652A8" w:rsidRDefault="00CF269A" w:rsidP="00D879E4">
            <w:pPr>
              <w:ind w:left="-104" w:right="-107"/>
              <w:jc w:val="center"/>
              <w:rPr>
                <w:lang w:val="en-US"/>
              </w:rPr>
            </w:pPr>
          </w:p>
        </w:tc>
        <w:tc>
          <w:tcPr>
            <w:tcW w:w="641" w:type="pct"/>
            <w:vAlign w:val="center"/>
          </w:tcPr>
          <w:p w:rsidR="00CF269A" w:rsidRPr="00C652A8" w:rsidRDefault="00CF269A" w:rsidP="003F2F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01.06.2015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30.06.2015</w:t>
            </w:r>
          </w:p>
        </w:tc>
      </w:tr>
      <w:tr w:rsidR="00AF3F02" w:rsidRPr="00C652A8" w:rsidTr="00D879E4">
        <w:tc>
          <w:tcPr>
            <w:tcW w:w="184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16</w:t>
            </w:r>
          </w:p>
        </w:tc>
        <w:tc>
          <w:tcPr>
            <w:tcW w:w="2523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AF3F02">
              <w:t xml:space="preserve">Порядок ввода в эксплуатацию сооружений связи. Занесение в ЕИС сведений, разрешающих эксплуатацию  </w:t>
            </w:r>
            <w:proofErr w:type="spellStart"/>
            <w:r w:rsidRPr="00C652A8">
              <w:rPr>
                <w:lang w:val="en-US"/>
              </w:rPr>
              <w:t>сооружений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связи</w:t>
            </w:r>
            <w:proofErr w:type="spellEnd"/>
            <w:r w:rsidRPr="00C652A8">
              <w:rPr>
                <w:lang w:val="en-US"/>
              </w:rPr>
              <w:t>.</w:t>
            </w:r>
          </w:p>
        </w:tc>
        <w:tc>
          <w:tcPr>
            <w:tcW w:w="1055" w:type="pct"/>
            <w:vAlign w:val="center"/>
          </w:tcPr>
          <w:p w:rsidR="00CF269A" w:rsidRPr="00C652A8" w:rsidRDefault="00CF269A" w:rsidP="00D879E4">
            <w:pPr>
              <w:ind w:left="-109" w:right="-111"/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Миненко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Вячеслав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Михайлович</w:t>
            </w:r>
            <w:proofErr w:type="spellEnd"/>
          </w:p>
        </w:tc>
        <w:tc>
          <w:tcPr>
            <w:tcW w:w="597" w:type="pct"/>
            <w:vAlign w:val="center"/>
          </w:tcPr>
          <w:p w:rsidR="00CF269A" w:rsidRPr="00C652A8" w:rsidRDefault="00CF269A" w:rsidP="00D879E4">
            <w:pPr>
              <w:ind w:left="-104" w:right="-107"/>
              <w:jc w:val="center"/>
              <w:rPr>
                <w:lang w:val="en-US"/>
              </w:rPr>
            </w:pPr>
          </w:p>
        </w:tc>
        <w:tc>
          <w:tcPr>
            <w:tcW w:w="641" w:type="pct"/>
            <w:vAlign w:val="center"/>
          </w:tcPr>
          <w:p w:rsidR="00CF269A" w:rsidRPr="00C652A8" w:rsidRDefault="00CF269A" w:rsidP="003F2F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01.07.2015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31.07.2015</w:t>
            </w:r>
          </w:p>
        </w:tc>
      </w:tr>
      <w:tr w:rsidR="00AF3F02" w:rsidRPr="00C652A8" w:rsidTr="00D879E4">
        <w:tc>
          <w:tcPr>
            <w:tcW w:w="184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17</w:t>
            </w:r>
          </w:p>
        </w:tc>
        <w:tc>
          <w:tcPr>
            <w:tcW w:w="2523" w:type="pct"/>
          </w:tcPr>
          <w:p w:rsidR="00CF269A" w:rsidRPr="00AF3F02" w:rsidRDefault="00CF269A" w:rsidP="00293FF5">
            <w:r w:rsidRPr="00AF3F02">
              <w:t>Административный регламент по исполнению государственной функции по регистрации РЭС и ВЧУ гражданского назначения.</w:t>
            </w:r>
          </w:p>
        </w:tc>
        <w:tc>
          <w:tcPr>
            <w:tcW w:w="1055" w:type="pct"/>
            <w:vAlign w:val="center"/>
          </w:tcPr>
          <w:p w:rsidR="00CF269A" w:rsidRPr="00C652A8" w:rsidRDefault="00CF269A" w:rsidP="00D879E4">
            <w:pPr>
              <w:ind w:left="-109" w:right="-111"/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Федотова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597" w:type="pct"/>
            <w:vAlign w:val="center"/>
          </w:tcPr>
          <w:p w:rsidR="00CF269A" w:rsidRPr="00C652A8" w:rsidRDefault="00CF269A" w:rsidP="00D879E4">
            <w:pPr>
              <w:ind w:left="-104" w:right="-107"/>
              <w:jc w:val="center"/>
              <w:rPr>
                <w:lang w:val="en-US"/>
              </w:rPr>
            </w:pPr>
          </w:p>
        </w:tc>
        <w:tc>
          <w:tcPr>
            <w:tcW w:w="641" w:type="pct"/>
            <w:vAlign w:val="center"/>
          </w:tcPr>
          <w:p w:rsidR="00CF269A" w:rsidRPr="00C652A8" w:rsidRDefault="00CF269A" w:rsidP="003F2F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03.08.2015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31.08.2015</w:t>
            </w:r>
          </w:p>
        </w:tc>
      </w:tr>
      <w:tr w:rsidR="00AF3F02" w:rsidRPr="00C652A8" w:rsidTr="00D879E4">
        <w:tc>
          <w:tcPr>
            <w:tcW w:w="184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18</w:t>
            </w:r>
          </w:p>
        </w:tc>
        <w:tc>
          <w:tcPr>
            <w:tcW w:w="2523" w:type="pct"/>
          </w:tcPr>
          <w:p w:rsidR="00CF269A" w:rsidRPr="00AF3F02" w:rsidRDefault="00CF269A" w:rsidP="00293FF5">
            <w:r w:rsidRPr="00AF3F02">
              <w:t>Алгоритм осуществления государственного контроля (надзора) за соблюдением законодательства РФ в сфере телерадиовещания.</w:t>
            </w:r>
          </w:p>
        </w:tc>
        <w:tc>
          <w:tcPr>
            <w:tcW w:w="1055" w:type="pct"/>
            <w:vAlign w:val="center"/>
          </w:tcPr>
          <w:p w:rsidR="00CF269A" w:rsidRPr="00C652A8" w:rsidRDefault="00CF269A" w:rsidP="00D879E4">
            <w:pPr>
              <w:ind w:left="-109" w:right="-111"/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Дмитриева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Любовь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597" w:type="pct"/>
            <w:vAlign w:val="center"/>
          </w:tcPr>
          <w:p w:rsidR="00CF269A" w:rsidRPr="00C652A8" w:rsidRDefault="00CF269A" w:rsidP="00D879E4">
            <w:pPr>
              <w:ind w:left="-104" w:right="-107"/>
              <w:jc w:val="center"/>
              <w:rPr>
                <w:lang w:val="en-US"/>
              </w:rPr>
            </w:pPr>
          </w:p>
        </w:tc>
        <w:tc>
          <w:tcPr>
            <w:tcW w:w="641" w:type="pct"/>
            <w:vAlign w:val="center"/>
          </w:tcPr>
          <w:p w:rsidR="00CF269A" w:rsidRPr="00C652A8" w:rsidRDefault="00CF269A" w:rsidP="003F2F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01.07.2015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30.09.2015</w:t>
            </w:r>
          </w:p>
        </w:tc>
      </w:tr>
      <w:tr w:rsidR="00AF3F02" w:rsidRPr="00C652A8" w:rsidTr="00D879E4">
        <w:tc>
          <w:tcPr>
            <w:tcW w:w="184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19</w:t>
            </w:r>
          </w:p>
        </w:tc>
        <w:tc>
          <w:tcPr>
            <w:tcW w:w="2523" w:type="pct"/>
          </w:tcPr>
          <w:p w:rsidR="00CF269A" w:rsidRPr="00AF3F02" w:rsidRDefault="00CF269A" w:rsidP="00293FF5">
            <w:r w:rsidRPr="00AF3F02">
              <w:t xml:space="preserve">Организация мероприятий по государственному надзору и </w:t>
            </w:r>
            <w:proofErr w:type="gramStart"/>
            <w:r w:rsidRPr="00AF3F02">
              <w:t>контролю за</w:t>
            </w:r>
            <w:proofErr w:type="gramEnd"/>
            <w:r w:rsidRPr="00AF3F02">
              <w:t xml:space="preserve"> соблюдением установленных лицензионных требований и условий в части учета и рассмотрения обращений граждан - пользователей услуг почтовой связи.</w:t>
            </w:r>
          </w:p>
        </w:tc>
        <w:tc>
          <w:tcPr>
            <w:tcW w:w="1055" w:type="pct"/>
            <w:vAlign w:val="center"/>
          </w:tcPr>
          <w:p w:rsidR="00CF269A" w:rsidRPr="00C652A8" w:rsidRDefault="00CF269A" w:rsidP="00D879E4">
            <w:pPr>
              <w:ind w:left="-109" w:right="-111"/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Ильина</w:t>
            </w:r>
            <w:proofErr w:type="spellEnd"/>
            <w:r w:rsidRPr="00C652A8">
              <w:rPr>
                <w:lang w:val="en-US"/>
              </w:rPr>
              <w:t xml:space="preserve">  </w:t>
            </w:r>
            <w:proofErr w:type="spellStart"/>
            <w:r w:rsidRPr="00C652A8">
              <w:rPr>
                <w:lang w:val="en-US"/>
              </w:rPr>
              <w:t>Ирина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597" w:type="pct"/>
            <w:vAlign w:val="center"/>
          </w:tcPr>
          <w:p w:rsidR="00CF269A" w:rsidRPr="00C652A8" w:rsidRDefault="00CF269A" w:rsidP="00D879E4">
            <w:pPr>
              <w:ind w:left="-104" w:right="-107"/>
              <w:jc w:val="center"/>
              <w:rPr>
                <w:lang w:val="en-US"/>
              </w:rPr>
            </w:pPr>
          </w:p>
        </w:tc>
        <w:tc>
          <w:tcPr>
            <w:tcW w:w="641" w:type="pct"/>
            <w:vAlign w:val="center"/>
          </w:tcPr>
          <w:p w:rsidR="00CF269A" w:rsidRPr="00C652A8" w:rsidRDefault="00CF269A" w:rsidP="003F2F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01.09.2015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30.09.2015</w:t>
            </w:r>
          </w:p>
        </w:tc>
      </w:tr>
      <w:tr w:rsidR="00AF3F02" w:rsidRPr="00C652A8" w:rsidTr="00D879E4">
        <w:tc>
          <w:tcPr>
            <w:tcW w:w="184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20</w:t>
            </w:r>
          </w:p>
        </w:tc>
        <w:tc>
          <w:tcPr>
            <w:tcW w:w="2523" w:type="pct"/>
          </w:tcPr>
          <w:p w:rsidR="00D879E4" w:rsidRPr="00AF3F02" w:rsidRDefault="00CF269A" w:rsidP="00293FF5">
            <w:r w:rsidRPr="00AF3F02">
              <w:t>Прекращение во внесудебном порядке действия разрешений на использование радиочастот в случае несоблюдения пользователями радиочастотным спектром условий, установленных в разрешениях.</w:t>
            </w:r>
          </w:p>
        </w:tc>
        <w:tc>
          <w:tcPr>
            <w:tcW w:w="1055" w:type="pct"/>
            <w:vAlign w:val="center"/>
          </w:tcPr>
          <w:p w:rsidR="00CF269A" w:rsidRPr="00C652A8" w:rsidRDefault="00CF269A" w:rsidP="00D879E4">
            <w:pPr>
              <w:ind w:left="-109" w:right="-111"/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Голиков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597" w:type="pct"/>
            <w:vAlign w:val="center"/>
          </w:tcPr>
          <w:p w:rsidR="00CF269A" w:rsidRPr="00C652A8" w:rsidRDefault="00CF269A" w:rsidP="00D879E4">
            <w:pPr>
              <w:ind w:left="-104" w:right="-107"/>
              <w:jc w:val="center"/>
              <w:rPr>
                <w:lang w:val="en-US"/>
              </w:rPr>
            </w:pPr>
          </w:p>
        </w:tc>
        <w:tc>
          <w:tcPr>
            <w:tcW w:w="641" w:type="pct"/>
            <w:vAlign w:val="center"/>
          </w:tcPr>
          <w:p w:rsidR="00CF269A" w:rsidRPr="00C652A8" w:rsidRDefault="00CF269A" w:rsidP="003F2F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01.10.2015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30.10.2015</w:t>
            </w:r>
          </w:p>
        </w:tc>
      </w:tr>
      <w:tr w:rsidR="00AF3F02" w:rsidRPr="00C652A8" w:rsidTr="00D879E4">
        <w:tc>
          <w:tcPr>
            <w:tcW w:w="184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21</w:t>
            </w:r>
          </w:p>
        </w:tc>
        <w:tc>
          <w:tcPr>
            <w:tcW w:w="2523" w:type="pct"/>
          </w:tcPr>
          <w:p w:rsidR="00CF269A" w:rsidRPr="00AF3F02" w:rsidRDefault="00CF269A" w:rsidP="00293FF5">
            <w:r w:rsidRPr="00AF3F02">
              <w:t>Особенности планирования деятельности Управления на 2015 год</w:t>
            </w:r>
          </w:p>
        </w:tc>
        <w:tc>
          <w:tcPr>
            <w:tcW w:w="1055" w:type="pct"/>
            <w:vAlign w:val="center"/>
          </w:tcPr>
          <w:p w:rsidR="00CF269A" w:rsidRPr="00C652A8" w:rsidRDefault="00CF269A" w:rsidP="00D879E4">
            <w:pPr>
              <w:ind w:left="-109" w:right="-111"/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Подосёнова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Татьяна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597" w:type="pct"/>
            <w:vAlign w:val="center"/>
          </w:tcPr>
          <w:p w:rsidR="00CF269A" w:rsidRPr="00C652A8" w:rsidRDefault="00CF269A" w:rsidP="00D879E4">
            <w:pPr>
              <w:ind w:left="-104" w:right="-107"/>
              <w:jc w:val="center"/>
              <w:rPr>
                <w:lang w:val="en-US"/>
              </w:rPr>
            </w:pPr>
          </w:p>
        </w:tc>
        <w:tc>
          <w:tcPr>
            <w:tcW w:w="641" w:type="pct"/>
            <w:vAlign w:val="center"/>
          </w:tcPr>
          <w:p w:rsidR="00CF269A" w:rsidRPr="00C652A8" w:rsidRDefault="00CF269A" w:rsidP="003F2F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01.08.2015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31.10.2015</w:t>
            </w:r>
          </w:p>
        </w:tc>
      </w:tr>
      <w:tr w:rsidR="00AF3F02" w:rsidRPr="00C652A8" w:rsidTr="00D879E4">
        <w:tc>
          <w:tcPr>
            <w:tcW w:w="184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22</w:t>
            </w:r>
          </w:p>
        </w:tc>
        <w:tc>
          <w:tcPr>
            <w:tcW w:w="2523" w:type="pct"/>
          </w:tcPr>
          <w:p w:rsidR="00CF269A" w:rsidRPr="00AF3F02" w:rsidRDefault="00CF269A" w:rsidP="00293FF5">
            <w:r w:rsidRPr="00AF3F02">
              <w:t>Проведение надзорных мероприятий в отношении операторов связи, оказывающих телематические услуги связи, требования руководящих документов.</w:t>
            </w:r>
          </w:p>
        </w:tc>
        <w:tc>
          <w:tcPr>
            <w:tcW w:w="1055" w:type="pct"/>
            <w:vAlign w:val="center"/>
          </w:tcPr>
          <w:p w:rsidR="00CF269A" w:rsidRPr="00C652A8" w:rsidRDefault="00CF269A" w:rsidP="00D879E4">
            <w:pPr>
              <w:ind w:left="-109" w:right="-111"/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Миненко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Вячеслав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Михайлович</w:t>
            </w:r>
            <w:proofErr w:type="spellEnd"/>
          </w:p>
        </w:tc>
        <w:tc>
          <w:tcPr>
            <w:tcW w:w="597" w:type="pct"/>
            <w:vAlign w:val="center"/>
          </w:tcPr>
          <w:p w:rsidR="00CF269A" w:rsidRPr="00C652A8" w:rsidRDefault="00CF269A" w:rsidP="00D879E4">
            <w:pPr>
              <w:ind w:left="-104" w:right="-107"/>
              <w:jc w:val="center"/>
              <w:rPr>
                <w:lang w:val="en-US"/>
              </w:rPr>
            </w:pPr>
          </w:p>
        </w:tc>
        <w:tc>
          <w:tcPr>
            <w:tcW w:w="641" w:type="pct"/>
            <w:vAlign w:val="center"/>
          </w:tcPr>
          <w:p w:rsidR="00CF269A" w:rsidRPr="00C652A8" w:rsidRDefault="00CF269A" w:rsidP="003F2F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02.11.2015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30.11.2015</w:t>
            </w:r>
          </w:p>
        </w:tc>
      </w:tr>
      <w:tr w:rsidR="00AF3F02" w:rsidRPr="00C652A8" w:rsidTr="00D879E4">
        <w:tc>
          <w:tcPr>
            <w:tcW w:w="184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23</w:t>
            </w:r>
          </w:p>
        </w:tc>
        <w:tc>
          <w:tcPr>
            <w:tcW w:w="2523" w:type="pct"/>
          </w:tcPr>
          <w:p w:rsidR="00CF269A" w:rsidRPr="00D879E4" w:rsidRDefault="00CF269A" w:rsidP="00293FF5">
            <w:r w:rsidRPr="00AF3F02">
              <w:t xml:space="preserve">Особенности ведения реестра </w:t>
            </w:r>
            <w:proofErr w:type="spellStart"/>
            <w:r w:rsidRPr="00AF3F02">
              <w:t>платильщиков</w:t>
            </w:r>
            <w:proofErr w:type="spellEnd"/>
            <w:r w:rsidRPr="00AF3F02">
              <w:t xml:space="preserve"> страховых взносов. Порядок подачи документов. Процедура внесение в реестр. </w:t>
            </w:r>
            <w:proofErr w:type="spellStart"/>
            <w:r w:rsidRPr="00C652A8">
              <w:rPr>
                <w:lang w:val="en-US"/>
              </w:rPr>
              <w:t>Причины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отказа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внесения</w:t>
            </w:r>
            <w:proofErr w:type="spellEnd"/>
            <w:r w:rsidRPr="00C652A8">
              <w:rPr>
                <w:lang w:val="en-US"/>
              </w:rPr>
              <w:t xml:space="preserve"> в </w:t>
            </w:r>
            <w:proofErr w:type="spellStart"/>
            <w:r w:rsidRPr="00C652A8">
              <w:rPr>
                <w:lang w:val="en-US"/>
              </w:rPr>
              <w:t>реестр</w:t>
            </w:r>
            <w:proofErr w:type="spellEnd"/>
            <w:r w:rsidRPr="00C652A8">
              <w:rPr>
                <w:lang w:val="en-US"/>
              </w:rPr>
              <w:t>.</w:t>
            </w:r>
          </w:p>
        </w:tc>
        <w:tc>
          <w:tcPr>
            <w:tcW w:w="1055" w:type="pct"/>
            <w:vAlign w:val="center"/>
          </w:tcPr>
          <w:p w:rsidR="00CF269A" w:rsidRPr="00C652A8" w:rsidRDefault="00CF269A" w:rsidP="00D879E4">
            <w:pPr>
              <w:ind w:left="-109" w:right="-111"/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Голдинская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Наталья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597" w:type="pct"/>
            <w:vAlign w:val="center"/>
          </w:tcPr>
          <w:p w:rsidR="00CF269A" w:rsidRPr="00C652A8" w:rsidRDefault="00CF269A" w:rsidP="00D879E4">
            <w:pPr>
              <w:ind w:left="-104" w:right="-107"/>
              <w:jc w:val="center"/>
              <w:rPr>
                <w:lang w:val="en-US"/>
              </w:rPr>
            </w:pPr>
          </w:p>
        </w:tc>
        <w:tc>
          <w:tcPr>
            <w:tcW w:w="641" w:type="pct"/>
            <w:vAlign w:val="center"/>
          </w:tcPr>
          <w:p w:rsidR="00CF269A" w:rsidRPr="00C652A8" w:rsidRDefault="00CF269A" w:rsidP="003F2F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01.10.2015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18.12.2015</w:t>
            </w:r>
          </w:p>
        </w:tc>
      </w:tr>
      <w:tr w:rsidR="00AF3F02" w:rsidRPr="00C652A8" w:rsidTr="00D879E4">
        <w:tc>
          <w:tcPr>
            <w:tcW w:w="184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24</w:t>
            </w:r>
          </w:p>
        </w:tc>
        <w:tc>
          <w:tcPr>
            <w:tcW w:w="2523" w:type="pct"/>
          </w:tcPr>
          <w:p w:rsidR="00CF269A" w:rsidRPr="00AF3F02" w:rsidRDefault="00CF269A" w:rsidP="00293FF5">
            <w:r w:rsidRPr="00AF3F02">
              <w:t>Порядок выдачи разрешений на судовые радиостанции, используемые на морских судах, судах внутреннего плавания и судах смешанного (река – море) плавания.</w:t>
            </w:r>
          </w:p>
        </w:tc>
        <w:tc>
          <w:tcPr>
            <w:tcW w:w="1055" w:type="pct"/>
            <w:vAlign w:val="center"/>
          </w:tcPr>
          <w:p w:rsidR="00CF269A" w:rsidRPr="00C652A8" w:rsidRDefault="00CF269A" w:rsidP="00D879E4">
            <w:pPr>
              <w:ind w:left="-109" w:right="-111"/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Вешнякова</w:t>
            </w:r>
            <w:proofErr w:type="spellEnd"/>
            <w:r w:rsidRPr="00C652A8">
              <w:rPr>
                <w:lang w:val="en-US"/>
              </w:rPr>
              <w:t xml:space="preserve"> 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Витальвна</w:t>
            </w:r>
            <w:proofErr w:type="spellEnd"/>
          </w:p>
        </w:tc>
        <w:tc>
          <w:tcPr>
            <w:tcW w:w="597" w:type="pct"/>
            <w:vAlign w:val="center"/>
          </w:tcPr>
          <w:p w:rsidR="00CF269A" w:rsidRPr="00C652A8" w:rsidRDefault="00CF269A" w:rsidP="00D879E4">
            <w:pPr>
              <w:ind w:left="-104" w:right="-107"/>
              <w:jc w:val="center"/>
              <w:rPr>
                <w:lang w:val="en-US"/>
              </w:rPr>
            </w:pPr>
          </w:p>
        </w:tc>
        <w:tc>
          <w:tcPr>
            <w:tcW w:w="641" w:type="pct"/>
            <w:vAlign w:val="center"/>
          </w:tcPr>
          <w:p w:rsidR="00CF269A" w:rsidRPr="00C652A8" w:rsidRDefault="00CF269A" w:rsidP="003F2F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01.12.2015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25.12.2015</w:t>
            </w:r>
          </w:p>
        </w:tc>
      </w:tr>
      <w:tr w:rsidR="00AF3F02" w:rsidRPr="00C652A8" w:rsidTr="00D879E4">
        <w:tc>
          <w:tcPr>
            <w:tcW w:w="184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25</w:t>
            </w:r>
          </w:p>
        </w:tc>
        <w:tc>
          <w:tcPr>
            <w:tcW w:w="2523" w:type="pct"/>
          </w:tcPr>
          <w:p w:rsidR="00CF269A" w:rsidRPr="00D879E4" w:rsidRDefault="00CF269A" w:rsidP="00293FF5">
            <w:r w:rsidRPr="00AF3F02">
              <w:t xml:space="preserve">Подведение итогов работы отдела контроля (надзора) в сфере массовых коммуникаций за год. </w:t>
            </w:r>
            <w:proofErr w:type="spellStart"/>
            <w:r w:rsidRPr="00C652A8">
              <w:rPr>
                <w:lang w:val="en-US"/>
              </w:rPr>
              <w:t>Изменения</w:t>
            </w:r>
            <w:proofErr w:type="spellEnd"/>
            <w:r w:rsidRPr="00C652A8">
              <w:rPr>
                <w:lang w:val="en-US"/>
              </w:rPr>
              <w:t xml:space="preserve"> в </w:t>
            </w:r>
            <w:proofErr w:type="spellStart"/>
            <w:r w:rsidRPr="00C652A8">
              <w:rPr>
                <w:lang w:val="en-US"/>
              </w:rPr>
              <w:t>законодательстве</w:t>
            </w:r>
            <w:proofErr w:type="spellEnd"/>
            <w:r w:rsidRPr="00C652A8">
              <w:rPr>
                <w:lang w:val="en-US"/>
              </w:rPr>
              <w:t xml:space="preserve"> в </w:t>
            </w:r>
            <w:proofErr w:type="spellStart"/>
            <w:r w:rsidRPr="00C652A8">
              <w:rPr>
                <w:lang w:val="en-US"/>
              </w:rPr>
              <w:t>сфере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массовых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коммуникаций</w:t>
            </w:r>
            <w:proofErr w:type="spellEnd"/>
            <w:r w:rsidRPr="00C652A8">
              <w:rPr>
                <w:lang w:val="en-US"/>
              </w:rPr>
              <w:t xml:space="preserve"> в 2016 </w:t>
            </w:r>
            <w:proofErr w:type="spellStart"/>
            <w:r w:rsidRPr="00C652A8">
              <w:rPr>
                <w:lang w:val="en-US"/>
              </w:rPr>
              <w:t>году</w:t>
            </w:r>
            <w:proofErr w:type="spellEnd"/>
            <w:r w:rsidRPr="00C652A8">
              <w:rPr>
                <w:lang w:val="en-US"/>
              </w:rPr>
              <w:t>.</w:t>
            </w:r>
          </w:p>
        </w:tc>
        <w:tc>
          <w:tcPr>
            <w:tcW w:w="1055" w:type="pct"/>
            <w:vAlign w:val="center"/>
          </w:tcPr>
          <w:p w:rsidR="00CF269A" w:rsidRPr="00C652A8" w:rsidRDefault="00CF269A" w:rsidP="00D879E4">
            <w:pPr>
              <w:ind w:left="-109" w:right="-111"/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Крехалев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Витальевич</w:t>
            </w:r>
            <w:proofErr w:type="spellEnd"/>
          </w:p>
        </w:tc>
        <w:tc>
          <w:tcPr>
            <w:tcW w:w="597" w:type="pct"/>
            <w:vAlign w:val="center"/>
          </w:tcPr>
          <w:p w:rsidR="00CF269A" w:rsidRPr="00C652A8" w:rsidRDefault="00CF269A" w:rsidP="00D879E4">
            <w:pPr>
              <w:ind w:left="-104" w:right="-107"/>
              <w:jc w:val="center"/>
              <w:rPr>
                <w:lang w:val="en-US"/>
              </w:rPr>
            </w:pPr>
          </w:p>
        </w:tc>
        <w:tc>
          <w:tcPr>
            <w:tcW w:w="641" w:type="pct"/>
            <w:vAlign w:val="center"/>
          </w:tcPr>
          <w:p w:rsidR="00CF269A" w:rsidRPr="00C652A8" w:rsidRDefault="00CF269A" w:rsidP="003F2F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01.12.2015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30.12.2015</w:t>
            </w:r>
          </w:p>
        </w:tc>
      </w:tr>
      <w:tr w:rsidR="00AF3F02" w:rsidRPr="00C652A8" w:rsidTr="00D879E4">
        <w:tc>
          <w:tcPr>
            <w:tcW w:w="184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26</w:t>
            </w:r>
          </w:p>
        </w:tc>
        <w:tc>
          <w:tcPr>
            <w:tcW w:w="2523" w:type="pct"/>
          </w:tcPr>
          <w:p w:rsidR="00CF269A" w:rsidRPr="00AF3F02" w:rsidRDefault="00CF269A" w:rsidP="00293FF5">
            <w:r w:rsidRPr="00AF3F02">
              <w:t>Особенности подготовки квартальных отчетов деятельности Управления.</w:t>
            </w:r>
          </w:p>
        </w:tc>
        <w:tc>
          <w:tcPr>
            <w:tcW w:w="1055" w:type="pct"/>
            <w:vAlign w:val="center"/>
          </w:tcPr>
          <w:p w:rsidR="00CF269A" w:rsidRPr="00C652A8" w:rsidRDefault="00CF269A" w:rsidP="00D879E4">
            <w:pPr>
              <w:ind w:left="-109" w:right="-111"/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Подосёнова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Татьяна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597" w:type="pct"/>
            <w:vAlign w:val="center"/>
          </w:tcPr>
          <w:p w:rsidR="00CF269A" w:rsidRPr="00C652A8" w:rsidRDefault="00CF269A" w:rsidP="00D879E4">
            <w:pPr>
              <w:ind w:left="-104" w:right="-107"/>
              <w:jc w:val="center"/>
              <w:rPr>
                <w:lang w:val="en-US"/>
              </w:rPr>
            </w:pPr>
          </w:p>
        </w:tc>
        <w:tc>
          <w:tcPr>
            <w:tcW w:w="641" w:type="pct"/>
            <w:vAlign w:val="center"/>
          </w:tcPr>
          <w:p w:rsidR="00CF269A" w:rsidRPr="00C652A8" w:rsidRDefault="00CF269A" w:rsidP="003F2F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11.01.2015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31.12.2015</w:t>
            </w:r>
          </w:p>
        </w:tc>
      </w:tr>
      <w:tr w:rsidR="00AF3F02" w:rsidRPr="00C652A8" w:rsidTr="00D879E4">
        <w:tc>
          <w:tcPr>
            <w:tcW w:w="184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27</w:t>
            </w:r>
          </w:p>
        </w:tc>
        <w:tc>
          <w:tcPr>
            <w:tcW w:w="2523" w:type="pct"/>
          </w:tcPr>
          <w:p w:rsidR="00CF269A" w:rsidRPr="00AF3F02" w:rsidRDefault="00CF269A" w:rsidP="00293FF5">
            <w:r w:rsidRPr="00AF3F02">
              <w:t>Подведение итогов работы ОНПД за год</w:t>
            </w:r>
          </w:p>
        </w:tc>
        <w:tc>
          <w:tcPr>
            <w:tcW w:w="1055" w:type="pct"/>
            <w:vAlign w:val="center"/>
          </w:tcPr>
          <w:p w:rsidR="00CF269A" w:rsidRPr="00C652A8" w:rsidRDefault="00CF269A" w:rsidP="00D879E4">
            <w:pPr>
              <w:ind w:left="-109" w:right="-111"/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Черешенко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597" w:type="pct"/>
            <w:vAlign w:val="center"/>
          </w:tcPr>
          <w:p w:rsidR="00CF269A" w:rsidRPr="00C652A8" w:rsidRDefault="00CF269A" w:rsidP="00D879E4">
            <w:pPr>
              <w:ind w:left="-104" w:right="-107"/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ОЗПСПДиНСИТ</w:t>
            </w:r>
            <w:proofErr w:type="spellEnd"/>
          </w:p>
        </w:tc>
        <w:tc>
          <w:tcPr>
            <w:tcW w:w="641" w:type="pct"/>
            <w:vAlign w:val="center"/>
          </w:tcPr>
          <w:p w:rsidR="00CF269A" w:rsidRPr="00C652A8" w:rsidRDefault="00CF269A" w:rsidP="003F2F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01.12.2015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31.12.2015</w:t>
            </w:r>
          </w:p>
        </w:tc>
      </w:tr>
      <w:tr w:rsidR="00AF3F02" w:rsidRPr="00C652A8" w:rsidTr="00D879E4">
        <w:tc>
          <w:tcPr>
            <w:tcW w:w="184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28</w:t>
            </w:r>
          </w:p>
        </w:tc>
        <w:tc>
          <w:tcPr>
            <w:tcW w:w="2523" w:type="pct"/>
          </w:tcPr>
          <w:p w:rsidR="00CF269A" w:rsidRPr="00AF3F02" w:rsidRDefault="00CF269A" w:rsidP="00293FF5">
            <w:r w:rsidRPr="00AF3F02">
              <w:t xml:space="preserve">Проблемы и методы применения </w:t>
            </w:r>
            <w:proofErr w:type="spellStart"/>
            <w:r w:rsidRPr="00AF3F02">
              <w:t>КоАП</w:t>
            </w:r>
            <w:proofErr w:type="spellEnd"/>
            <w:r w:rsidRPr="00AF3F02">
              <w:t xml:space="preserve"> РФ в правоприменительной практике Управления.</w:t>
            </w:r>
          </w:p>
        </w:tc>
        <w:tc>
          <w:tcPr>
            <w:tcW w:w="1055" w:type="pct"/>
            <w:vAlign w:val="center"/>
          </w:tcPr>
          <w:p w:rsidR="00CF269A" w:rsidRPr="00C652A8" w:rsidRDefault="00CF269A" w:rsidP="00D879E4">
            <w:pPr>
              <w:ind w:left="-109" w:right="-111"/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Кузнецова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Арина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Дмитриевна</w:t>
            </w:r>
            <w:proofErr w:type="spellEnd"/>
          </w:p>
        </w:tc>
        <w:tc>
          <w:tcPr>
            <w:tcW w:w="597" w:type="pct"/>
            <w:vAlign w:val="center"/>
          </w:tcPr>
          <w:p w:rsidR="00CF269A" w:rsidRPr="00C652A8" w:rsidRDefault="00CF269A" w:rsidP="00D879E4">
            <w:pPr>
              <w:ind w:left="-104" w:right="-107"/>
              <w:jc w:val="center"/>
              <w:rPr>
                <w:lang w:val="en-US"/>
              </w:rPr>
            </w:pPr>
          </w:p>
        </w:tc>
        <w:tc>
          <w:tcPr>
            <w:tcW w:w="641" w:type="pct"/>
            <w:vAlign w:val="center"/>
          </w:tcPr>
          <w:p w:rsidR="00CF269A" w:rsidRPr="00C652A8" w:rsidRDefault="00CF269A" w:rsidP="003F2F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01.07.2015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31.12.2015</w:t>
            </w:r>
          </w:p>
        </w:tc>
      </w:tr>
      <w:tr w:rsidR="00AF3F02" w:rsidRPr="00C652A8" w:rsidTr="00D879E4">
        <w:tc>
          <w:tcPr>
            <w:tcW w:w="184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29</w:t>
            </w:r>
          </w:p>
        </w:tc>
        <w:tc>
          <w:tcPr>
            <w:tcW w:w="2523" w:type="pct"/>
          </w:tcPr>
          <w:p w:rsidR="00CF269A" w:rsidRPr="00AF3F02" w:rsidRDefault="00CF269A" w:rsidP="00293FF5">
            <w:r w:rsidRPr="00AF3F02">
              <w:t>Актуальные вопросы прохождения государственной гражданской службы, нормативное обеспечение прохождения государственной гражданской службы, информация о внесенных изменениях в законодательство, регулирующее вопросы прохождения государственной гражданской службы.</w:t>
            </w:r>
          </w:p>
        </w:tc>
        <w:tc>
          <w:tcPr>
            <w:tcW w:w="1055" w:type="pct"/>
            <w:vAlign w:val="center"/>
          </w:tcPr>
          <w:p w:rsidR="00CF269A" w:rsidRPr="00C652A8" w:rsidRDefault="00CF269A" w:rsidP="00D879E4">
            <w:pPr>
              <w:ind w:left="-109" w:right="-111"/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Андрякова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Татьяна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597" w:type="pct"/>
            <w:vAlign w:val="center"/>
          </w:tcPr>
          <w:p w:rsidR="00CF269A" w:rsidRPr="00C652A8" w:rsidRDefault="00CF269A" w:rsidP="00D879E4">
            <w:pPr>
              <w:ind w:left="-104" w:right="-107"/>
              <w:jc w:val="center"/>
              <w:rPr>
                <w:lang w:val="en-US"/>
              </w:rPr>
            </w:pPr>
          </w:p>
        </w:tc>
        <w:tc>
          <w:tcPr>
            <w:tcW w:w="641" w:type="pct"/>
            <w:vAlign w:val="center"/>
          </w:tcPr>
          <w:p w:rsidR="00CF269A" w:rsidRPr="00C652A8" w:rsidRDefault="00CF269A" w:rsidP="003F2F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1 </w:t>
            </w:r>
            <w:proofErr w:type="spellStart"/>
            <w:r w:rsidRPr="00C652A8">
              <w:rPr>
                <w:lang w:val="en-US"/>
              </w:rPr>
              <w:t>раз</w:t>
            </w:r>
            <w:proofErr w:type="spellEnd"/>
            <w:r w:rsidRPr="00C652A8">
              <w:rPr>
                <w:lang w:val="en-US"/>
              </w:rPr>
              <w:t xml:space="preserve"> в </w:t>
            </w:r>
            <w:proofErr w:type="spellStart"/>
            <w:r w:rsidRPr="00C652A8">
              <w:rPr>
                <w:lang w:val="en-US"/>
              </w:rPr>
              <w:t>квартал</w:t>
            </w:r>
            <w:proofErr w:type="spellEnd"/>
          </w:p>
        </w:tc>
      </w:tr>
      <w:tr w:rsidR="00AF3F02" w:rsidRPr="00C652A8" w:rsidTr="00D879E4">
        <w:tc>
          <w:tcPr>
            <w:tcW w:w="184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30</w:t>
            </w:r>
          </w:p>
        </w:tc>
        <w:tc>
          <w:tcPr>
            <w:tcW w:w="2523" w:type="pct"/>
          </w:tcPr>
          <w:p w:rsidR="00CF269A" w:rsidRPr="00AF3F02" w:rsidRDefault="00CF269A" w:rsidP="00293FF5">
            <w:r w:rsidRPr="00AF3F02">
              <w:t xml:space="preserve">Занятие по теме: </w:t>
            </w:r>
          </w:p>
          <w:p w:rsidR="00CF269A" w:rsidRPr="00AF3F02" w:rsidRDefault="00CF269A" w:rsidP="00293FF5">
            <w:r w:rsidRPr="00AF3F02">
              <w:t xml:space="preserve">1.1. Порядок проведения плановой (внеплановой) выездной проверки в отношении операторов, осуществляющих обработку персональных данных, относящихся к юридическим лицам и индивидуальным предпринимателям.  </w:t>
            </w:r>
          </w:p>
          <w:p w:rsidR="00CF269A" w:rsidRPr="00AF3F02" w:rsidRDefault="00CF269A" w:rsidP="00293FF5">
            <w:r w:rsidRPr="00AF3F02">
              <w:t xml:space="preserve">1.2. Порядок проведения плановой (внеплановой) проверки в отношении операторов, осуществляющих обработку персональных данных, относящихся к государственным и муниципальным органам.  </w:t>
            </w:r>
          </w:p>
          <w:p w:rsidR="00CF269A" w:rsidRPr="00AF3F02" w:rsidRDefault="00CF269A" w:rsidP="00293FF5">
            <w:r w:rsidRPr="00AF3F02">
              <w:t xml:space="preserve">1.3.Порядок внесения изменений в План деятельности ТО Роскомнадзора в случае отмены или </w:t>
            </w:r>
            <w:proofErr w:type="spellStart"/>
            <w:r w:rsidRPr="00AF3F02">
              <w:t>непроведения</w:t>
            </w:r>
            <w:proofErr w:type="spellEnd"/>
            <w:r w:rsidRPr="00AF3F02">
              <w:t xml:space="preserve"> проверок</w:t>
            </w:r>
          </w:p>
        </w:tc>
        <w:tc>
          <w:tcPr>
            <w:tcW w:w="1055" w:type="pct"/>
            <w:vAlign w:val="center"/>
          </w:tcPr>
          <w:p w:rsidR="00CF269A" w:rsidRPr="00C652A8" w:rsidRDefault="00CF269A" w:rsidP="00D879E4">
            <w:pPr>
              <w:ind w:left="-109" w:right="-111"/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Бабиков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Никита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Викторович</w:t>
            </w:r>
            <w:proofErr w:type="spellEnd"/>
          </w:p>
        </w:tc>
        <w:tc>
          <w:tcPr>
            <w:tcW w:w="597" w:type="pct"/>
            <w:vAlign w:val="center"/>
          </w:tcPr>
          <w:p w:rsidR="00CF269A" w:rsidRPr="00C652A8" w:rsidRDefault="00CF269A" w:rsidP="00D879E4">
            <w:pPr>
              <w:ind w:left="-104" w:right="-107"/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ОЗПСПДиНСИТ</w:t>
            </w:r>
            <w:proofErr w:type="spellEnd"/>
          </w:p>
        </w:tc>
        <w:tc>
          <w:tcPr>
            <w:tcW w:w="641" w:type="pct"/>
            <w:vAlign w:val="center"/>
          </w:tcPr>
          <w:p w:rsidR="00CF269A" w:rsidRPr="00C652A8" w:rsidRDefault="00CF269A" w:rsidP="003F2F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1 </w:t>
            </w:r>
            <w:proofErr w:type="spellStart"/>
            <w:r w:rsidRPr="00C652A8">
              <w:rPr>
                <w:lang w:val="en-US"/>
              </w:rPr>
              <w:t>квартал</w:t>
            </w:r>
            <w:proofErr w:type="spellEnd"/>
            <w:r w:rsidRPr="00C652A8">
              <w:rPr>
                <w:lang w:val="en-US"/>
              </w:rPr>
              <w:t xml:space="preserve"> 2015</w:t>
            </w:r>
          </w:p>
        </w:tc>
      </w:tr>
      <w:tr w:rsidR="00AF3F02" w:rsidRPr="00C652A8" w:rsidTr="00D879E4">
        <w:tc>
          <w:tcPr>
            <w:tcW w:w="184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31</w:t>
            </w:r>
          </w:p>
        </w:tc>
        <w:tc>
          <w:tcPr>
            <w:tcW w:w="2523" w:type="pct"/>
          </w:tcPr>
          <w:p w:rsidR="00CF269A" w:rsidRPr="00AF3F02" w:rsidRDefault="00CF269A" w:rsidP="00293FF5">
            <w:r w:rsidRPr="00AF3F02">
              <w:t>Занятие по теме: Порядок проведения мероприятий систематического наблюдения (мониторинга) Интернет-сайтов, средства наружной рекламы и  мест розничной торговли на предмет выявления признаков нарушения в сфере защиты прав субъектов персональных данных.</w:t>
            </w:r>
          </w:p>
        </w:tc>
        <w:tc>
          <w:tcPr>
            <w:tcW w:w="1055" w:type="pct"/>
            <w:vAlign w:val="center"/>
          </w:tcPr>
          <w:p w:rsidR="00CF269A" w:rsidRPr="00C652A8" w:rsidRDefault="00CF269A" w:rsidP="00D879E4">
            <w:pPr>
              <w:ind w:left="-109" w:right="-111"/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Черешенко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597" w:type="pct"/>
            <w:vAlign w:val="center"/>
          </w:tcPr>
          <w:p w:rsidR="00CF269A" w:rsidRPr="00C652A8" w:rsidRDefault="00CF269A" w:rsidP="00D879E4">
            <w:pPr>
              <w:ind w:left="-104" w:right="-107"/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ОЗПСПДиНСИТ</w:t>
            </w:r>
            <w:proofErr w:type="spellEnd"/>
          </w:p>
        </w:tc>
        <w:tc>
          <w:tcPr>
            <w:tcW w:w="641" w:type="pct"/>
            <w:vAlign w:val="center"/>
          </w:tcPr>
          <w:p w:rsidR="00CF269A" w:rsidRPr="00C652A8" w:rsidRDefault="00CF269A" w:rsidP="003F2F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2 </w:t>
            </w:r>
            <w:proofErr w:type="spellStart"/>
            <w:r w:rsidRPr="00C652A8">
              <w:rPr>
                <w:lang w:val="en-US"/>
              </w:rPr>
              <w:t>квартал</w:t>
            </w:r>
            <w:proofErr w:type="spellEnd"/>
            <w:r w:rsidRPr="00C652A8">
              <w:rPr>
                <w:lang w:val="en-US"/>
              </w:rPr>
              <w:t xml:space="preserve"> 2015</w:t>
            </w:r>
          </w:p>
        </w:tc>
      </w:tr>
      <w:tr w:rsidR="00AF3F02" w:rsidRPr="00C652A8" w:rsidTr="00D879E4">
        <w:tc>
          <w:tcPr>
            <w:tcW w:w="184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32</w:t>
            </w:r>
          </w:p>
        </w:tc>
        <w:tc>
          <w:tcPr>
            <w:tcW w:w="2523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AF3F02">
              <w:t>Занятие по теме</w:t>
            </w:r>
            <w:proofErr w:type="gramStart"/>
            <w:r w:rsidRPr="00AF3F02">
              <w:t>:"</w:t>
            </w:r>
            <w:proofErr w:type="gramEnd"/>
            <w:r w:rsidRPr="00AF3F02">
              <w:t xml:space="preserve">Ведение реестра Операторов, осуществляющих обработку персональных данных" (Подготовка приказов: </w:t>
            </w:r>
            <w:proofErr w:type="gramStart"/>
            <w:r w:rsidRPr="00AF3F02">
              <w:t>Внесение сведений в Реестр ОПД; Внесение изменений в Реестр ОПД; Исключение из Реестра ОПД).</w:t>
            </w:r>
            <w:proofErr w:type="gramEnd"/>
            <w:r w:rsidRPr="00AF3F02">
              <w:t xml:space="preserve"> </w:t>
            </w:r>
            <w:proofErr w:type="spellStart"/>
            <w:r w:rsidRPr="00C652A8">
              <w:rPr>
                <w:lang w:val="en-US"/>
              </w:rPr>
              <w:t>Основные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нарушения</w:t>
            </w:r>
            <w:proofErr w:type="spellEnd"/>
            <w:r w:rsidRPr="00C652A8">
              <w:rPr>
                <w:lang w:val="en-US"/>
              </w:rPr>
              <w:t>.</w:t>
            </w:r>
          </w:p>
        </w:tc>
        <w:tc>
          <w:tcPr>
            <w:tcW w:w="1055" w:type="pct"/>
            <w:vAlign w:val="center"/>
          </w:tcPr>
          <w:p w:rsidR="00CF269A" w:rsidRPr="00C652A8" w:rsidRDefault="00CF269A" w:rsidP="00D879E4">
            <w:pPr>
              <w:ind w:left="-109" w:right="-111"/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Гейтман </w:t>
            </w:r>
            <w:proofErr w:type="spellStart"/>
            <w:r w:rsidRPr="00C652A8">
              <w:rPr>
                <w:lang w:val="en-US"/>
              </w:rPr>
              <w:t>Оксана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Геннадьевна</w:t>
            </w:r>
            <w:proofErr w:type="spellEnd"/>
          </w:p>
        </w:tc>
        <w:tc>
          <w:tcPr>
            <w:tcW w:w="597" w:type="pct"/>
            <w:vAlign w:val="center"/>
          </w:tcPr>
          <w:p w:rsidR="00CF269A" w:rsidRPr="00C652A8" w:rsidRDefault="00CF269A" w:rsidP="00D879E4">
            <w:pPr>
              <w:ind w:left="-104" w:right="-107"/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ОЗПСПДиНСИТ</w:t>
            </w:r>
            <w:proofErr w:type="spellEnd"/>
          </w:p>
        </w:tc>
        <w:tc>
          <w:tcPr>
            <w:tcW w:w="641" w:type="pct"/>
            <w:vAlign w:val="center"/>
          </w:tcPr>
          <w:p w:rsidR="00CF269A" w:rsidRPr="00C652A8" w:rsidRDefault="00CF269A" w:rsidP="003F2F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3 </w:t>
            </w:r>
            <w:proofErr w:type="spellStart"/>
            <w:r w:rsidRPr="00C652A8">
              <w:rPr>
                <w:lang w:val="en-US"/>
              </w:rPr>
              <w:t>квартал</w:t>
            </w:r>
            <w:proofErr w:type="spellEnd"/>
            <w:r w:rsidRPr="00C652A8">
              <w:rPr>
                <w:lang w:val="en-US"/>
              </w:rPr>
              <w:t xml:space="preserve"> 2015</w:t>
            </w:r>
          </w:p>
        </w:tc>
      </w:tr>
      <w:tr w:rsidR="00AF3F02" w:rsidRPr="00C652A8" w:rsidTr="00D879E4">
        <w:tc>
          <w:tcPr>
            <w:tcW w:w="184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33</w:t>
            </w:r>
          </w:p>
        </w:tc>
        <w:tc>
          <w:tcPr>
            <w:tcW w:w="2523" w:type="pct"/>
          </w:tcPr>
          <w:p w:rsidR="00CF269A" w:rsidRPr="00AF3F02" w:rsidRDefault="00CF269A" w:rsidP="00293FF5">
            <w:r w:rsidRPr="00AF3F02">
              <w:t>Занятие по теме:</w:t>
            </w:r>
            <w:r w:rsidR="00E72253">
              <w:t xml:space="preserve"> </w:t>
            </w:r>
            <w:r w:rsidRPr="00AF3F02">
              <w:t>Порядок рассмотрения обращений граждан,</w:t>
            </w:r>
            <w:r w:rsidR="00E72253">
              <w:t xml:space="preserve"> </w:t>
            </w:r>
            <w:r w:rsidRPr="00AF3F02">
              <w:t>юридических лиц и ИП в области персональных данных</w:t>
            </w:r>
          </w:p>
        </w:tc>
        <w:tc>
          <w:tcPr>
            <w:tcW w:w="1055" w:type="pct"/>
            <w:vAlign w:val="center"/>
          </w:tcPr>
          <w:p w:rsidR="00CF269A" w:rsidRPr="00C652A8" w:rsidRDefault="00CF269A" w:rsidP="00D879E4">
            <w:pPr>
              <w:ind w:left="-109" w:right="-111"/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Черешенко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597" w:type="pct"/>
            <w:vAlign w:val="center"/>
          </w:tcPr>
          <w:p w:rsidR="00CF269A" w:rsidRPr="00C652A8" w:rsidRDefault="00CF269A" w:rsidP="00D879E4">
            <w:pPr>
              <w:ind w:left="-104" w:right="-107"/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ОЗПСПДиНСИТ</w:t>
            </w:r>
            <w:proofErr w:type="spellEnd"/>
          </w:p>
        </w:tc>
        <w:tc>
          <w:tcPr>
            <w:tcW w:w="641" w:type="pct"/>
            <w:vAlign w:val="center"/>
          </w:tcPr>
          <w:p w:rsidR="00CF269A" w:rsidRPr="00C652A8" w:rsidRDefault="00CF269A" w:rsidP="003F2F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4 </w:t>
            </w:r>
            <w:proofErr w:type="spellStart"/>
            <w:r w:rsidRPr="00C652A8">
              <w:rPr>
                <w:lang w:val="en-US"/>
              </w:rPr>
              <w:t>квартал</w:t>
            </w:r>
            <w:proofErr w:type="spellEnd"/>
            <w:r w:rsidRPr="00C652A8">
              <w:rPr>
                <w:lang w:val="en-US"/>
              </w:rPr>
              <w:t xml:space="preserve"> 2015</w:t>
            </w:r>
          </w:p>
        </w:tc>
      </w:tr>
      <w:tr w:rsidR="00AF3F02" w:rsidRPr="00C652A8" w:rsidTr="00D879E4">
        <w:tc>
          <w:tcPr>
            <w:tcW w:w="184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34</w:t>
            </w:r>
          </w:p>
        </w:tc>
        <w:tc>
          <w:tcPr>
            <w:tcW w:w="2523" w:type="pct"/>
          </w:tcPr>
          <w:p w:rsidR="00CF269A" w:rsidRPr="00AF3F02" w:rsidRDefault="00CF269A" w:rsidP="00293FF5">
            <w:r w:rsidRPr="00AF3F02">
              <w:t>Нормативно-правовое обеспечение противодействия коррупции в рамках Федерального законодательства. Требования к служебному поведению государственных гражданских служащих, профилактика коррупционных проявлений со стороны гражданских служащих.</w:t>
            </w:r>
          </w:p>
        </w:tc>
        <w:tc>
          <w:tcPr>
            <w:tcW w:w="1055" w:type="pct"/>
            <w:vAlign w:val="center"/>
          </w:tcPr>
          <w:p w:rsidR="00CF269A" w:rsidRPr="00C652A8" w:rsidRDefault="00CF269A" w:rsidP="00D879E4">
            <w:pPr>
              <w:ind w:left="-109" w:right="-111"/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Андрякова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Татьяна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597" w:type="pct"/>
            <w:vAlign w:val="center"/>
          </w:tcPr>
          <w:p w:rsidR="00CF269A" w:rsidRPr="00C652A8" w:rsidRDefault="00CF269A" w:rsidP="00D879E4">
            <w:pPr>
              <w:ind w:left="-104" w:right="-107"/>
              <w:jc w:val="center"/>
              <w:rPr>
                <w:lang w:val="en-US"/>
              </w:rPr>
            </w:pPr>
          </w:p>
        </w:tc>
        <w:tc>
          <w:tcPr>
            <w:tcW w:w="641" w:type="pct"/>
            <w:vAlign w:val="center"/>
          </w:tcPr>
          <w:p w:rsidR="00CF269A" w:rsidRPr="00C652A8" w:rsidRDefault="00CF269A" w:rsidP="003F2FC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1 </w:t>
            </w:r>
            <w:proofErr w:type="spellStart"/>
            <w:r w:rsidRPr="00C652A8">
              <w:rPr>
                <w:lang w:val="en-US"/>
              </w:rPr>
              <w:t>раз</w:t>
            </w:r>
            <w:proofErr w:type="spellEnd"/>
            <w:r w:rsidRPr="00C652A8">
              <w:rPr>
                <w:lang w:val="en-US"/>
              </w:rPr>
              <w:t xml:space="preserve"> в </w:t>
            </w:r>
            <w:proofErr w:type="spellStart"/>
            <w:r w:rsidRPr="00C652A8">
              <w:rPr>
                <w:lang w:val="en-US"/>
              </w:rPr>
              <w:t>квартал</w:t>
            </w:r>
            <w:proofErr w:type="spellEnd"/>
          </w:p>
        </w:tc>
      </w:tr>
    </w:tbl>
    <w:p w:rsidR="00CF269A" w:rsidRPr="00784364" w:rsidRDefault="00CF269A" w:rsidP="00CF269A">
      <w:pPr>
        <w:ind w:left="-720" w:firstLine="720"/>
        <w:rPr>
          <w:lang w:val="en-US"/>
        </w:rPr>
      </w:pPr>
    </w:p>
    <w:p w:rsidR="000069A0" w:rsidRDefault="000069A0" w:rsidP="000069A0">
      <w:pPr>
        <w:ind w:left="-720" w:firstLine="720"/>
        <w:rPr>
          <w:lang w:val="en-US"/>
        </w:rPr>
      </w:pPr>
    </w:p>
    <w:p w:rsidR="00603904" w:rsidRPr="00784364" w:rsidRDefault="00603904" w:rsidP="00603904">
      <w:pPr>
        <w:jc w:val="both"/>
        <w:rPr>
          <w:b/>
          <w:bCs/>
          <w:i/>
          <w:iCs/>
          <w:sz w:val="26"/>
          <w:szCs w:val="26"/>
          <w:lang w:val="en-US"/>
        </w:rPr>
      </w:pPr>
      <w:r w:rsidRPr="00784364">
        <w:rPr>
          <w:b/>
          <w:bCs/>
          <w:i/>
          <w:iCs/>
          <w:sz w:val="26"/>
          <w:szCs w:val="26"/>
          <w:lang w:val="en-US"/>
        </w:rPr>
        <w:t xml:space="preserve">6. </w:t>
      </w:r>
      <w:r w:rsidRPr="00EB5A86">
        <w:rPr>
          <w:b/>
          <w:bCs/>
          <w:i/>
          <w:iCs/>
          <w:sz w:val="26"/>
          <w:szCs w:val="26"/>
        </w:rPr>
        <w:t>Кадровая</w:t>
      </w:r>
      <w:r w:rsidRPr="00784364">
        <w:rPr>
          <w:b/>
          <w:bCs/>
          <w:i/>
          <w:iCs/>
          <w:sz w:val="26"/>
          <w:szCs w:val="26"/>
          <w:lang w:val="en-US"/>
        </w:rPr>
        <w:t xml:space="preserve"> </w:t>
      </w:r>
      <w:r w:rsidRPr="00EB5A86">
        <w:rPr>
          <w:b/>
          <w:bCs/>
          <w:i/>
          <w:iCs/>
          <w:sz w:val="26"/>
          <w:szCs w:val="26"/>
        </w:rPr>
        <w:t>работа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6228"/>
        <w:gridCol w:w="3124"/>
        <w:gridCol w:w="2692"/>
        <w:gridCol w:w="2694"/>
      </w:tblGrid>
      <w:tr w:rsidR="00CF269A" w:rsidRPr="00AD5B1E" w:rsidTr="00E72253">
        <w:trPr>
          <w:trHeight w:val="695"/>
        </w:trPr>
        <w:tc>
          <w:tcPr>
            <w:tcW w:w="186" w:type="pct"/>
          </w:tcPr>
          <w:p w:rsidR="00CF269A" w:rsidRPr="00AD5B1E" w:rsidRDefault="00CF269A" w:rsidP="00AF3F02">
            <w:pPr>
              <w:ind w:left="-108" w:right="-106"/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034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020" w:type="pct"/>
          </w:tcPr>
          <w:p w:rsidR="00CF269A" w:rsidRPr="00AD5B1E" w:rsidRDefault="00CF269A" w:rsidP="00E72253">
            <w:pPr>
              <w:ind w:left="-102" w:right="-108"/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879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880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F269A" w:rsidRPr="00AD5B1E" w:rsidTr="00E72253">
        <w:tc>
          <w:tcPr>
            <w:tcW w:w="186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203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020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879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880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F269A" w:rsidRPr="00AF3F02" w:rsidTr="00E72253">
        <w:tc>
          <w:tcPr>
            <w:tcW w:w="186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034" w:type="pct"/>
          </w:tcPr>
          <w:p w:rsidR="00CF269A" w:rsidRPr="00AF3F02" w:rsidRDefault="00CF269A" w:rsidP="00293FF5">
            <w:r w:rsidRPr="00AF3F02">
              <w:t>Ведение воинского учета сотрудников, пребывающих в запасе, бронированию за предприятием граждан, пребывающих в запасе.</w:t>
            </w:r>
          </w:p>
        </w:tc>
        <w:tc>
          <w:tcPr>
            <w:tcW w:w="1020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Андрякова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Татьяна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879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</w:p>
        </w:tc>
        <w:tc>
          <w:tcPr>
            <w:tcW w:w="880" w:type="pct"/>
            <w:vAlign w:val="center"/>
          </w:tcPr>
          <w:p w:rsidR="00CF269A" w:rsidRPr="00AF3F02" w:rsidRDefault="00CF269A" w:rsidP="00E72253">
            <w:pPr>
              <w:jc w:val="center"/>
            </w:pPr>
            <w:r w:rsidRPr="00AF3F02">
              <w:t>постоянно, отчетность - в установленные сроки</w:t>
            </w:r>
          </w:p>
        </w:tc>
      </w:tr>
      <w:tr w:rsidR="00CF269A" w:rsidRPr="00C652A8" w:rsidTr="00E72253">
        <w:tc>
          <w:tcPr>
            <w:tcW w:w="186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2034" w:type="pct"/>
          </w:tcPr>
          <w:p w:rsidR="00CF269A" w:rsidRPr="00AF3F02" w:rsidRDefault="00CF269A" w:rsidP="00293FF5">
            <w:r w:rsidRPr="00AF3F02">
              <w:t xml:space="preserve">Ведение реестра государственных гражданских служащих, штатного расписания Управления, ведение и поддержание в актуальном состоянии штатной расстановки в ЕИС Роскомнадзора. </w:t>
            </w:r>
          </w:p>
        </w:tc>
        <w:tc>
          <w:tcPr>
            <w:tcW w:w="1020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Андрякова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Татьяна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879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</w:p>
        </w:tc>
        <w:tc>
          <w:tcPr>
            <w:tcW w:w="880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CF269A" w:rsidRPr="00C652A8" w:rsidTr="00E72253">
        <w:tc>
          <w:tcPr>
            <w:tcW w:w="186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2034" w:type="pct"/>
          </w:tcPr>
          <w:p w:rsidR="00CF269A" w:rsidRPr="00AF3F02" w:rsidRDefault="00CF269A" w:rsidP="00293FF5">
            <w:r w:rsidRPr="00AF3F02">
              <w:t>Ведение трудовых книжек, личных карточек и личных дел государственных гражданских служащих и работников Управления</w:t>
            </w:r>
          </w:p>
        </w:tc>
        <w:tc>
          <w:tcPr>
            <w:tcW w:w="1020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Андрякова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Татьяна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879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</w:p>
        </w:tc>
        <w:tc>
          <w:tcPr>
            <w:tcW w:w="880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CF269A" w:rsidRPr="00AF3F02" w:rsidTr="00E72253">
        <w:tc>
          <w:tcPr>
            <w:tcW w:w="186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2034" w:type="pct"/>
          </w:tcPr>
          <w:p w:rsidR="00CF269A" w:rsidRPr="00AF3F02" w:rsidRDefault="00CF269A" w:rsidP="00293FF5">
            <w:r w:rsidRPr="00AF3F02">
              <w:t>Обеспечение деятельности Комиссии Управления по соблюдению требований к служебному поведению федеральных государственных гражданских служащих и урегулированию конфликта интересов и выполнение Плана работы Комиссии на 2015 год</w:t>
            </w:r>
          </w:p>
        </w:tc>
        <w:tc>
          <w:tcPr>
            <w:tcW w:w="1020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Андрякова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Татьяна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879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</w:p>
        </w:tc>
        <w:tc>
          <w:tcPr>
            <w:tcW w:w="880" w:type="pct"/>
            <w:vAlign w:val="center"/>
          </w:tcPr>
          <w:p w:rsidR="00CF269A" w:rsidRPr="00AF3F02" w:rsidRDefault="00CF269A" w:rsidP="00E72253">
            <w:pPr>
              <w:jc w:val="center"/>
            </w:pPr>
            <w:r w:rsidRPr="00AF3F02">
              <w:t>постоянно, в соответствии с пунктами Плана</w:t>
            </w:r>
          </w:p>
        </w:tc>
      </w:tr>
      <w:tr w:rsidR="00CF269A" w:rsidRPr="00AF3F02" w:rsidTr="00E72253">
        <w:tc>
          <w:tcPr>
            <w:tcW w:w="186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2034" w:type="pct"/>
          </w:tcPr>
          <w:p w:rsidR="00CF269A" w:rsidRPr="00AF3F02" w:rsidRDefault="00CF269A" w:rsidP="00293FF5">
            <w:r w:rsidRPr="00AF3F02">
              <w:t xml:space="preserve">Обеспечение участия ГГС в обучающих мероприятиях Роскомнадзора, проводимых на основании Календарного плана обучающих мероприятий по направлениям деятельности Управления </w:t>
            </w:r>
          </w:p>
          <w:p w:rsidR="00CF269A" w:rsidRPr="00AF3F02" w:rsidRDefault="00CF269A" w:rsidP="00293FF5"/>
        </w:tc>
        <w:tc>
          <w:tcPr>
            <w:tcW w:w="1020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Андрякова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Татьяна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879" w:type="pct"/>
            <w:vAlign w:val="center"/>
          </w:tcPr>
          <w:p w:rsidR="00CF269A" w:rsidRPr="00AF3F02" w:rsidRDefault="00CF269A" w:rsidP="00E72253">
            <w:pPr>
              <w:jc w:val="center"/>
            </w:pPr>
            <w:r w:rsidRPr="00AF3F02">
              <w:t xml:space="preserve">АДМ, </w:t>
            </w:r>
            <w:proofErr w:type="spellStart"/>
            <w:r w:rsidRPr="00AF3F02">
              <w:t>ОАиФО</w:t>
            </w:r>
            <w:proofErr w:type="spellEnd"/>
            <w:r w:rsidRPr="00AF3F02">
              <w:t xml:space="preserve">, </w:t>
            </w:r>
            <w:proofErr w:type="spellStart"/>
            <w:r w:rsidRPr="00AF3F02">
              <w:t>ОЗПСПДиНСИТ</w:t>
            </w:r>
            <w:proofErr w:type="spellEnd"/>
            <w:r w:rsidRPr="00AF3F02">
              <w:t>, ОКНСМК, ОКНССв</w:t>
            </w:r>
          </w:p>
        </w:tc>
        <w:tc>
          <w:tcPr>
            <w:tcW w:w="880" w:type="pct"/>
            <w:vAlign w:val="center"/>
          </w:tcPr>
          <w:p w:rsidR="00CF269A" w:rsidRPr="00AF3F02" w:rsidRDefault="00CF269A" w:rsidP="00E72253">
            <w:pPr>
              <w:jc w:val="center"/>
            </w:pPr>
            <w:r w:rsidRPr="00AF3F02">
              <w:t>в соответствии с Планом проведения обучающих мероприятий</w:t>
            </w:r>
          </w:p>
        </w:tc>
      </w:tr>
      <w:tr w:rsidR="00CF269A" w:rsidRPr="00C652A8" w:rsidTr="00E72253">
        <w:tc>
          <w:tcPr>
            <w:tcW w:w="186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2034" w:type="pct"/>
          </w:tcPr>
          <w:p w:rsidR="00E72253" w:rsidRPr="00AF3F02" w:rsidRDefault="00CF269A" w:rsidP="00293FF5">
            <w:r w:rsidRPr="00AF3F02">
              <w:t xml:space="preserve">Организационно-техническое обеспечение деятельности Комиссии по соблюдению требований к служебному поведению государственных гражданских служащих и урегулированию конфликта интересов, подготовка заседаний и решений Комиссии </w:t>
            </w:r>
          </w:p>
        </w:tc>
        <w:tc>
          <w:tcPr>
            <w:tcW w:w="1020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Андрякова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Татьяна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879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</w:p>
        </w:tc>
        <w:tc>
          <w:tcPr>
            <w:tcW w:w="880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269A" w:rsidRPr="00AF3F02" w:rsidTr="00E72253">
        <w:tc>
          <w:tcPr>
            <w:tcW w:w="186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2034" w:type="pct"/>
          </w:tcPr>
          <w:p w:rsidR="00CF269A" w:rsidRPr="00AF3F02" w:rsidRDefault="00CF269A" w:rsidP="00293FF5">
            <w:r w:rsidRPr="00AF3F02">
              <w:t>Организация проверки достоверности и полноты представляемых сведений о доходах,</w:t>
            </w:r>
            <w:r w:rsidR="00E72253">
              <w:t xml:space="preserve"> </w:t>
            </w:r>
            <w:r w:rsidRPr="00AF3F02">
              <w:t>расходах и имуществе гражданами и федеральными государственными гражданскими служащими, соблюдения государственными служащими ограничений и требований к служебному поведению</w:t>
            </w:r>
          </w:p>
        </w:tc>
        <w:tc>
          <w:tcPr>
            <w:tcW w:w="1020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Андрякова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Татьяна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879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</w:p>
        </w:tc>
        <w:tc>
          <w:tcPr>
            <w:tcW w:w="880" w:type="pct"/>
            <w:vAlign w:val="center"/>
          </w:tcPr>
          <w:p w:rsidR="00CF269A" w:rsidRPr="00AF3F02" w:rsidRDefault="00CF269A" w:rsidP="00E72253">
            <w:pPr>
              <w:jc w:val="center"/>
            </w:pPr>
            <w:r w:rsidRPr="00AF3F02">
              <w:t>при принятии решения руководителя Управления в соответствии с требованиями законодательства</w:t>
            </w:r>
          </w:p>
        </w:tc>
      </w:tr>
      <w:tr w:rsidR="00CF269A" w:rsidRPr="00C652A8" w:rsidTr="00E72253">
        <w:tc>
          <w:tcPr>
            <w:tcW w:w="186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2034" w:type="pct"/>
          </w:tcPr>
          <w:p w:rsidR="00CF269A" w:rsidRPr="00AF3F02" w:rsidRDefault="00CF269A" w:rsidP="00293FF5">
            <w:r w:rsidRPr="00AF3F02">
              <w:t xml:space="preserve">Осуществление консультирования государственных гражданских служащих Управления по вопросам прохождения государственной службы и противодействия коррупции </w:t>
            </w:r>
          </w:p>
        </w:tc>
        <w:tc>
          <w:tcPr>
            <w:tcW w:w="1020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Андрякова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Татьяна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879" w:type="pct"/>
            <w:vAlign w:val="center"/>
          </w:tcPr>
          <w:p w:rsidR="00CF269A" w:rsidRPr="00AF3F02" w:rsidRDefault="00CF269A" w:rsidP="00E72253">
            <w:pPr>
              <w:jc w:val="center"/>
            </w:pPr>
            <w:r w:rsidRPr="00AF3F02">
              <w:t xml:space="preserve">АДМ, </w:t>
            </w:r>
            <w:proofErr w:type="spellStart"/>
            <w:r w:rsidRPr="00AF3F02">
              <w:t>ОАиФО</w:t>
            </w:r>
            <w:proofErr w:type="spellEnd"/>
            <w:r w:rsidRPr="00AF3F02">
              <w:t xml:space="preserve">, </w:t>
            </w:r>
            <w:proofErr w:type="spellStart"/>
            <w:r w:rsidRPr="00AF3F02">
              <w:t>ОЗПСПДиНСИТ</w:t>
            </w:r>
            <w:proofErr w:type="spellEnd"/>
            <w:r w:rsidRPr="00AF3F02">
              <w:t xml:space="preserve">, ОКНСМК, ОКНССв, </w:t>
            </w:r>
            <w:proofErr w:type="spellStart"/>
            <w:r w:rsidRPr="00AF3F02">
              <w:t>ООПРиК</w:t>
            </w:r>
            <w:proofErr w:type="spellEnd"/>
          </w:p>
        </w:tc>
        <w:tc>
          <w:tcPr>
            <w:tcW w:w="880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CF269A" w:rsidRPr="00AF3F02" w:rsidTr="00E72253">
        <w:tc>
          <w:tcPr>
            <w:tcW w:w="186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2034" w:type="pct"/>
          </w:tcPr>
          <w:p w:rsidR="00CF269A" w:rsidRPr="00AF3F02" w:rsidRDefault="00CF269A" w:rsidP="00293FF5">
            <w:r w:rsidRPr="00AF3F02">
              <w:t>Осуществление проверок достоверности предоставляемых гражданами сведений при поступлении на государственную службу</w:t>
            </w:r>
          </w:p>
        </w:tc>
        <w:tc>
          <w:tcPr>
            <w:tcW w:w="1020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Андрякова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Татьяна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879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</w:p>
        </w:tc>
        <w:tc>
          <w:tcPr>
            <w:tcW w:w="880" w:type="pct"/>
            <w:vAlign w:val="center"/>
          </w:tcPr>
          <w:p w:rsidR="00CF269A" w:rsidRPr="00AF3F02" w:rsidRDefault="00CF269A" w:rsidP="00E72253">
            <w:pPr>
              <w:jc w:val="center"/>
            </w:pPr>
            <w:r w:rsidRPr="00AF3F02">
              <w:t>при решении вопроса о приеме на государственную гражданскую службу и проведении конкурсов</w:t>
            </w:r>
          </w:p>
        </w:tc>
      </w:tr>
      <w:tr w:rsidR="00CF269A" w:rsidRPr="00C652A8" w:rsidTr="00E72253">
        <w:tc>
          <w:tcPr>
            <w:tcW w:w="186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2034" w:type="pct"/>
          </w:tcPr>
          <w:p w:rsidR="00CF269A" w:rsidRPr="00AF3F02" w:rsidRDefault="00CF269A" w:rsidP="00293FF5">
            <w:r w:rsidRPr="00AF3F02">
              <w:t>Оформление служебных удостоверений гражданским служащим,</w:t>
            </w:r>
            <w:r w:rsidR="00E72253">
              <w:t xml:space="preserve"> </w:t>
            </w:r>
            <w:r w:rsidRPr="00AF3F02">
              <w:t>ведение учета и списания бланков удостоверений</w:t>
            </w:r>
          </w:p>
        </w:tc>
        <w:tc>
          <w:tcPr>
            <w:tcW w:w="1020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Андрякова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Татьяна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879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</w:p>
        </w:tc>
        <w:tc>
          <w:tcPr>
            <w:tcW w:w="880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CF269A" w:rsidRPr="00C652A8" w:rsidTr="00E72253">
        <w:tc>
          <w:tcPr>
            <w:tcW w:w="186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2034" w:type="pct"/>
          </w:tcPr>
          <w:p w:rsidR="00CF269A" w:rsidRPr="00AF3F02" w:rsidRDefault="00CF269A" w:rsidP="00293FF5">
            <w:r w:rsidRPr="00AF3F02">
              <w:t xml:space="preserve">Подготовка для утверждения </w:t>
            </w:r>
            <w:proofErr w:type="gramStart"/>
            <w:r w:rsidRPr="00AF3F02">
              <w:t>проекта Графика отпусков работников Управления</w:t>
            </w:r>
            <w:proofErr w:type="gramEnd"/>
            <w:r w:rsidRPr="00AF3F02">
              <w:t xml:space="preserve"> на 2016 год </w:t>
            </w:r>
          </w:p>
          <w:p w:rsidR="00CF269A" w:rsidRPr="00AF3F02" w:rsidRDefault="00CF269A" w:rsidP="00293FF5"/>
        </w:tc>
        <w:tc>
          <w:tcPr>
            <w:tcW w:w="1020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Андрякова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Татьяна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879" w:type="pct"/>
            <w:vAlign w:val="center"/>
          </w:tcPr>
          <w:p w:rsidR="00CF269A" w:rsidRPr="00AF3F02" w:rsidRDefault="00CF269A" w:rsidP="00D879E4">
            <w:pPr>
              <w:jc w:val="center"/>
            </w:pPr>
            <w:r w:rsidRPr="00AF3F02">
              <w:t xml:space="preserve">АДМ, </w:t>
            </w:r>
            <w:proofErr w:type="spellStart"/>
            <w:r w:rsidRPr="00AF3F02">
              <w:t>ОАиФО</w:t>
            </w:r>
            <w:proofErr w:type="spellEnd"/>
            <w:r w:rsidRPr="00AF3F02">
              <w:t xml:space="preserve">, </w:t>
            </w:r>
            <w:r w:rsidR="00D879E4" w:rsidRPr="00AF3F02">
              <w:t>ОКНСМК</w:t>
            </w:r>
            <w:r w:rsidR="00D879E4">
              <w:t>,</w:t>
            </w:r>
            <w:r w:rsidR="00D879E4" w:rsidRPr="00AF3F02">
              <w:t xml:space="preserve"> </w:t>
            </w:r>
            <w:proofErr w:type="spellStart"/>
            <w:r w:rsidRPr="00AF3F02">
              <w:t>ОЗПСПДиНСИТ</w:t>
            </w:r>
            <w:proofErr w:type="spellEnd"/>
            <w:r w:rsidRPr="00AF3F02">
              <w:t xml:space="preserve">, ОКНССв, </w:t>
            </w:r>
            <w:proofErr w:type="spellStart"/>
            <w:r w:rsidRPr="00AF3F02">
              <w:t>ООПРиК</w:t>
            </w:r>
            <w:proofErr w:type="spellEnd"/>
          </w:p>
        </w:tc>
        <w:tc>
          <w:tcPr>
            <w:tcW w:w="880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до</w:t>
            </w:r>
            <w:proofErr w:type="spellEnd"/>
            <w:r w:rsidRPr="00C652A8">
              <w:rPr>
                <w:lang w:val="en-US"/>
              </w:rPr>
              <w:t xml:space="preserve"> 01.12.2015</w:t>
            </w:r>
          </w:p>
        </w:tc>
      </w:tr>
      <w:tr w:rsidR="00CF269A" w:rsidRPr="00C652A8" w:rsidTr="00E72253">
        <w:tc>
          <w:tcPr>
            <w:tcW w:w="186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12</w:t>
            </w:r>
          </w:p>
        </w:tc>
        <w:tc>
          <w:tcPr>
            <w:tcW w:w="2034" w:type="pct"/>
          </w:tcPr>
          <w:p w:rsidR="00CF269A" w:rsidRPr="00AF3F02" w:rsidRDefault="00CF269A" w:rsidP="00293FF5">
            <w:r w:rsidRPr="00AF3F02">
              <w:t xml:space="preserve">Подготовка и представление государственной статистической отчетности  по кадровому обеспечению деятельности по установленным формам за 2014 год </w:t>
            </w:r>
          </w:p>
        </w:tc>
        <w:tc>
          <w:tcPr>
            <w:tcW w:w="1020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Андрякова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Татьяна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879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</w:p>
        </w:tc>
        <w:tc>
          <w:tcPr>
            <w:tcW w:w="880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в </w:t>
            </w:r>
            <w:proofErr w:type="spellStart"/>
            <w:r w:rsidRPr="00C652A8">
              <w:rPr>
                <w:lang w:val="en-US"/>
              </w:rPr>
              <w:t>установленные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сроки</w:t>
            </w:r>
            <w:proofErr w:type="spellEnd"/>
          </w:p>
        </w:tc>
      </w:tr>
      <w:tr w:rsidR="00CF269A" w:rsidRPr="00C652A8" w:rsidTr="00E72253">
        <w:tc>
          <w:tcPr>
            <w:tcW w:w="186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2034" w:type="pct"/>
          </w:tcPr>
          <w:p w:rsidR="00CF269A" w:rsidRPr="00AF3F02" w:rsidRDefault="00CF269A" w:rsidP="00293FF5">
            <w:r w:rsidRPr="00AF3F02">
              <w:t>Подготовка квалификационных экзаменов государственных гражданских служащих Управления,</w:t>
            </w:r>
            <w:r w:rsidR="00E72253">
              <w:t xml:space="preserve"> </w:t>
            </w:r>
            <w:r w:rsidRPr="00AF3F02">
              <w:t xml:space="preserve">организация работы по присвоению классных чинов </w:t>
            </w:r>
            <w:proofErr w:type="gramStart"/>
            <w:r w:rsidRPr="00AF3F02">
              <w:t>государственным</w:t>
            </w:r>
            <w:proofErr w:type="gramEnd"/>
            <w:r w:rsidRPr="00AF3F02">
              <w:t xml:space="preserve"> гражданским служащих </w:t>
            </w:r>
          </w:p>
        </w:tc>
        <w:tc>
          <w:tcPr>
            <w:tcW w:w="1020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Андрякова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Татьяна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879" w:type="pct"/>
            <w:vAlign w:val="center"/>
          </w:tcPr>
          <w:p w:rsidR="00CF269A" w:rsidRPr="00AF3F02" w:rsidRDefault="00CF269A" w:rsidP="00E72253">
            <w:pPr>
              <w:jc w:val="center"/>
            </w:pPr>
            <w:r w:rsidRPr="00AF3F02">
              <w:t xml:space="preserve">АДМ, </w:t>
            </w:r>
            <w:proofErr w:type="spellStart"/>
            <w:r w:rsidRPr="00AF3F02">
              <w:t>ОАиФО</w:t>
            </w:r>
            <w:proofErr w:type="spellEnd"/>
            <w:r w:rsidRPr="00AF3F02">
              <w:t xml:space="preserve">, </w:t>
            </w:r>
            <w:proofErr w:type="spellStart"/>
            <w:r w:rsidRPr="00AF3F02">
              <w:t>ОЗПСПДиНСИТ</w:t>
            </w:r>
            <w:proofErr w:type="spellEnd"/>
            <w:r w:rsidRPr="00AF3F02">
              <w:t xml:space="preserve">, ОКНСМК, ОКНССв, </w:t>
            </w:r>
            <w:proofErr w:type="spellStart"/>
            <w:r w:rsidRPr="00AF3F02">
              <w:t>ООПРиК</w:t>
            </w:r>
            <w:proofErr w:type="spellEnd"/>
          </w:p>
        </w:tc>
        <w:tc>
          <w:tcPr>
            <w:tcW w:w="880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в </w:t>
            </w:r>
            <w:proofErr w:type="spellStart"/>
            <w:r w:rsidRPr="00C652A8">
              <w:rPr>
                <w:lang w:val="en-US"/>
              </w:rPr>
              <w:t>установленные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сроки</w:t>
            </w:r>
            <w:proofErr w:type="spellEnd"/>
          </w:p>
        </w:tc>
      </w:tr>
      <w:tr w:rsidR="00CF269A" w:rsidRPr="00C652A8" w:rsidTr="00E72253">
        <w:tc>
          <w:tcPr>
            <w:tcW w:w="186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2034" w:type="pct"/>
          </w:tcPr>
          <w:p w:rsidR="00CF269A" w:rsidRPr="00AF3F02" w:rsidRDefault="00CF269A" w:rsidP="00293FF5">
            <w:r w:rsidRPr="00AF3F02">
              <w:t>Проведение аттестации государственных гражданских служащих Управления в соответствии с утвержденным Графиком проведения аттестации государственных гражданских служащих Управления на 2015 год</w:t>
            </w:r>
          </w:p>
        </w:tc>
        <w:tc>
          <w:tcPr>
            <w:tcW w:w="1020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Андрякова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Татьяна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879" w:type="pct"/>
            <w:vAlign w:val="center"/>
          </w:tcPr>
          <w:p w:rsidR="00CF269A" w:rsidRPr="00AF3F02" w:rsidRDefault="00CF269A" w:rsidP="00E72253">
            <w:pPr>
              <w:jc w:val="center"/>
            </w:pPr>
            <w:r w:rsidRPr="00AF3F02">
              <w:t xml:space="preserve">АДМ, </w:t>
            </w:r>
            <w:proofErr w:type="spellStart"/>
            <w:r w:rsidRPr="00AF3F02">
              <w:t>ОАиФО</w:t>
            </w:r>
            <w:proofErr w:type="spellEnd"/>
            <w:r w:rsidRPr="00AF3F02">
              <w:t xml:space="preserve">, </w:t>
            </w:r>
            <w:proofErr w:type="spellStart"/>
            <w:r w:rsidRPr="00AF3F02">
              <w:t>ОЗПСПДиНСИТ</w:t>
            </w:r>
            <w:proofErr w:type="spellEnd"/>
            <w:r w:rsidRPr="00AF3F02">
              <w:t xml:space="preserve">, ОКНСМК, ОКНССв, </w:t>
            </w:r>
            <w:proofErr w:type="spellStart"/>
            <w:r w:rsidRPr="00AF3F02">
              <w:t>ООПРиК</w:t>
            </w:r>
            <w:proofErr w:type="spellEnd"/>
          </w:p>
        </w:tc>
        <w:tc>
          <w:tcPr>
            <w:tcW w:w="880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согласно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утвержденному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графику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аттестации</w:t>
            </w:r>
            <w:proofErr w:type="spellEnd"/>
          </w:p>
        </w:tc>
      </w:tr>
      <w:tr w:rsidR="00CF269A" w:rsidRPr="00C652A8" w:rsidTr="00E72253">
        <w:tc>
          <w:tcPr>
            <w:tcW w:w="186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2034" w:type="pct"/>
          </w:tcPr>
          <w:p w:rsidR="00CF269A" w:rsidRPr="00AF3F02" w:rsidRDefault="00CF269A" w:rsidP="00293FF5">
            <w:r w:rsidRPr="00AF3F02">
              <w:t>Проведение занятий с государственными гражданскими служащими по нормативно-документационному обеспечению противодействия коррупции и предупреждению коррупционных и иных правонарушений со стороны государственных гражданских служащих Управления.</w:t>
            </w:r>
          </w:p>
        </w:tc>
        <w:tc>
          <w:tcPr>
            <w:tcW w:w="1020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Андрякова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Татьяна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879" w:type="pct"/>
            <w:vAlign w:val="center"/>
          </w:tcPr>
          <w:p w:rsidR="00CF269A" w:rsidRPr="00AF3F02" w:rsidRDefault="00CF269A" w:rsidP="00E72253">
            <w:pPr>
              <w:jc w:val="center"/>
            </w:pPr>
            <w:r w:rsidRPr="00AF3F02">
              <w:t xml:space="preserve">АДМ, </w:t>
            </w:r>
            <w:proofErr w:type="spellStart"/>
            <w:r w:rsidRPr="00AF3F02">
              <w:t>ОАиФО</w:t>
            </w:r>
            <w:proofErr w:type="spellEnd"/>
            <w:r w:rsidRPr="00AF3F02">
              <w:t xml:space="preserve">, </w:t>
            </w:r>
            <w:proofErr w:type="spellStart"/>
            <w:r w:rsidRPr="00AF3F02">
              <w:t>ОЗПСПДиНСИТ</w:t>
            </w:r>
            <w:proofErr w:type="spellEnd"/>
            <w:r w:rsidRPr="00AF3F02">
              <w:t xml:space="preserve">, ОКНСМК, ОКНССв, </w:t>
            </w:r>
            <w:proofErr w:type="spellStart"/>
            <w:r w:rsidRPr="00AF3F02">
              <w:t>ООПРиК</w:t>
            </w:r>
            <w:proofErr w:type="spellEnd"/>
          </w:p>
        </w:tc>
        <w:tc>
          <w:tcPr>
            <w:tcW w:w="880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ежеквартально</w:t>
            </w:r>
            <w:proofErr w:type="spellEnd"/>
          </w:p>
        </w:tc>
      </w:tr>
      <w:tr w:rsidR="00CF269A" w:rsidRPr="00C652A8" w:rsidTr="00E72253">
        <w:tc>
          <w:tcPr>
            <w:tcW w:w="186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16</w:t>
            </w:r>
          </w:p>
        </w:tc>
        <w:tc>
          <w:tcPr>
            <w:tcW w:w="2034" w:type="pct"/>
          </w:tcPr>
          <w:p w:rsidR="00CF269A" w:rsidRPr="00AF3F02" w:rsidRDefault="00CF269A" w:rsidP="00293FF5">
            <w:r w:rsidRPr="00AF3F02">
              <w:t>Проведение занятий с государственными гражданскими служащими по нормативно-документационному обеспечению прохождения государственной гражданской службы и противодействия коррупции.</w:t>
            </w:r>
          </w:p>
        </w:tc>
        <w:tc>
          <w:tcPr>
            <w:tcW w:w="1020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Андрякова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Татьяна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879" w:type="pct"/>
            <w:vAlign w:val="center"/>
          </w:tcPr>
          <w:p w:rsidR="00CF269A" w:rsidRPr="00AF3F02" w:rsidRDefault="00CF269A" w:rsidP="00E72253">
            <w:pPr>
              <w:jc w:val="center"/>
            </w:pPr>
            <w:r w:rsidRPr="00AF3F02">
              <w:t xml:space="preserve">АДМ, </w:t>
            </w:r>
            <w:proofErr w:type="spellStart"/>
            <w:r w:rsidRPr="00AF3F02">
              <w:t>ОАиФО</w:t>
            </w:r>
            <w:proofErr w:type="spellEnd"/>
            <w:r w:rsidRPr="00AF3F02">
              <w:t xml:space="preserve">, </w:t>
            </w:r>
            <w:proofErr w:type="spellStart"/>
            <w:r w:rsidRPr="00AF3F02">
              <w:t>ОЗПСПДиНСИТ</w:t>
            </w:r>
            <w:proofErr w:type="spellEnd"/>
            <w:r w:rsidRPr="00AF3F02">
              <w:t xml:space="preserve">, ОКНСМК, ОКНССв, </w:t>
            </w:r>
            <w:proofErr w:type="spellStart"/>
            <w:r w:rsidRPr="00AF3F02">
              <w:t>ООПРиК</w:t>
            </w:r>
            <w:proofErr w:type="spellEnd"/>
          </w:p>
        </w:tc>
        <w:tc>
          <w:tcPr>
            <w:tcW w:w="880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ежеквартально</w:t>
            </w:r>
            <w:proofErr w:type="spellEnd"/>
          </w:p>
        </w:tc>
      </w:tr>
      <w:tr w:rsidR="00CF269A" w:rsidRPr="00C652A8" w:rsidTr="00E72253">
        <w:tc>
          <w:tcPr>
            <w:tcW w:w="186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17</w:t>
            </w:r>
          </w:p>
        </w:tc>
        <w:tc>
          <w:tcPr>
            <w:tcW w:w="2034" w:type="pct"/>
          </w:tcPr>
          <w:p w:rsidR="00CF269A" w:rsidRPr="00AF3F02" w:rsidRDefault="00CF269A" w:rsidP="00293FF5">
            <w:r w:rsidRPr="00AF3F02">
              <w:t xml:space="preserve">Проведение индивидуальных собеседований с гражданскими служащими по разъяснению требований о предотвращении и урегулировании конфликта интересов и других требований </w:t>
            </w:r>
            <w:proofErr w:type="spellStart"/>
            <w:r w:rsidRPr="00AF3F02">
              <w:t>антикоррупционного</w:t>
            </w:r>
            <w:proofErr w:type="spellEnd"/>
            <w:r w:rsidRPr="00AF3F02">
              <w:t xml:space="preserve"> законодательства</w:t>
            </w:r>
          </w:p>
        </w:tc>
        <w:tc>
          <w:tcPr>
            <w:tcW w:w="1020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Андрякова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Татьяна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879" w:type="pct"/>
            <w:vAlign w:val="center"/>
          </w:tcPr>
          <w:p w:rsidR="00CF269A" w:rsidRPr="00AF3F02" w:rsidRDefault="00CF269A" w:rsidP="00E72253">
            <w:pPr>
              <w:jc w:val="center"/>
            </w:pPr>
            <w:r w:rsidRPr="00AF3F02">
              <w:t xml:space="preserve">АДМ, </w:t>
            </w:r>
            <w:proofErr w:type="spellStart"/>
            <w:r w:rsidRPr="00AF3F02">
              <w:t>ОАиФО</w:t>
            </w:r>
            <w:proofErr w:type="spellEnd"/>
            <w:r w:rsidRPr="00AF3F02">
              <w:t xml:space="preserve">, </w:t>
            </w:r>
            <w:proofErr w:type="spellStart"/>
            <w:r w:rsidRPr="00AF3F02">
              <w:t>ОЗПСПДиНСИТ</w:t>
            </w:r>
            <w:proofErr w:type="spellEnd"/>
            <w:r w:rsidRPr="00AF3F02">
              <w:t>, ОКНСМК, ОКНССв</w:t>
            </w:r>
          </w:p>
        </w:tc>
        <w:tc>
          <w:tcPr>
            <w:tcW w:w="880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269A" w:rsidRPr="00AF3F02" w:rsidTr="00E72253">
        <w:tc>
          <w:tcPr>
            <w:tcW w:w="186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18</w:t>
            </w:r>
          </w:p>
        </w:tc>
        <w:tc>
          <w:tcPr>
            <w:tcW w:w="2034" w:type="pct"/>
          </w:tcPr>
          <w:p w:rsidR="00CF269A" w:rsidRPr="00AF3F02" w:rsidRDefault="00CF269A" w:rsidP="00E72253">
            <w:r w:rsidRPr="00AF3F02">
              <w:t>Проведение конкурсов на замещение вака</w:t>
            </w:r>
            <w:r w:rsidR="00E72253">
              <w:t>нтн</w:t>
            </w:r>
            <w:r w:rsidRPr="00AF3F02">
              <w:t>ых должностей  и обеспечение деятельности конкурсной комиссии по проведению конкурсов на замещение вакантных должностей государственной гражданской службы</w:t>
            </w:r>
          </w:p>
        </w:tc>
        <w:tc>
          <w:tcPr>
            <w:tcW w:w="1020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Андрякова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Татьяна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879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АДМ, </w:t>
            </w:r>
            <w:proofErr w:type="spellStart"/>
            <w:r w:rsidRPr="00C652A8">
              <w:rPr>
                <w:lang w:val="en-US"/>
              </w:rPr>
              <w:t>ОАиФО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ООПРиК</w:t>
            </w:r>
            <w:proofErr w:type="spellEnd"/>
          </w:p>
        </w:tc>
        <w:tc>
          <w:tcPr>
            <w:tcW w:w="880" w:type="pct"/>
            <w:vAlign w:val="center"/>
          </w:tcPr>
          <w:p w:rsidR="00CF269A" w:rsidRPr="00AF3F02" w:rsidRDefault="00CF269A" w:rsidP="00E72253">
            <w:pPr>
              <w:jc w:val="center"/>
            </w:pPr>
            <w:r w:rsidRPr="00AF3F02">
              <w:t>при объявлении конкурсов на замещение вакантных должностей</w:t>
            </w:r>
          </w:p>
        </w:tc>
      </w:tr>
      <w:tr w:rsidR="00CF269A" w:rsidRPr="00C652A8" w:rsidTr="00E72253">
        <w:tc>
          <w:tcPr>
            <w:tcW w:w="186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19</w:t>
            </w:r>
          </w:p>
        </w:tc>
        <w:tc>
          <w:tcPr>
            <w:tcW w:w="2034" w:type="pct"/>
          </w:tcPr>
          <w:p w:rsidR="00CF269A" w:rsidRPr="00AF3F02" w:rsidRDefault="00CF269A" w:rsidP="00293FF5">
            <w:r w:rsidRPr="00AF3F02">
              <w:t>Участие в проведении служебных проверок в отношении государственных гражданских служащих</w:t>
            </w:r>
          </w:p>
        </w:tc>
        <w:tc>
          <w:tcPr>
            <w:tcW w:w="1020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Андрякова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Татьяна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8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880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решению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руководителем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Управления</w:t>
            </w:r>
            <w:proofErr w:type="spellEnd"/>
          </w:p>
        </w:tc>
      </w:tr>
      <w:tr w:rsidR="00CF269A" w:rsidRPr="00C652A8" w:rsidTr="00E72253">
        <w:tc>
          <w:tcPr>
            <w:tcW w:w="186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20</w:t>
            </w:r>
          </w:p>
        </w:tc>
        <w:tc>
          <w:tcPr>
            <w:tcW w:w="2034" w:type="pct"/>
          </w:tcPr>
          <w:p w:rsidR="00CF269A" w:rsidRPr="00AF3F02" w:rsidRDefault="00CF269A" w:rsidP="00293FF5">
            <w:r w:rsidRPr="00AF3F02">
              <w:t>Формирование кадрового резерва для замещения вакантных должностей государственной гражданской службы</w:t>
            </w:r>
          </w:p>
        </w:tc>
        <w:tc>
          <w:tcPr>
            <w:tcW w:w="1020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Андрякова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Татьяна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87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</w:p>
        </w:tc>
        <w:tc>
          <w:tcPr>
            <w:tcW w:w="880" w:type="pct"/>
            <w:vAlign w:val="center"/>
          </w:tcPr>
          <w:p w:rsidR="00CF269A" w:rsidRPr="00C652A8" w:rsidRDefault="00CF269A" w:rsidP="00E7225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</w:tbl>
    <w:p w:rsidR="00CF269A" w:rsidRPr="006A463D" w:rsidRDefault="00CF269A" w:rsidP="00CF269A">
      <w:pPr>
        <w:ind w:left="-720" w:firstLine="720"/>
      </w:pPr>
    </w:p>
    <w:p w:rsidR="00190C96" w:rsidRDefault="00190C96" w:rsidP="000069A0">
      <w:pPr>
        <w:ind w:left="-720" w:firstLine="720"/>
      </w:pPr>
    </w:p>
    <w:p w:rsidR="00D879E4" w:rsidRPr="00212C01" w:rsidRDefault="00D879E4" w:rsidP="000069A0">
      <w:pPr>
        <w:ind w:left="-720" w:firstLine="720"/>
      </w:pPr>
    </w:p>
    <w:p w:rsidR="00784364" w:rsidRPr="00EB5A86" w:rsidRDefault="00784364" w:rsidP="00784364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7. Финансовое обеспечение деятельности</w:t>
      </w:r>
    </w:p>
    <w:p w:rsidR="00EA53F8" w:rsidRPr="007F59FF" w:rsidRDefault="00EA53F8" w:rsidP="00EA53F8">
      <w:pPr>
        <w:jc w:val="both"/>
        <w:outlineLvl w:val="0"/>
        <w:rPr>
          <w:b/>
          <w:bCs/>
          <w:i/>
          <w:iCs/>
          <w:sz w:val="26"/>
          <w:szCs w:val="26"/>
        </w:rPr>
      </w:pPr>
      <w:r w:rsidRPr="00C3048E">
        <w:rPr>
          <w:b/>
          <w:bCs/>
          <w:i/>
          <w:iCs/>
          <w:sz w:val="26"/>
          <w:szCs w:val="26"/>
        </w:rPr>
        <w:t>РАЗДЕЛ ФОРМИРУЕТСЯ</w:t>
      </w:r>
      <w:r>
        <w:rPr>
          <w:b/>
          <w:bCs/>
          <w:i/>
          <w:iCs/>
          <w:sz w:val="26"/>
          <w:szCs w:val="26"/>
        </w:rPr>
        <w:t xml:space="preserve"> В СООТВЕТСВИИ С ФОРМАМИ, РЕАЛИЗОВАННЫМИ В ЕИС (НОВАЯ ПЛАТФОРМА) В ПОДСИСТЕМЕ ФИНАНСЫ – ФИНАНСОВОЕ ОБЕСПЕЧЕНИЕ ДЕЯТЕЛЬНОСТИ </w:t>
      </w:r>
      <w:r w:rsidR="000A0B7B" w:rsidRPr="007F59FF">
        <w:rPr>
          <w:b/>
          <w:bCs/>
          <w:i/>
          <w:iCs/>
          <w:sz w:val="26"/>
          <w:szCs w:val="26"/>
        </w:rPr>
        <w:t>3</w:t>
      </w:r>
    </w:p>
    <w:p w:rsidR="00191227" w:rsidRDefault="00191227" w:rsidP="005A509D"/>
    <w:p w:rsidR="00D879E4" w:rsidRDefault="00D879E4" w:rsidP="005A509D"/>
    <w:p w:rsidR="00D879E4" w:rsidRDefault="00D879E4" w:rsidP="005A509D"/>
    <w:p w:rsidR="00D879E4" w:rsidRPr="00212C01" w:rsidRDefault="00D879E4" w:rsidP="005A509D"/>
    <w:p w:rsidR="00191227" w:rsidRPr="00212C01" w:rsidRDefault="00D57EDC" w:rsidP="00190C96">
      <w:pPr>
        <w:ind w:left="-720" w:firstLine="720"/>
        <w:rPr>
          <w:b/>
          <w:bCs/>
          <w:i/>
          <w:iCs/>
          <w:sz w:val="26"/>
          <w:szCs w:val="26"/>
        </w:rPr>
      </w:pPr>
      <w:r w:rsidRPr="00EA53F8">
        <w:rPr>
          <w:b/>
          <w:bCs/>
          <w:i/>
          <w:iCs/>
          <w:sz w:val="26"/>
          <w:szCs w:val="26"/>
        </w:rPr>
        <w:lastRenderedPageBreak/>
        <w:t>8</w:t>
      </w:r>
      <w:r w:rsidRPr="00EB5A86">
        <w:rPr>
          <w:b/>
          <w:bCs/>
          <w:i/>
          <w:iCs/>
          <w:sz w:val="26"/>
          <w:szCs w:val="26"/>
        </w:rPr>
        <w:t xml:space="preserve">. </w:t>
      </w:r>
      <w:r w:rsidR="00190C96">
        <w:rPr>
          <w:b/>
          <w:bCs/>
          <w:i/>
          <w:iCs/>
          <w:sz w:val="26"/>
          <w:szCs w:val="26"/>
        </w:rPr>
        <w:t>Материально-техническое обеспечение деятельности</w:t>
      </w:r>
    </w:p>
    <w:p w:rsidR="00EA53F8" w:rsidRPr="00C679AD" w:rsidRDefault="00464E51" w:rsidP="00EA53F8">
      <w:r>
        <w:rPr>
          <w:b/>
          <w:bCs/>
          <w:i/>
          <w:iCs/>
          <w:sz w:val="26"/>
          <w:szCs w:val="26"/>
        </w:rPr>
        <w:t>РАЗДЕЛ ФОРМИРУЕТСЯ В СООТВЕТСТВИИ С ФОРМАМИ, РЕАЛИЗОВАННЫМИ В ЕИС (ПЛАТФОРМА 1) В ПОДСИСТЕМЕ ПЛАНИРОВАНИЕ, ПОДРАЗДЕЛЕ ПЛАНИРОВЕНИЕ ДЕЯТЕЛЬНОСТИ ПО ОБЕСПЕЧЕНИЮ, ТИП МЕРОПРИЯТИЯ – «МАТЕРИАЛЬНО-ТЕХНИЧЕСКОЕ ОБЕСПЕЧЕНИЕ ДЕЯТЕЛЬНОСТИ»</w:t>
      </w:r>
    </w:p>
    <w:p w:rsidR="00190C96" w:rsidRDefault="00190C96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E24BF6" w:rsidRPr="00EA53F8" w:rsidRDefault="00E24BF6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784364" w:rsidRPr="00EB5A86" w:rsidRDefault="00D57EDC" w:rsidP="00784364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lang w:val="en-US"/>
        </w:rPr>
        <w:t>9</w:t>
      </w:r>
      <w:r w:rsidR="00784364" w:rsidRPr="00EB5A86">
        <w:rPr>
          <w:b/>
          <w:bCs/>
          <w:i/>
          <w:iCs/>
          <w:sz w:val="26"/>
          <w:szCs w:val="26"/>
        </w:rPr>
        <w:t>. Прочие мероприятия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6018"/>
        <w:gridCol w:w="3188"/>
        <w:gridCol w:w="2586"/>
        <w:gridCol w:w="3296"/>
      </w:tblGrid>
      <w:tr w:rsidR="00A4289D" w:rsidRPr="00AD5B1E" w:rsidTr="00E72253">
        <w:trPr>
          <w:trHeight w:val="425"/>
        </w:trPr>
        <w:tc>
          <w:tcPr>
            <w:tcW w:w="175" w:type="pct"/>
          </w:tcPr>
          <w:p w:rsidR="00A4289D" w:rsidRPr="00AD5B1E" w:rsidRDefault="00A4289D" w:rsidP="00E72253">
            <w:pPr>
              <w:ind w:left="-108" w:right="-108"/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1924" w:type="pct"/>
            <w:vAlign w:val="center"/>
          </w:tcPr>
          <w:p w:rsidR="00A4289D" w:rsidRPr="00AD5B1E" w:rsidRDefault="00A4289D" w:rsidP="00E7225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019" w:type="pct"/>
            <w:vAlign w:val="center"/>
          </w:tcPr>
          <w:p w:rsidR="00A4289D" w:rsidRPr="00AD5B1E" w:rsidRDefault="00A4289D" w:rsidP="00E72253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827" w:type="pct"/>
            <w:vAlign w:val="center"/>
          </w:tcPr>
          <w:p w:rsidR="00A4289D" w:rsidRPr="00AD5B1E" w:rsidRDefault="00A4289D" w:rsidP="00E72253">
            <w:pPr>
              <w:ind w:left="-81" w:right="-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054" w:type="pct"/>
            <w:vAlign w:val="center"/>
          </w:tcPr>
          <w:p w:rsidR="00A4289D" w:rsidRPr="006A463D" w:rsidRDefault="00A4289D" w:rsidP="00E72253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A4289D" w:rsidRPr="00AD5B1E" w:rsidTr="00E72253">
        <w:tc>
          <w:tcPr>
            <w:tcW w:w="175" w:type="pct"/>
            <w:shd w:val="pct15" w:color="auto" w:fill="auto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924" w:type="pct"/>
            <w:shd w:val="pct15" w:color="auto" w:fill="auto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019" w:type="pct"/>
            <w:shd w:val="pct15" w:color="auto" w:fill="auto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827" w:type="pct"/>
            <w:shd w:val="pct15" w:color="auto" w:fill="auto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054" w:type="pct"/>
            <w:shd w:val="pct15" w:color="auto" w:fill="auto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A4289D" w:rsidRPr="00C652A8" w:rsidTr="00E72253">
        <w:tc>
          <w:tcPr>
            <w:tcW w:w="175" w:type="pct"/>
          </w:tcPr>
          <w:p w:rsidR="00A4289D" w:rsidRPr="00C652A8" w:rsidRDefault="00A4289D" w:rsidP="00E722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1924" w:type="pct"/>
          </w:tcPr>
          <w:p w:rsidR="00A4289D" w:rsidRPr="00AF3F02" w:rsidRDefault="00A4289D" w:rsidP="00293FF5">
            <w:r w:rsidRPr="00AF3F02">
              <w:t>Комплектование, хранение, учет и использование архивных документов, образовавшихся в процессе деятельности Управления</w:t>
            </w:r>
          </w:p>
        </w:tc>
        <w:tc>
          <w:tcPr>
            <w:tcW w:w="1019" w:type="pct"/>
            <w:vAlign w:val="center"/>
          </w:tcPr>
          <w:p w:rsidR="00A4289D" w:rsidRPr="00C652A8" w:rsidRDefault="00A4289D" w:rsidP="00E7225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Кобелева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Наталья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Евгеньевна</w:t>
            </w:r>
            <w:proofErr w:type="spellEnd"/>
          </w:p>
        </w:tc>
        <w:tc>
          <w:tcPr>
            <w:tcW w:w="827" w:type="pct"/>
            <w:vAlign w:val="center"/>
          </w:tcPr>
          <w:p w:rsidR="00A4289D" w:rsidRPr="00C652A8" w:rsidRDefault="00A4289D" w:rsidP="00E72253">
            <w:pPr>
              <w:jc w:val="center"/>
              <w:rPr>
                <w:lang w:val="en-US"/>
              </w:rPr>
            </w:pPr>
          </w:p>
        </w:tc>
        <w:tc>
          <w:tcPr>
            <w:tcW w:w="1054" w:type="pct"/>
            <w:vAlign w:val="center"/>
          </w:tcPr>
          <w:p w:rsidR="00A4289D" w:rsidRPr="00C652A8" w:rsidRDefault="00A4289D" w:rsidP="00E7225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A4289D" w:rsidRPr="00C652A8" w:rsidTr="00E72253">
        <w:tc>
          <w:tcPr>
            <w:tcW w:w="175" w:type="pct"/>
          </w:tcPr>
          <w:p w:rsidR="00A4289D" w:rsidRPr="00C652A8" w:rsidRDefault="00A4289D" w:rsidP="00E722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1924" w:type="pct"/>
          </w:tcPr>
          <w:p w:rsidR="00A4289D" w:rsidRPr="00C652A8" w:rsidRDefault="00A4289D" w:rsidP="00293FF5">
            <w:pPr>
              <w:rPr>
                <w:lang w:val="en-US"/>
              </w:rPr>
            </w:pPr>
            <w:r w:rsidRPr="00AF3F02">
              <w:t xml:space="preserve">Разработка и корректировка документов по обеспечению выполнения мероприятий ГО и ЧС. </w:t>
            </w:r>
            <w:proofErr w:type="spellStart"/>
            <w:r w:rsidRPr="00C652A8">
              <w:rPr>
                <w:lang w:val="en-US"/>
              </w:rPr>
              <w:t>Проведение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мероприятий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мобилизационной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подготовке</w:t>
            </w:r>
            <w:proofErr w:type="spellEnd"/>
            <w:r w:rsidRPr="00C652A8">
              <w:rPr>
                <w:lang w:val="en-US"/>
              </w:rPr>
              <w:t xml:space="preserve"> ГО и ЧС</w:t>
            </w:r>
          </w:p>
        </w:tc>
        <w:tc>
          <w:tcPr>
            <w:tcW w:w="1019" w:type="pct"/>
            <w:vAlign w:val="center"/>
          </w:tcPr>
          <w:p w:rsidR="00A4289D" w:rsidRPr="00C652A8" w:rsidRDefault="00A4289D" w:rsidP="00E72253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Колодкин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827" w:type="pct"/>
            <w:vAlign w:val="center"/>
          </w:tcPr>
          <w:p w:rsidR="00A4289D" w:rsidRPr="00C652A8" w:rsidRDefault="00A4289D" w:rsidP="00E72253">
            <w:pPr>
              <w:jc w:val="center"/>
              <w:rPr>
                <w:lang w:val="en-US"/>
              </w:rPr>
            </w:pPr>
          </w:p>
        </w:tc>
        <w:tc>
          <w:tcPr>
            <w:tcW w:w="1054" w:type="pct"/>
            <w:vAlign w:val="center"/>
          </w:tcPr>
          <w:p w:rsidR="00A4289D" w:rsidRPr="00C652A8" w:rsidRDefault="00A4289D" w:rsidP="00E72253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</w:tbl>
    <w:p w:rsidR="00A4289D" w:rsidRDefault="00A4289D" w:rsidP="00A4289D">
      <w:pPr>
        <w:ind w:left="-720" w:firstLine="720"/>
        <w:rPr>
          <w:lang w:val="en-US"/>
        </w:rPr>
      </w:pPr>
    </w:p>
    <w:p w:rsidR="00190C96" w:rsidRPr="00190C96" w:rsidRDefault="00190C96" w:rsidP="00A4289D">
      <w:pPr>
        <w:rPr>
          <w:lang w:val="en-US"/>
        </w:rPr>
      </w:pPr>
    </w:p>
    <w:p w:rsidR="00191227" w:rsidRDefault="00191227" w:rsidP="00A4289D">
      <w:pPr>
        <w:rPr>
          <w:lang w:val="en-US"/>
        </w:rPr>
      </w:pPr>
    </w:p>
    <w:p w:rsidR="00191227" w:rsidRDefault="00191227" w:rsidP="00A4289D">
      <w:pPr>
        <w:rPr>
          <w:lang w:val="en-US"/>
        </w:rPr>
      </w:pPr>
    </w:p>
    <w:p w:rsidR="00191227" w:rsidRDefault="00191227" w:rsidP="00A4289D">
      <w:pPr>
        <w:rPr>
          <w:lang w:val="en-US"/>
        </w:rPr>
      </w:pPr>
    </w:p>
    <w:p w:rsidR="00191227" w:rsidRPr="00190C96" w:rsidRDefault="00191227" w:rsidP="00A4289D"/>
    <w:p w:rsidR="00191227" w:rsidRPr="00190C96" w:rsidRDefault="00191227" w:rsidP="00A4289D"/>
    <w:p w:rsidR="00FA6886" w:rsidRDefault="003F2FC3" w:rsidP="007F59FF">
      <w:pPr>
        <w:ind w:firstLine="709"/>
        <w:jc w:val="both"/>
        <w:rPr>
          <w:i/>
          <w:iCs/>
          <w:sz w:val="16"/>
          <w:szCs w:val="16"/>
        </w:rPr>
      </w:pPr>
      <w:r>
        <w:rPr>
          <w:b/>
          <w:bCs/>
          <w:sz w:val="26"/>
          <w:szCs w:val="26"/>
        </w:rPr>
        <w:t>Начальник ООПК                                  И</w:t>
      </w:r>
      <w:r w:rsidR="00FA6886" w:rsidRPr="0030126D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М</w:t>
      </w:r>
      <w:r w:rsidR="00FA6886" w:rsidRPr="0030126D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Шариязданова</w:t>
      </w:r>
    </w:p>
    <w:p w:rsidR="0076217D" w:rsidRPr="00FA6886" w:rsidRDefault="0076217D" w:rsidP="00FA6886">
      <w:pPr>
        <w:jc w:val="right"/>
        <w:rPr>
          <w:sz w:val="28"/>
          <w:szCs w:val="28"/>
        </w:rPr>
      </w:pPr>
    </w:p>
    <w:sectPr w:rsidR="0076217D" w:rsidRPr="00FA6886" w:rsidSect="005B0E87">
      <w:pgSz w:w="16838" w:h="11906" w:orient="landscape"/>
      <w:pgMar w:top="1134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069A0"/>
    <w:rsid w:val="00013829"/>
    <w:rsid w:val="00035D3B"/>
    <w:rsid w:val="00052BAC"/>
    <w:rsid w:val="00083AC6"/>
    <w:rsid w:val="000959B8"/>
    <w:rsid w:val="000A0B7B"/>
    <w:rsid w:val="000C51A5"/>
    <w:rsid w:val="000E41B1"/>
    <w:rsid w:val="00131351"/>
    <w:rsid w:val="00147E85"/>
    <w:rsid w:val="001577BB"/>
    <w:rsid w:val="00190C96"/>
    <w:rsid w:val="00191227"/>
    <w:rsid w:val="001C1100"/>
    <w:rsid w:val="001F3F02"/>
    <w:rsid w:val="00200AAB"/>
    <w:rsid w:val="00212C01"/>
    <w:rsid w:val="00223942"/>
    <w:rsid w:val="00225737"/>
    <w:rsid w:val="00231656"/>
    <w:rsid w:val="00233961"/>
    <w:rsid w:val="00242F4F"/>
    <w:rsid w:val="00290090"/>
    <w:rsid w:val="00293FF5"/>
    <w:rsid w:val="002A52E8"/>
    <w:rsid w:val="002B7EA7"/>
    <w:rsid w:val="002B7F5E"/>
    <w:rsid w:val="002D121D"/>
    <w:rsid w:val="002D77A2"/>
    <w:rsid w:val="002E0F2B"/>
    <w:rsid w:val="0030126D"/>
    <w:rsid w:val="00302192"/>
    <w:rsid w:val="003176CA"/>
    <w:rsid w:val="003259B5"/>
    <w:rsid w:val="00341B97"/>
    <w:rsid w:val="00347401"/>
    <w:rsid w:val="00360656"/>
    <w:rsid w:val="00390604"/>
    <w:rsid w:val="003911C9"/>
    <w:rsid w:val="00392B5D"/>
    <w:rsid w:val="003B3A92"/>
    <w:rsid w:val="003C1D89"/>
    <w:rsid w:val="003E0944"/>
    <w:rsid w:val="003F2FC3"/>
    <w:rsid w:val="003F6867"/>
    <w:rsid w:val="00404270"/>
    <w:rsid w:val="00434479"/>
    <w:rsid w:val="00440273"/>
    <w:rsid w:val="00445A05"/>
    <w:rsid w:val="004463E7"/>
    <w:rsid w:val="0045146F"/>
    <w:rsid w:val="0045346F"/>
    <w:rsid w:val="00464E51"/>
    <w:rsid w:val="004675DD"/>
    <w:rsid w:val="004A41A9"/>
    <w:rsid w:val="004A7148"/>
    <w:rsid w:val="004C11D8"/>
    <w:rsid w:val="004D7F36"/>
    <w:rsid w:val="004E27B7"/>
    <w:rsid w:val="004F5492"/>
    <w:rsid w:val="004F67D1"/>
    <w:rsid w:val="005238CE"/>
    <w:rsid w:val="0056519E"/>
    <w:rsid w:val="005761A0"/>
    <w:rsid w:val="00576BAD"/>
    <w:rsid w:val="005A4E93"/>
    <w:rsid w:val="005A509D"/>
    <w:rsid w:val="005B0E87"/>
    <w:rsid w:val="005F4C4E"/>
    <w:rsid w:val="00603904"/>
    <w:rsid w:val="006065B2"/>
    <w:rsid w:val="0061134E"/>
    <w:rsid w:val="006164F5"/>
    <w:rsid w:val="00642370"/>
    <w:rsid w:val="00645467"/>
    <w:rsid w:val="00651550"/>
    <w:rsid w:val="00681629"/>
    <w:rsid w:val="006A3309"/>
    <w:rsid w:val="006A463D"/>
    <w:rsid w:val="006C4821"/>
    <w:rsid w:val="006F77B0"/>
    <w:rsid w:val="00712C8C"/>
    <w:rsid w:val="007215C0"/>
    <w:rsid w:val="007238B4"/>
    <w:rsid w:val="0076217D"/>
    <w:rsid w:val="0076281D"/>
    <w:rsid w:val="00784364"/>
    <w:rsid w:val="007A6BCF"/>
    <w:rsid w:val="007B16CB"/>
    <w:rsid w:val="007B3DE9"/>
    <w:rsid w:val="007C00D7"/>
    <w:rsid w:val="007C2F8B"/>
    <w:rsid w:val="007C3BCB"/>
    <w:rsid w:val="007E60E8"/>
    <w:rsid w:val="007F59FF"/>
    <w:rsid w:val="00810C4E"/>
    <w:rsid w:val="0082574E"/>
    <w:rsid w:val="00847363"/>
    <w:rsid w:val="00851B03"/>
    <w:rsid w:val="008D32BD"/>
    <w:rsid w:val="008E015C"/>
    <w:rsid w:val="0091335A"/>
    <w:rsid w:val="00935D80"/>
    <w:rsid w:val="00967C13"/>
    <w:rsid w:val="00975BBD"/>
    <w:rsid w:val="009A2C0A"/>
    <w:rsid w:val="009A5BE2"/>
    <w:rsid w:val="00A31D09"/>
    <w:rsid w:val="00A414E7"/>
    <w:rsid w:val="00A41788"/>
    <w:rsid w:val="00A4289D"/>
    <w:rsid w:val="00A428DA"/>
    <w:rsid w:val="00A5548D"/>
    <w:rsid w:val="00A71182"/>
    <w:rsid w:val="00A73CF1"/>
    <w:rsid w:val="00A80AD0"/>
    <w:rsid w:val="00AD5B1E"/>
    <w:rsid w:val="00AF226B"/>
    <w:rsid w:val="00AF3336"/>
    <w:rsid w:val="00AF3F02"/>
    <w:rsid w:val="00B66402"/>
    <w:rsid w:val="00B70C45"/>
    <w:rsid w:val="00BA4C25"/>
    <w:rsid w:val="00BD41D2"/>
    <w:rsid w:val="00BD41E3"/>
    <w:rsid w:val="00BE1E62"/>
    <w:rsid w:val="00C16C50"/>
    <w:rsid w:val="00C3048E"/>
    <w:rsid w:val="00C623A7"/>
    <w:rsid w:val="00C652A8"/>
    <w:rsid w:val="00C6594C"/>
    <w:rsid w:val="00C679AD"/>
    <w:rsid w:val="00C774B0"/>
    <w:rsid w:val="00C906DC"/>
    <w:rsid w:val="00CB5B94"/>
    <w:rsid w:val="00CC243F"/>
    <w:rsid w:val="00CD1128"/>
    <w:rsid w:val="00CE6863"/>
    <w:rsid w:val="00CF269A"/>
    <w:rsid w:val="00D227D2"/>
    <w:rsid w:val="00D4017B"/>
    <w:rsid w:val="00D55E29"/>
    <w:rsid w:val="00D57EDC"/>
    <w:rsid w:val="00D629F1"/>
    <w:rsid w:val="00D64306"/>
    <w:rsid w:val="00D879E4"/>
    <w:rsid w:val="00DD287C"/>
    <w:rsid w:val="00DE04E5"/>
    <w:rsid w:val="00DE2E86"/>
    <w:rsid w:val="00DF0265"/>
    <w:rsid w:val="00E04947"/>
    <w:rsid w:val="00E24BF6"/>
    <w:rsid w:val="00E40AD4"/>
    <w:rsid w:val="00E40FB9"/>
    <w:rsid w:val="00E560D9"/>
    <w:rsid w:val="00E72253"/>
    <w:rsid w:val="00EA36A5"/>
    <w:rsid w:val="00EA53F8"/>
    <w:rsid w:val="00EA717A"/>
    <w:rsid w:val="00EB525E"/>
    <w:rsid w:val="00EB5A86"/>
    <w:rsid w:val="00ED07BB"/>
    <w:rsid w:val="00F13CA2"/>
    <w:rsid w:val="00F24344"/>
    <w:rsid w:val="00F413BF"/>
    <w:rsid w:val="00F44A2B"/>
    <w:rsid w:val="00F8148A"/>
    <w:rsid w:val="00FA6769"/>
    <w:rsid w:val="00FA6886"/>
    <w:rsid w:val="00FA723F"/>
    <w:rsid w:val="00FC0762"/>
    <w:rsid w:val="00FC10ED"/>
    <w:rsid w:val="00FC1B16"/>
    <w:rsid w:val="00FE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31D0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31D09"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8D32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2062</Words>
  <Characters>15519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17546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Lera</dc:creator>
  <cp:keywords/>
  <dc:description/>
  <cp:lastModifiedBy>Мironchik</cp:lastModifiedBy>
  <cp:revision>6</cp:revision>
  <dcterms:created xsi:type="dcterms:W3CDTF">2014-11-12T06:49:00Z</dcterms:created>
  <dcterms:modified xsi:type="dcterms:W3CDTF">2014-11-13T06:24:00Z</dcterms:modified>
</cp:coreProperties>
</file>